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B209" w14:textId="77777777" w:rsidR="0005029C" w:rsidRPr="00BA00C2" w:rsidRDefault="0005029C" w:rsidP="0005029C">
      <w:pPr>
        <w:jc w:val="center"/>
        <w:rPr>
          <w:rFonts w:ascii="Arial" w:hAnsi="Arial" w:cs="Arial"/>
        </w:rPr>
      </w:pPr>
      <w:r w:rsidRPr="00BA00C2">
        <w:rPr>
          <w:rFonts w:ascii="Arial" w:hAnsi="Arial" w:cs="Arial"/>
        </w:rPr>
        <w:t>USNESENÍ</w:t>
      </w:r>
    </w:p>
    <w:p w14:paraId="36E8F66F" w14:textId="77777777" w:rsidR="0005029C" w:rsidRPr="00BA00C2" w:rsidRDefault="0005029C" w:rsidP="0005029C">
      <w:pPr>
        <w:spacing w:after="0" w:line="240" w:lineRule="auto"/>
        <w:ind w:right="262"/>
        <w:jc w:val="center"/>
        <w:rPr>
          <w:rFonts w:ascii="Arial" w:hAnsi="Arial" w:cs="Arial"/>
        </w:rPr>
      </w:pPr>
      <w:r w:rsidRPr="00BA00C2">
        <w:rPr>
          <w:rFonts w:ascii="Arial" w:hAnsi="Arial" w:cs="Arial"/>
        </w:rPr>
        <w:t>1</w:t>
      </w:r>
      <w:r>
        <w:rPr>
          <w:rFonts w:ascii="Arial" w:hAnsi="Arial" w:cs="Arial"/>
        </w:rPr>
        <w:t>9</w:t>
      </w:r>
      <w:r w:rsidRPr="00BA00C2">
        <w:rPr>
          <w:rFonts w:ascii="Arial" w:hAnsi="Arial" w:cs="Arial"/>
        </w:rPr>
        <w:t xml:space="preserve">. jednání rady města, konaného dne </w:t>
      </w:r>
      <w:r>
        <w:rPr>
          <w:rFonts w:ascii="Arial" w:hAnsi="Arial" w:cs="Arial"/>
        </w:rPr>
        <w:t>8</w:t>
      </w:r>
      <w:r w:rsidRPr="00BA00C2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BA00C2">
        <w:rPr>
          <w:rFonts w:ascii="Arial" w:hAnsi="Arial" w:cs="Arial"/>
        </w:rPr>
        <w:t>.2026</w:t>
      </w:r>
    </w:p>
    <w:p w14:paraId="2242E122" w14:textId="77777777" w:rsidR="0005029C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7AC3A2E6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9126D">
        <w:rPr>
          <w:rFonts w:ascii="Arial" w:hAnsi="Arial" w:cs="Arial"/>
          <w:u w:val="single"/>
        </w:rPr>
        <w:t xml:space="preserve">Usnesení č. 213/19/2026 </w:t>
      </w:r>
    </w:p>
    <w:p w14:paraId="3E4D51AF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>RM schvaluje dodatek č. 1 ke smlouvě o dílo související s veřejnou zakázkou pod názvem „Přechod pro chodce přes silnici II/29</w:t>
      </w:r>
      <w:r>
        <w:rPr>
          <w:rFonts w:ascii="Arial" w:hAnsi="Arial" w:cs="Arial"/>
        </w:rPr>
        <w:t>0</w:t>
      </w:r>
      <w:r w:rsidRPr="0049126D">
        <w:rPr>
          <w:rFonts w:ascii="Arial" w:hAnsi="Arial" w:cs="Arial"/>
        </w:rPr>
        <w:t xml:space="preserve"> v Raspenavě (Přechod u hasičárny)“ a pověřuje starostu podpisem dodatku. </w:t>
      </w:r>
    </w:p>
    <w:p w14:paraId="3743716E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 xml:space="preserve">Úkol: dle textu </w:t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  <w:t>Z: Frühauf, Novotná</w:t>
      </w:r>
    </w:p>
    <w:p w14:paraId="31634E0C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>Termín: 16.10.2026</w:t>
      </w:r>
    </w:p>
    <w:p w14:paraId="49B5E7F8" w14:textId="77777777" w:rsidR="0005029C" w:rsidRPr="0049126D" w:rsidRDefault="0005029C" w:rsidP="0005029C">
      <w:pPr>
        <w:pStyle w:val="Import3"/>
        <w:tabs>
          <w:tab w:val="left" w:pos="0"/>
          <w:tab w:val="left" w:pos="240"/>
        </w:tabs>
        <w:spacing w:line="240" w:lineRule="auto"/>
        <w:ind w:right="0"/>
        <w:rPr>
          <w:rFonts w:ascii="Arial" w:hAnsi="Arial" w:cs="Arial"/>
          <w:noProof/>
          <w:sz w:val="22"/>
          <w:szCs w:val="22"/>
        </w:rPr>
      </w:pPr>
    </w:p>
    <w:p w14:paraId="6290E51E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9126D">
        <w:rPr>
          <w:rFonts w:ascii="Arial" w:hAnsi="Arial" w:cs="Arial"/>
          <w:u w:val="single"/>
        </w:rPr>
        <w:t xml:space="preserve">Usnesení č. 214/19/2026 </w:t>
      </w:r>
    </w:p>
    <w:p w14:paraId="6BB2896F" w14:textId="77777777" w:rsidR="0005029C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>RM schvaluje dodatek č. 1 ke smlouvě o dílo související s veřejnou zakázkou pod názvem</w:t>
      </w:r>
    </w:p>
    <w:p w14:paraId="3B4F69DA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 xml:space="preserve">„Zkapacitnění parkování u panelových domů v Raspenavě“ a pověřuje starostu podpisem dodatku. </w:t>
      </w:r>
    </w:p>
    <w:p w14:paraId="709C93DA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 xml:space="preserve">Úkol: dle textu </w:t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</w:r>
      <w:r w:rsidRPr="0049126D">
        <w:rPr>
          <w:rFonts w:ascii="Arial" w:hAnsi="Arial" w:cs="Arial"/>
        </w:rPr>
        <w:tab/>
        <w:t>Z: Frühauf, Novotná</w:t>
      </w:r>
    </w:p>
    <w:p w14:paraId="41E11339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</w:rPr>
      </w:pPr>
      <w:r w:rsidRPr="0049126D">
        <w:rPr>
          <w:rFonts w:ascii="Arial" w:hAnsi="Arial" w:cs="Arial"/>
        </w:rPr>
        <w:t>Termín: 16.10.2026</w:t>
      </w:r>
    </w:p>
    <w:p w14:paraId="72AB4373" w14:textId="77777777" w:rsidR="0005029C" w:rsidRPr="0049126D" w:rsidRDefault="0005029C" w:rsidP="0005029C">
      <w:pPr>
        <w:pStyle w:val="Import3"/>
        <w:tabs>
          <w:tab w:val="left" w:pos="0"/>
          <w:tab w:val="left" w:pos="240"/>
        </w:tabs>
        <w:spacing w:line="240" w:lineRule="auto"/>
        <w:ind w:right="0"/>
        <w:rPr>
          <w:rFonts w:ascii="Arial" w:hAnsi="Arial" w:cs="Arial"/>
          <w:sz w:val="22"/>
          <w:szCs w:val="22"/>
        </w:rPr>
      </w:pPr>
    </w:p>
    <w:p w14:paraId="2F479980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9126D">
        <w:rPr>
          <w:rFonts w:ascii="Arial" w:hAnsi="Arial" w:cs="Arial"/>
          <w:u w:val="single"/>
        </w:rPr>
        <w:t>Usnesení č. 215/19/2026</w:t>
      </w:r>
    </w:p>
    <w:p w14:paraId="68D88DC0" w14:textId="77777777" w:rsidR="0005029C" w:rsidRPr="0049126D" w:rsidRDefault="0005029C" w:rsidP="0005029C">
      <w:pPr>
        <w:pStyle w:val="Import3"/>
        <w:tabs>
          <w:tab w:val="clear" w:pos="720"/>
          <w:tab w:val="clear" w:pos="1584"/>
        </w:tabs>
        <w:spacing w:line="240" w:lineRule="auto"/>
        <w:ind w:right="23"/>
        <w:rPr>
          <w:rFonts w:ascii="Arial" w:hAnsi="Arial" w:cs="Arial"/>
          <w:bCs/>
          <w:sz w:val="22"/>
          <w:szCs w:val="22"/>
        </w:rPr>
      </w:pPr>
      <w:r w:rsidRPr="0049126D">
        <w:rPr>
          <w:rFonts w:ascii="Arial" w:hAnsi="Arial" w:cs="Arial"/>
          <w:bCs/>
          <w:sz w:val="22"/>
          <w:szCs w:val="22"/>
        </w:rPr>
        <w:t xml:space="preserve">RM schvaluje Nájemní smlouvu SML-00064-2026-249 s Lesy ČR, s. p. v souvislosti se </w:t>
      </w:r>
      <w:r w:rsidRPr="0049126D">
        <w:rPr>
          <w:rStyle w:val="FontStyle126"/>
          <w:rFonts w:ascii="Arial" w:hAnsi="Arial" w:cs="Arial"/>
          <w:bCs/>
          <w:sz w:val="22"/>
          <w:szCs w:val="22"/>
        </w:rPr>
        <w:t xml:space="preserve">stavební akcí </w:t>
      </w:r>
      <w:r w:rsidRPr="0049126D">
        <w:rPr>
          <w:rStyle w:val="FontStyle128"/>
          <w:rFonts w:ascii="Arial" w:hAnsi="Arial" w:cs="Arial"/>
          <w:bCs/>
          <w:i w:val="0"/>
          <w:iCs w:val="0"/>
          <w:sz w:val="22"/>
          <w:szCs w:val="22"/>
        </w:rPr>
        <w:t>„</w:t>
      </w:r>
      <w:r w:rsidRPr="008E42C0">
        <w:rPr>
          <w:rFonts w:ascii="Arial" w:hAnsi="Arial" w:cs="Arial"/>
          <w:bCs/>
          <w:sz w:val="22"/>
          <w:szCs w:val="22"/>
          <w:lang w:eastAsia="cs-CZ"/>
        </w:rPr>
        <w:t>Vodovod a</w:t>
      </w:r>
      <w:r w:rsidRPr="0049126D">
        <w:rPr>
          <w:rFonts w:ascii="Arial" w:hAnsi="Arial" w:cs="Arial"/>
          <w:bCs/>
          <w:sz w:val="22"/>
          <w:szCs w:val="22"/>
        </w:rPr>
        <w:t> </w:t>
      </w:r>
      <w:r w:rsidRPr="008E42C0">
        <w:rPr>
          <w:rFonts w:ascii="Arial" w:hAnsi="Arial" w:cs="Arial"/>
          <w:bCs/>
          <w:sz w:val="22"/>
          <w:szCs w:val="22"/>
          <w:lang w:eastAsia="cs-CZ"/>
        </w:rPr>
        <w:t>kanalizace</w:t>
      </w:r>
      <w:r w:rsidRPr="0049126D">
        <w:rPr>
          <w:rFonts w:ascii="Arial" w:hAnsi="Arial" w:cs="Arial"/>
          <w:bCs/>
          <w:sz w:val="22"/>
          <w:szCs w:val="22"/>
        </w:rPr>
        <w:t xml:space="preserve"> v místních částech Raspenavy“</w:t>
      </w:r>
      <w:r w:rsidRPr="0049126D">
        <w:rPr>
          <w:rStyle w:val="FontStyle128"/>
          <w:rFonts w:ascii="Arial" w:hAnsi="Arial" w:cs="Arial"/>
          <w:bCs/>
          <w:i w:val="0"/>
          <w:iCs w:val="0"/>
          <w:sz w:val="22"/>
          <w:szCs w:val="22"/>
        </w:rPr>
        <w:t>“</w:t>
      </w:r>
      <w:r w:rsidRPr="0049126D">
        <w:rPr>
          <w:rFonts w:ascii="Arial" w:hAnsi="Arial" w:cs="Arial"/>
          <w:bCs/>
          <w:sz w:val="22"/>
          <w:szCs w:val="22"/>
        </w:rPr>
        <w:t xml:space="preserve"> a pověřuje starostu jejím podpisem. </w:t>
      </w:r>
    </w:p>
    <w:p w14:paraId="56C2FF2D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bCs/>
        </w:rPr>
      </w:pPr>
      <w:r w:rsidRPr="0049126D">
        <w:rPr>
          <w:rFonts w:ascii="Arial" w:hAnsi="Arial" w:cs="Arial"/>
          <w:bCs/>
        </w:rPr>
        <w:t>Úkol: dle textu</w:t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  <w:t>Z: Mgr. Málek</w:t>
      </w:r>
    </w:p>
    <w:p w14:paraId="11C447ED" w14:textId="77777777" w:rsidR="0005029C" w:rsidRPr="0049126D" w:rsidRDefault="0005029C" w:rsidP="0005029C">
      <w:pPr>
        <w:pStyle w:val="Default"/>
        <w:jc w:val="both"/>
        <w:rPr>
          <w:color w:val="auto"/>
          <w:sz w:val="22"/>
          <w:szCs w:val="22"/>
        </w:rPr>
      </w:pPr>
      <w:r w:rsidRPr="0049126D">
        <w:rPr>
          <w:color w:val="auto"/>
          <w:sz w:val="22"/>
          <w:szCs w:val="22"/>
        </w:rPr>
        <w:t>Termín: do dle harmonogramu akce</w:t>
      </w:r>
    </w:p>
    <w:p w14:paraId="32081C20" w14:textId="77777777" w:rsidR="0005029C" w:rsidRPr="00027BA4" w:rsidRDefault="0005029C" w:rsidP="0005029C">
      <w:pPr>
        <w:pStyle w:val="Default"/>
        <w:jc w:val="both"/>
        <w:rPr>
          <w:sz w:val="22"/>
          <w:szCs w:val="22"/>
        </w:rPr>
      </w:pPr>
    </w:p>
    <w:p w14:paraId="7C2BC6F9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9126D">
        <w:rPr>
          <w:rFonts w:ascii="Arial" w:hAnsi="Arial" w:cs="Arial"/>
          <w:u w:val="single"/>
        </w:rPr>
        <w:t>Usnesení č. 216/19/2026</w:t>
      </w:r>
    </w:p>
    <w:p w14:paraId="367D2602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bCs/>
        </w:rPr>
      </w:pPr>
      <w:r w:rsidRPr="0049126D">
        <w:rPr>
          <w:rFonts w:ascii="Arial" w:hAnsi="Arial" w:cs="Arial"/>
        </w:rPr>
        <w:t>RM svěřuje podle § 102 odst. 3 zákona č. 128/2000 Sb., o obcích (obecní zřízení), ve znění pozdějších předpisů, starostovi města pravomoc rozhodovat o přijímání peněžitých darů a věcných darů, jejichž předmětem jsou movité věci, do vlastnictví města, včetně rozhodování o uzavření darovacích smluv a schvalování jejich obsahu a pověřuje starostu města zajištěním sjednání a podpisu darovacích smluv, převzetím darovaných movitých věcí, přijetím darovaných peněžních prostředků a souvisejících administrativních úkonů, včetně zajištění předání podkladů pro zaúčtování přijatých darů a zařazení darovaných movitých věcí do</w:t>
      </w:r>
      <w:r w:rsidRPr="0049126D">
        <w:rPr>
          <w:rFonts w:ascii="Arial" w:hAnsi="Arial" w:cs="Arial"/>
          <w:bCs/>
        </w:rPr>
        <w:t xml:space="preserve"> majetkové evidence města. </w:t>
      </w:r>
    </w:p>
    <w:p w14:paraId="7A27F5C3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bCs/>
        </w:rPr>
      </w:pPr>
      <w:r w:rsidRPr="0049126D">
        <w:rPr>
          <w:rFonts w:ascii="Arial" w:hAnsi="Arial" w:cs="Arial"/>
          <w:bCs/>
        </w:rPr>
        <w:t>Úkol: dle textu</w:t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  <w:t>Z: Mgr. Málek</w:t>
      </w:r>
    </w:p>
    <w:p w14:paraId="6A0C2E47" w14:textId="77777777" w:rsidR="0005029C" w:rsidRPr="0049126D" w:rsidRDefault="0005029C" w:rsidP="0005029C">
      <w:pPr>
        <w:pStyle w:val="Default"/>
        <w:jc w:val="both"/>
        <w:rPr>
          <w:color w:val="auto"/>
          <w:sz w:val="22"/>
          <w:szCs w:val="22"/>
        </w:rPr>
      </w:pPr>
      <w:r w:rsidRPr="0049126D">
        <w:rPr>
          <w:color w:val="auto"/>
          <w:sz w:val="22"/>
          <w:szCs w:val="22"/>
        </w:rPr>
        <w:t>Termín: trvale</w:t>
      </w:r>
    </w:p>
    <w:p w14:paraId="70583E1F" w14:textId="77777777" w:rsidR="0005029C" w:rsidRDefault="0005029C" w:rsidP="0005029C">
      <w:pPr>
        <w:pStyle w:val="Default"/>
        <w:jc w:val="both"/>
        <w:rPr>
          <w:color w:val="auto"/>
          <w:sz w:val="22"/>
          <w:szCs w:val="22"/>
        </w:rPr>
      </w:pPr>
    </w:p>
    <w:p w14:paraId="04540D6C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49126D">
        <w:rPr>
          <w:rFonts w:ascii="Arial" w:hAnsi="Arial" w:cs="Arial"/>
          <w:u w:val="single"/>
        </w:rPr>
        <w:t>Usnesení č. 21</w:t>
      </w:r>
      <w:r>
        <w:rPr>
          <w:rFonts w:ascii="Arial" w:hAnsi="Arial" w:cs="Arial"/>
          <w:u w:val="single"/>
        </w:rPr>
        <w:t>7</w:t>
      </w:r>
      <w:r w:rsidRPr="0049126D">
        <w:rPr>
          <w:rFonts w:ascii="Arial" w:hAnsi="Arial" w:cs="Arial"/>
          <w:u w:val="single"/>
        </w:rPr>
        <w:t>/19/2026</w:t>
      </w:r>
    </w:p>
    <w:p w14:paraId="279399EA" w14:textId="77777777" w:rsidR="0005029C" w:rsidRPr="00AC0044" w:rsidRDefault="0005029C" w:rsidP="0005029C">
      <w:pPr>
        <w:pStyle w:val="Default"/>
        <w:jc w:val="both"/>
        <w:rPr>
          <w:sz w:val="22"/>
          <w:szCs w:val="22"/>
        </w:rPr>
      </w:pPr>
      <w:r w:rsidRPr="00AC0044">
        <w:rPr>
          <w:sz w:val="22"/>
          <w:szCs w:val="22"/>
        </w:rPr>
        <w:t xml:space="preserve">RM </w:t>
      </w:r>
      <w:r>
        <w:rPr>
          <w:sz w:val="22"/>
          <w:szCs w:val="22"/>
        </w:rPr>
        <w:t>rozhoduje</w:t>
      </w:r>
      <w:r w:rsidRPr="00AC0044">
        <w:rPr>
          <w:sz w:val="22"/>
          <w:szCs w:val="22"/>
        </w:rPr>
        <w:t xml:space="preserve"> o zrušení zjednodušeného podlimitního řízení na veřejnou zakázku „Fotovoltaická elektrárna pro ZŠ a MŠ Raspenava“, zahájeného dne 8. 9. 2026, podle § 127 odst. 2 písm. d) zákona č. 134/2016 Sb., o zadávání veřejných zakázek, ve znění pozdějších předpisů, z důvodů uvedených v rozhodnutí o zrušení zadávacího řízení, jehož znění schvaluje a které tvoří přílohu tohoto usnesení a pověř</w:t>
      </w:r>
      <w:r>
        <w:rPr>
          <w:sz w:val="22"/>
          <w:szCs w:val="22"/>
        </w:rPr>
        <w:t xml:space="preserve">uje </w:t>
      </w:r>
      <w:r w:rsidRPr="00AC0044">
        <w:rPr>
          <w:sz w:val="22"/>
          <w:szCs w:val="22"/>
        </w:rPr>
        <w:t>starostu města podpisem rozhodnutí o zrušení zadávacího řízení a zajištěním navazujících úkonů, zejména uveřejnění oznámení o zrušení zadávacího řízení na profilu zadavatele v zákonné lhůtě.</w:t>
      </w:r>
    </w:p>
    <w:p w14:paraId="648469E4" w14:textId="77777777" w:rsidR="0005029C" w:rsidRPr="0049126D" w:rsidRDefault="0005029C" w:rsidP="0005029C">
      <w:pPr>
        <w:spacing w:after="0" w:line="240" w:lineRule="auto"/>
        <w:jc w:val="both"/>
        <w:rPr>
          <w:rFonts w:ascii="Arial" w:hAnsi="Arial" w:cs="Arial"/>
          <w:bCs/>
        </w:rPr>
      </w:pPr>
      <w:r w:rsidRPr="0049126D">
        <w:rPr>
          <w:rFonts w:ascii="Arial" w:hAnsi="Arial" w:cs="Arial"/>
          <w:bCs/>
        </w:rPr>
        <w:t>Úkol: dle textu</w:t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</w:r>
      <w:r w:rsidRPr="0049126D">
        <w:rPr>
          <w:rFonts w:ascii="Arial" w:hAnsi="Arial" w:cs="Arial"/>
          <w:bCs/>
        </w:rPr>
        <w:tab/>
        <w:t>Z: Mgr. Málek</w:t>
      </w:r>
    </w:p>
    <w:p w14:paraId="46DF3F65" w14:textId="77777777" w:rsidR="0005029C" w:rsidRPr="0049126D" w:rsidRDefault="0005029C" w:rsidP="0005029C">
      <w:pPr>
        <w:pStyle w:val="Default"/>
        <w:jc w:val="both"/>
        <w:rPr>
          <w:color w:val="auto"/>
          <w:sz w:val="22"/>
          <w:szCs w:val="22"/>
        </w:rPr>
      </w:pPr>
      <w:r w:rsidRPr="0049126D">
        <w:rPr>
          <w:color w:val="auto"/>
          <w:sz w:val="22"/>
          <w:szCs w:val="22"/>
        </w:rPr>
        <w:t xml:space="preserve">Termín: </w:t>
      </w:r>
      <w:r>
        <w:rPr>
          <w:color w:val="auto"/>
          <w:sz w:val="22"/>
          <w:szCs w:val="22"/>
        </w:rPr>
        <w:t>do 13.10.2026</w:t>
      </w:r>
    </w:p>
    <w:p w14:paraId="7D8FF149" w14:textId="77777777" w:rsidR="0005029C" w:rsidRPr="00C446A8" w:rsidRDefault="0005029C" w:rsidP="0005029C">
      <w:pPr>
        <w:pStyle w:val="Default"/>
        <w:jc w:val="both"/>
        <w:rPr>
          <w:color w:val="auto"/>
          <w:sz w:val="22"/>
          <w:szCs w:val="22"/>
        </w:rPr>
      </w:pPr>
    </w:p>
    <w:p w14:paraId="1628776E" w14:textId="77777777" w:rsidR="0005029C" w:rsidRPr="00554F34" w:rsidRDefault="0005029C" w:rsidP="0005029C">
      <w:pPr>
        <w:spacing w:after="0" w:line="240" w:lineRule="auto"/>
        <w:rPr>
          <w:rFonts w:ascii="Arial" w:hAnsi="Arial" w:cs="Arial"/>
        </w:rPr>
      </w:pPr>
    </w:p>
    <w:p w14:paraId="297A7ED2" w14:textId="77777777" w:rsidR="0005029C" w:rsidRDefault="0005029C" w:rsidP="0005029C">
      <w:pPr>
        <w:spacing w:after="0" w:line="240" w:lineRule="auto"/>
        <w:rPr>
          <w:rFonts w:ascii="Arial" w:hAnsi="Arial" w:cs="Arial"/>
          <w:strike/>
        </w:rPr>
      </w:pPr>
    </w:p>
    <w:p w14:paraId="2C47A07E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</w:pPr>
      <w:bookmarkStart w:id="0" w:name="_Hlk206141643"/>
    </w:p>
    <w:p w14:paraId="52E4BE64" w14:textId="77777777" w:rsidR="00D42D78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rPr>
          <w:rFonts w:ascii="Arial" w:hAnsi="Arial" w:cs="Arial"/>
          <w:sz w:val="22"/>
          <w:szCs w:val="22"/>
        </w:rPr>
        <w:sectPr w:rsidR="00D42D78" w:rsidSect="0030485E">
          <w:footerReference w:type="default" r:id="rId7"/>
          <w:pgSz w:w="11906" w:h="16838"/>
          <w:pgMar w:top="851" w:right="1417" w:bottom="851" w:left="1418" w:header="708" w:footer="158" w:gutter="0"/>
          <w:cols w:space="708"/>
          <w:docGrid w:linePitch="360"/>
        </w:sectPr>
      </w:pPr>
    </w:p>
    <w:p w14:paraId="6BE27812" w14:textId="62113FB2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5040"/>
          <w:tab w:val="clear" w:pos="5904"/>
          <w:tab w:val="clear" w:pos="6768"/>
          <w:tab w:val="clear" w:pos="763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Mgr. Josef Málek</w:t>
      </w:r>
      <w:r w:rsidR="00827E8E">
        <w:rPr>
          <w:rFonts w:ascii="Arial" w:hAnsi="Arial" w:cs="Arial"/>
          <w:sz w:val="22"/>
          <w:szCs w:val="22"/>
        </w:rPr>
        <w:t xml:space="preserve"> v. r.</w:t>
      </w:r>
    </w:p>
    <w:p w14:paraId="6A252D84" w14:textId="77777777" w:rsidR="00D42D78" w:rsidRPr="00BA00C2" w:rsidRDefault="00D42D78" w:rsidP="00D42D78">
      <w:pPr>
        <w:pStyle w:val="Import3"/>
        <w:tabs>
          <w:tab w:val="clear" w:pos="720"/>
          <w:tab w:val="clear" w:pos="1584"/>
          <w:tab w:val="clear" w:pos="2448"/>
          <w:tab w:val="clear" w:pos="3312"/>
        </w:tabs>
        <w:spacing w:line="240" w:lineRule="auto"/>
        <w:ind w:right="23"/>
        <w:jc w:val="center"/>
        <w:rPr>
          <w:rFonts w:ascii="Arial" w:hAnsi="Arial" w:cs="Arial"/>
          <w:sz w:val="22"/>
          <w:szCs w:val="22"/>
        </w:rPr>
      </w:pPr>
      <w:r w:rsidRPr="00BA00C2">
        <w:rPr>
          <w:rFonts w:ascii="Arial" w:hAnsi="Arial" w:cs="Arial"/>
          <w:sz w:val="22"/>
          <w:szCs w:val="22"/>
        </w:rPr>
        <w:t>starosta</w:t>
      </w:r>
    </w:p>
    <w:bookmarkEnd w:id="0"/>
    <w:p w14:paraId="2F501F35" w14:textId="047F3712" w:rsidR="00D42D78" w:rsidRPr="00BA00C2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Jaromír Hanzl</w:t>
      </w:r>
      <w:r w:rsidR="00827E8E">
        <w:rPr>
          <w:rFonts w:ascii="Arial" w:hAnsi="Arial" w:cs="Arial"/>
        </w:rPr>
        <w:t xml:space="preserve"> v. r.</w:t>
      </w:r>
    </w:p>
    <w:p w14:paraId="0E4C5F2D" w14:textId="548C5D86" w:rsidR="00B40C1B" w:rsidRPr="003872E6" w:rsidRDefault="00D42D78" w:rsidP="00D42D7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místostarosta</w:t>
      </w:r>
    </w:p>
    <w:p w14:paraId="2C68DA25" w14:textId="77777777" w:rsidR="00D42D78" w:rsidRDefault="00D42D78" w:rsidP="00D42D78">
      <w:pPr>
        <w:spacing w:after="0" w:line="240" w:lineRule="auto"/>
        <w:jc w:val="center"/>
        <w:rPr>
          <w:rFonts w:ascii="Arial" w:hAnsi="Arial" w:cs="Arial"/>
        </w:rPr>
        <w:sectPr w:rsidR="00D42D78" w:rsidSect="00D42D78">
          <w:type w:val="continuous"/>
          <w:pgSz w:w="11906" w:h="16838"/>
          <w:pgMar w:top="851" w:right="1417" w:bottom="851" w:left="1418" w:header="708" w:footer="158" w:gutter="0"/>
          <w:cols w:num="2" w:space="708"/>
          <w:docGrid w:linePitch="360"/>
        </w:sectPr>
      </w:pPr>
    </w:p>
    <w:p w14:paraId="22EBF739" w14:textId="47CE810F" w:rsidR="00B40C1B" w:rsidRPr="003872E6" w:rsidRDefault="00B40C1B" w:rsidP="00D42D78">
      <w:pPr>
        <w:spacing w:after="0" w:line="240" w:lineRule="auto"/>
        <w:jc w:val="center"/>
        <w:rPr>
          <w:rFonts w:ascii="Arial" w:hAnsi="Arial" w:cs="Arial"/>
        </w:rPr>
      </w:pPr>
    </w:p>
    <w:sectPr w:rsidR="00B40C1B" w:rsidRPr="003872E6" w:rsidSect="00D42D78">
      <w:type w:val="continuous"/>
      <w:pgSz w:w="11906" w:h="16838"/>
      <w:pgMar w:top="851" w:right="1417" w:bottom="851" w:left="1418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86D9" w14:textId="77777777" w:rsidR="00D64B38" w:rsidRDefault="00D64B38">
      <w:pPr>
        <w:spacing w:after="0" w:line="240" w:lineRule="auto"/>
      </w:pPr>
      <w:r>
        <w:separator/>
      </w:r>
    </w:p>
  </w:endnote>
  <w:endnote w:type="continuationSeparator" w:id="0">
    <w:p w14:paraId="4C7C00BE" w14:textId="77777777" w:rsidR="00D64B38" w:rsidRDefault="00D64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5473205"/>
      <w:docPartObj>
        <w:docPartGallery w:val="Page Numbers (Bottom of Page)"/>
        <w:docPartUnique/>
      </w:docPartObj>
    </w:sdtPr>
    <w:sdtEndPr/>
    <w:sdtContent>
      <w:p w14:paraId="65BA5A7D" w14:textId="77777777" w:rsidR="00B54A28" w:rsidRDefault="00B54A2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2E5E7A" w14:textId="77777777" w:rsidR="00B54A28" w:rsidRDefault="00B54A2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34F5" w14:textId="77777777" w:rsidR="00D64B38" w:rsidRDefault="00D64B38">
      <w:pPr>
        <w:spacing w:after="0" w:line="240" w:lineRule="auto"/>
      </w:pPr>
      <w:r>
        <w:separator/>
      </w:r>
    </w:p>
  </w:footnote>
  <w:footnote w:type="continuationSeparator" w:id="0">
    <w:p w14:paraId="341FC42E" w14:textId="77777777" w:rsidR="00D64B38" w:rsidRDefault="00D64B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53807"/>
    <w:multiLevelType w:val="hybridMultilevel"/>
    <w:tmpl w:val="344802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A738E"/>
    <w:multiLevelType w:val="hybridMultilevel"/>
    <w:tmpl w:val="A1167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602880">
    <w:abstractNumId w:val="0"/>
  </w:num>
  <w:num w:numId="2" w16cid:durableId="34812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28"/>
    <w:rsid w:val="0002122F"/>
    <w:rsid w:val="00023561"/>
    <w:rsid w:val="0005029C"/>
    <w:rsid w:val="000D6367"/>
    <w:rsid w:val="000E7488"/>
    <w:rsid w:val="001108CC"/>
    <w:rsid w:val="00184ADE"/>
    <w:rsid w:val="001A7EF8"/>
    <w:rsid w:val="00202546"/>
    <w:rsid w:val="00210E7E"/>
    <w:rsid w:val="002674C3"/>
    <w:rsid w:val="002706C0"/>
    <w:rsid w:val="00276259"/>
    <w:rsid w:val="002D76D1"/>
    <w:rsid w:val="0030485E"/>
    <w:rsid w:val="00393A92"/>
    <w:rsid w:val="00411BC6"/>
    <w:rsid w:val="00452885"/>
    <w:rsid w:val="00490BBC"/>
    <w:rsid w:val="004E5781"/>
    <w:rsid w:val="00517295"/>
    <w:rsid w:val="00534594"/>
    <w:rsid w:val="00534712"/>
    <w:rsid w:val="00585DC8"/>
    <w:rsid w:val="005B5047"/>
    <w:rsid w:val="005D5A9E"/>
    <w:rsid w:val="00646019"/>
    <w:rsid w:val="00650684"/>
    <w:rsid w:val="0066201C"/>
    <w:rsid w:val="007978AC"/>
    <w:rsid w:val="007E4FBA"/>
    <w:rsid w:val="007E7FFB"/>
    <w:rsid w:val="00827E8E"/>
    <w:rsid w:val="00881581"/>
    <w:rsid w:val="00895502"/>
    <w:rsid w:val="008C0B6A"/>
    <w:rsid w:val="008C359C"/>
    <w:rsid w:val="0090306C"/>
    <w:rsid w:val="00972702"/>
    <w:rsid w:val="009729F0"/>
    <w:rsid w:val="009B2F32"/>
    <w:rsid w:val="009E3DCD"/>
    <w:rsid w:val="00AA4CBB"/>
    <w:rsid w:val="00AC7C50"/>
    <w:rsid w:val="00B40C1B"/>
    <w:rsid w:val="00B54A28"/>
    <w:rsid w:val="00B8102D"/>
    <w:rsid w:val="00BA2B15"/>
    <w:rsid w:val="00BD4ECD"/>
    <w:rsid w:val="00BE2360"/>
    <w:rsid w:val="00C007C1"/>
    <w:rsid w:val="00C75B53"/>
    <w:rsid w:val="00CC4925"/>
    <w:rsid w:val="00CC66DA"/>
    <w:rsid w:val="00D42D78"/>
    <w:rsid w:val="00D62CD2"/>
    <w:rsid w:val="00D64B38"/>
    <w:rsid w:val="00D96895"/>
    <w:rsid w:val="00DC0D77"/>
    <w:rsid w:val="00E1722A"/>
    <w:rsid w:val="00E305BD"/>
    <w:rsid w:val="00E30C6F"/>
    <w:rsid w:val="00E6582E"/>
    <w:rsid w:val="00E73842"/>
    <w:rsid w:val="00ED2009"/>
    <w:rsid w:val="00F36B03"/>
    <w:rsid w:val="00F9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7BF1"/>
  <w15:chartTrackingRefBased/>
  <w15:docId w15:val="{884B5EA2-274E-4E41-B67A-B7B5C7D8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2D78"/>
  </w:style>
  <w:style w:type="paragraph" w:styleId="Nadpis1">
    <w:name w:val="heading 1"/>
    <w:basedOn w:val="Normln"/>
    <w:next w:val="Normln"/>
    <w:link w:val="Nadpis1Char"/>
    <w:qFormat/>
    <w:rsid w:val="00B5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B54A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4A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4A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4A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4A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4A2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4A2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4A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4A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4A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4A2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4A2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B54A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4A2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4A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4A2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4A28"/>
    <w:rPr>
      <w:b/>
      <w:bCs/>
      <w:smallCaps/>
      <w:color w:val="2F5496" w:themeColor="accent1" w:themeShade="BF"/>
      <w:spacing w:val="5"/>
    </w:rPr>
  </w:style>
  <w:style w:type="paragraph" w:customStyle="1" w:styleId="Import3">
    <w:name w:val="Import 3"/>
    <w:basedOn w:val="Normln"/>
    <w:rsid w:val="00B54A28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88" w:lineRule="auto"/>
      <w:ind w:right="567"/>
      <w:jc w:val="both"/>
    </w:pPr>
    <w:rPr>
      <w:rFonts w:ascii="Times New Roman" w:eastAsia="Times New Roman" w:hAnsi="Times New Roman" w:cs="Calibri"/>
      <w:kern w:val="0"/>
      <w:sz w:val="24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54A28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patChar">
    <w:name w:val="Zápatí Char"/>
    <w:basedOn w:val="Standardnpsmoodstavce"/>
    <w:link w:val="Zpat"/>
    <w:uiPriority w:val="99"/>
    <w:rsid w:val="00B54A28"/>
    <w:rPr>
      <w:kern w:val="0"/>
      <w14:ligatures w14:val="none"/>
    </w:rPr>
  </w:style>
  <w:style w:type="paragraph" w:styleId="Zkladntext">
    <w:name w:val="Body Text"/>
    <w:basedOn w:val="Normln"/>
    <w:link w:val="ZkladntextChar"/>
    <w:unhideWhenUsed/>
    <w:rsid w:val="00517295"/>
    <w:pPr>
      <w:suppressLineNumbers/>
      <w:suppressAutoHyphens/>
      <w:spacing w:after="0" w:line="240" w:lineRule="auto"/>
      <w:jc w:val="both"/>
    </w:pPr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17295"/>
    <w:rPr>
      <w:rFonts w:ascii="Arial" w:eastAsia="Times New Roman" w:hAnsi="Arial" w:cs="Calibri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5172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customStyle="1" w:styleId="Adresapjemce">
    <w:name w:val="Adresa příjemce"/>
    <w:basedOn w:val="Normln"/>
    <w:rsid w:val="005172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 w:bidi="cs-CZ"/>
      <w14:ligatures w14:val="none"/>
    </w:rPr>
  </w:style>
  <w:style w:type="character" w:customStyle="1" w:styleId="OdstavecseseznamemChar">
    <w:name w:val="Odstavec se seznamem Char"/>
    <w:link w:val="Odstavecseseznamem"/>
    <w:uiPriority w:val="34"/>
    <w:locked/>
    <w:rsid w:val="00BA2B15"/>
  </w:style>
  <w:style w:type="paragraph" w:customStyle="1" w:styleId="elementtoproof">
    <w:name w:val="elementtoproof"/>
    <w:basedOn w:val="Normln"/>
    <w:rsid w:val="00B40C1B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customStyle="1" w:styleId="Zkladntext0">
    <w:name w:val="Základní text_"/>
    <w:link w:val="Zkladntext1"/>
    <w:rsid w:val="0066201C"/>
    <w:rPr>
      <w:shd w:val="clear" w:color="auto" w:fill="FFFFFF"/>
    </w:rPr>
  </w:style>
  <w:style w:type="paragraph" w:customStyle="1" w:styleId="Zkladntext1">
    <w:name w:val="Základní text1"/>
    <w:basedOn w:val="Normln"/>
    <w:link w:val="Zkladntext0"/>
    <w:rsid w:val="0066201C"/>
    <w:pPr>
      <w:widowControl w:val="0"/>
      <w:shd w:val="clear" w:color="auto" w:fill="FFFFFF"/>
      <w:spacing w:after="240" w:line="262" w:lineRule="auto"/>
      <w:jc w:val="both"/>
    </w:pPr>
  </w:style>
  <w:style w:type="paragraph" w:customStyle="1" w:styleId="Odstavec">
    <w:name w:val="Odstavec"/>
    <w:basedOn w:val="Normln"/>
    <w:rsid w:val="0066201C"/>
    <w:pPr>
      <w:tabs>
        <w:tab w:val="left" w:pos="567"/>
      </w:tabs>
      <w:suppressAutoHyphens/>
      <w:autoSpaceDN w:val="0"/>
      <w:spacing w:after="120" w:line="276" w:lineRule="auto"/>
      <w:jc w:val="both"/>
      <w:textAlignment w:val="baseline"/>
    </w:pPr>
    <w:rPr>
      <w:rFonts w:ascii="Arial" w:eastAsia="Arial" w:hAnsi="Arial" w:cs="Arial"/>
      <w:kern w:val="3"/>
      <w:lang w:eastAsia="zh-CN" w:bidi="hi-IN"/>
      <w14:ligatures w14:val="none"/>
    </w:rPr>
  </w:style>
  <w:style w:type="character" w:styleId="Siln">
    <w:name w:val="Strong"/>
    <w:basedOn w:val="Standardnpsmoodstavce"/>
    <w:qFormat/>
    <w:rsid w:val="00393A92"/>
    <w:rPr>
      <w:b/>
      <w:bCs/>
    </w:rPr>
  </w:style>
  <w:style w:type="character" w:customStyle="1" w:styleId="FontStyle126">
    <w:name w:val="Font Style126"/>
    <w:rsid w:val="00D42D78"/>
    <w:rPr>
      <w:rFonts w:ascii="Times New Roman" w:hAnsi="Times New Roman" w:cs="Times New Roman"/>
      <w:sz w:val="20"/>
      <w:szCs w:val="20"/>
    </w:rPr>
  </w:style>
  <w:style w:type="character" w:customStyle="1" w:styleId="FontStyle128">
    <w:name w:val="Font Style128"/>
    <w:rsid w:val="00D42D78"/>
    <w:rPr>
      <w:rFonts w:ascii="Times New Roman" w:hAnsi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Málek Josef</dc:creator>
  <cp:keywords/>
  <dc:description/>
  <cp:lastModifiedBy>Radka Čapková</cp:lastModifiedBy>
  <cp:revision>2</cp:revision>
  <cp:lastPrinted>2026-10-12T07:36:00Z</cp:lastPrinted>
  <dcterms:created xsi:type="dcterms:W3CDTF">2026-10-12T08:34:00Z</dcterms:created>
  <dcterms:modified xsi:type="dcterms:W3CDTF">2026-10-12T08:34:00Z</dcterms:modified>
</cp:coreProperties>
</file>