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2D623" w14:textId="3B14D231" w:rsidR="00FA147E" w:rsidRPr="00CC448C" w:rsidRDefault="009B4F1D" w:rsidP="006D3C94">
      <w:pPr>
        <w:jc w:val="center"/>
        <w:rPr>
          <w:rFonts w:ascii="Times New Roman" w:hAnsi="Times New Roman" w:cs="Times New Roman"/>
          <w:sz w:val="28"/>
          <w:szCs w:val="28"/>
        </w:rPr>
      </w:pPr>
      <w:r w:rsidRPr="00CC448C">
        <w:rPr>
          <w:rFonts w:ascii="Times New Roman" w:hAnsi="Times New Roman" w:cs="Times New Roman"/>
          <w:sz w:val="28"/>
          <w:szCs w:val="28"/>
        </w:rPr>
        <w:t xml:space="preserve">Rozpočtové opatření </w:t>
      </w:r>
      <w:r w:rsidR="006D3C94" w:rsidRPr="00CC448C">
        <w:rPr>
          <w:rFonts w:ascii="Times New Roman" w:hAnsi="Times New Roman" w:cs="Times New Roman"/>
          <w:sz w:val="28"/>
          <w:szCs w:val="28"/>
        </w:rPr>
        <w:t>Rady</w:t>
      </w:r>
      <w:r w:rsidRPr="00CC448C">
        <w:rPr>
          <w:rFonts w:ascii="Times New Roman" w:hAnsi="Times New Roman" w:cs="Times New Roman"/>
          <w:sz w:val="28"/>
          <w:szCs w:val="28"/>
        </w:rPr>
        <w:t xml:space="preserve"> města Raspenavy č. </w:t>
      </w:r>
      <w:r w:rsidR="009C1281">
        <w:rPr>
          <w:rFonts w:ascii="Times New Roman" w:hAnsi="Times New Roman" w:cs="Times New Roman"/>
          <w:sz w:val="28"/>
          <w:szCs w:val="28"/>
        </w:rPr>
        <w:t>1</w:t>
      </w:r>
      <w:r w:rsidR="006701D7">
        <w:rPr>
          <w:rFonts w:ascii="Times New Roman" w:hAnsi="Times New Roman" w:cs="Times New Roman"/>
          <w:sz w:val="28"/>
          <w:szCs w:val="28"/>
        </w:rPr>
        <w:t>2</w:t>
      </w:r>
    </w:p>
    <w:p w14:paraId="0EF815A9" w14:textId="3FC209C1" w:rsidR="00CC448C" w:rsidRDefault="009B4F1D" w:rsidP="00DD2A3B">
      <w:pPr>
        <w:jc w:val="center"/>
        <w:rPr>
          <w:rFonts w:ascii="Times New Roman" w:hAnsi="Times New Roman" w:cs="Times New Roman"/>
          <w:sz w:val="28"/>
          <w:szCs w:val="28"/>
        </w:rPr>
      </w:pPr>
      <w:r w:rsidRPr="00CC448C">
        <w:rPr>
          <w:rFonts w:ascii="Times New Roman" w:hAnsi="Times New Roman" w:cs="Times New Roman"/>
          <w:sz w:val="28"/>
          <w:szCs w:val="28"/>
        </w:rPr>
        <w:t>schválené usnesením č.</w:t>
      </w:r>
      <w:r w:rsidR="003927FD">
        <w:rPr>
          <w:rFonts w:ascii="Times New Roman" w:hAnsi="Times New Roman" w:cs="Times New Roman"/>
          <w:sz w:val="28"/>
          <w:szCs w:val="28"/>
        </w:rPr>
        <w:t xml:space="preserve"> </w:t>
      </w:r>
      <w:r w:rsidR="006701D7">
        <w:rPr>
          <w:rFonts w:ascii="Times New Roman" w:hAnsi="Times New Roman" w:cs="Times New Roman"/>
          <w:sz w:val="28"/>
          <w:szCs w:val="28"/>
        </w:rPr>
        <w:t>212</w:t>
      </w:r>
      <w:r w:rsidR="00C4525B">
        <w:rPr>
          <w:rFonts w:ascii="Times New Roman" w:hAnsi="Times New Roman" w:cs="Times New Roman"/>
          <w:sz w:val="28"/>
          <w:szCs w:val="28"/>
        </w:rPr>
        <w:t>/</w:t>
      </w:r>
      <w:r w:rsidR="00D37D87">
        <w:rPr>
          <w:rFonts w:ascii="Times New Roman" w:hAnsi="Times New Roman" w:cs="Times New Roman"/>
          <w:sz w:val="28"/>
          <w:szCs w:val="28"/>
        </w:rPr>
        <w:t>1</w:t>
      </w:r>
      <w:r w:rsidR="006701D7">
        <w:rPr>
          <w:rFonts w:ascii="Times New Roman" w:hAnsi="Times New Roman" w:cs="Times New Roman"/>
          <w:sz w:val="28"/>
          <w:szCs w:val="28"/>
        </w:rPr>
        <w:t>8</w:t>
      </w:r>
      <w:r w:rsidR="000B00B8">
        <w:rPr>
          <w:rFonts w:ascii="Times New Roman" w:hAnsi="Times New Roman" w:cs="Times New Roman"/>
          <w:sz w:val="28"/>
          <w:szCs w:val="28"/>
        </w:rPr>
        <w:t>/</w:t>
      </w:r>
      <w:r w:rsidR="00AB4AE8" w:rsidRPr="00CC448C">
        <w:rPr>
          <w:rFonts w:ascii="Times New Roman" w:hAnsi="Times New Roman" w:cs="Times New Roman"/>
          <w:sz w:val="28"/>
          <w:szCs w:val="28"/>
        </w:rPr>
        <w:t>202</w:t>
      </w:r>
      <w:r w:rsidR="00D91B87">
        <w:rPr>
          <w:rFonts w:ascii="Times New Roman" w:hAnsi="Times New Roman" w:cs="Times New Roman"/>
          <w:sz w:val="28"/>
          <w:szCs w:val="28"/>
        </w:rPr>
        <w:t>6</w:t>
      </w:r>
      <w:r w:rsidRPr="00CC448C">
        <w:rPr>
          <w:rFonts w:ascii="Times New Roman" w:hAnsi="Times New Roman" w:cs="Times New Roman"/>
          <w:sz w:val="28"/>
          <w:szCs w:val="28"/>
        </w:rPr>
        <w:t xml:space="preserve"> na </w:t>
      </w:r>
      <w:r w:rsidR="00165168">
        <w:rPr>
          <w:rFonts w:ascii="Times New Roman" w:hAnsi="Times New Roman" w:cs="Times New Roman"/>
          <w:sz w:val="28"/>
          <w:szCs w:val="28"/>
        </w:rPr>
        <w:t>1</w:t>
      </w:r>
      <w:r w:rsidR="006701D7">
        <w:rPr>
          <w:rFonts w:ascii="Times New Roman" w:hAnsi="Times New Roman" w:cs="Times New Roman"/>
          <w:sz w:val="28"/>
          <w:szCs w:val="28"/>
        </w:rPr>
        <w:t>8</w:t>
      </w:r>
      <w:r w:rsidR="00165168">
        <w:rPr>
          <w:rFonts w:ascii="Times New Roman" w:hAnsi="Times New Roman" w:cs="Times New Roman"/>
          <w:sz w:val="28"/>
          <w:szCs w:val="28"/>
        </w:rPr>
        <w:t>.</w:t>
      </w:r>
      <w:r w:rsidRPr="00CC448C">
        <w:rPr>
          <w:rFonts w:ascii="Times New Roman" w:hAnsi="Times New Roman" w:cs="Times New Roman"/>
          <w:sz w:val="28"/>
          <w:szCs w:val="28"/>
        </w:rPr>
        <w:t xml:space="preserve"> jednání </w:t>
      </w:r>
      <w:r w:rsidR="006D3C94" w:rsidRPr="00CC448C">
        <w:rPr>
          <w:rFonts w:ascii="Times New Roman" w:hAnsi="Times New Roman" w:cs="Times New Roman"/>
          <w:sz w:val="28"/>
          <w:szCs w:val="28"/>
        </w:rPr>
        <w:t>rady</w:t>
      </w:r>
      <w:r w:rsidR="00184923" w:rsidRPr="00CC448C">
        <w:rPr>
          <w:rFonts w:ascii="Times New Roman" w:hAnsi="Times New Roman" w:cs="Times New Roman"/>
          <w:sz w:val="28"/>
          <w:szCs w:val="28"/>
        </w:rPr>
        <w:t xml:space="preserve"> </w:t>
      </w:r>
      <w:r w:rsidRPr="00CC448C">
        <w:rPr>
          <w:rFonts w:ascii="Times New Roman" w:hAnsi="Times New Roman" w:cs="Times New Roman"/>
          <w:sz w:val="28"/>
          <w:szCs w:val="28"/>
        </w:rPr>
        <w:t>města, konaném dne</w:t>
      </w:r>
    </w:p>
    <w:p w14:paraId="62E8EE13" w14:textId="48BB37E2" w:rsidR="009B4F1D" w:rsidRDefault="006701D7" w:rsidP="00DD2A3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B26B73" w:rsidRPr="00CC448C">
        <w:rPr>
          <w:rFonts w:ascii="Times New Roman" w:hAnsi="Times New Roman" w:cs="Times New Roman"/>
          <w:sz w:val="28"/>
          <w:szCs w:val="28"/>
        </w:rPr>
        <w:t>.</w:t>
      </w:r>
      <w:r w:rsidR="00AB4AE8" w:rsidRPr="00CC448C">
        <w:rPr>
          <w:rFonts w:ascii="Times New Roman" w:hAnsi="Times New Roman" w:cs="Times New Roman"/>
          <w:sz w:val="28"/>
          <w:szCs w:val="28"/>
        </w:rPr>
        <w:t xml:space="preserve"> </w:t>
      </w:r>
      <w:r w:rsidR="009C1281">
        <w:rPr>
          <w:rFonts w:ascii="Times New Roman" w:hAnsi="Times New Roman" w:cs="Times New Roman"/>
          <w:sz w:val="28"/>
          <w:szCs w:val="28"/>
        </w:rPr>
        <w:t>9</w:t>
      </w:r>
      <w:r w:rsidR="00AB4AE8" w:rsidRPr="00CC448C">
        <w:rPr>
          <w:rFonts w:ascii="Times New Roman" w:hAnsi="Times New Roman" w:cs="Times New Roman"/>
          <w:sz w:val="28"/>
          <w:szCs w:val="28"/>
        </w:rPr>
        <w:t>. 202</w:t>
      </w:r>
      <w:r w:rsidR="00D91B87">
        <w:rPr>
          <w:rFonts w:ascii="Times New Roman" w:hAnsi="Times New Roman" w:cs="Times New Roman"/>
          <w:sz w:val="28"/>
          <w:szCs w:val="28"/>
        </w:rPr>
        <w:t>6</w:t>
      </w:r>
      <w:r w:rsidR="00AB4AE8" w:rsidRPr="00CC448C">
        <w:rPr>
          <w:rFonts w:ascii="Times New Roman" w:hAnsi="Times New Roman" w:cs="Times New Roman"/>
          <w:sz w:val="28"/>
          <w:szCs w:val="28"/>
        </w:rPr>
        <w:t xml:space="preserve"> </w:t>
      </w:r>
      <w:r w:rsidR="00C55D54" w:rsidRPr="00CC448C">
        <w:rPr>
          <w:rFonts w:ascii="Times New Roman" w:hAnsi="Times New Roman" w:cs="Times New Roman"/>
          <w:sz w:val="28"/>
          <w:szCs w:val="28"/>
        </w:rPr>
        <w:t xml:space="preserve">s následným projednáním </w:t>
      </w:r>
      <w:r w:rsidR="009B4F1D" w:rsidRPr="00CC448C">
        <w:rPr>
          <w:rFonts w:ascii="Times New Roman" w:hAnsi="Times New Roman" w:cs="Times New Roman"/>
          <w:sz w:val="28"/>
          <w:szCs w:val="28"/>
        </w:rPr>
        <w:t>na VZZM</w:t>
      </w:r>
    </w:p>
    <w:p w14:paraId="20A5380F" w14:textId="77777777" w:rsidR="00AE23BB" w:rsidRDefault="00AE23BB" w:rsidP="00B00E46">
      <w:pPr>
        <w:rPr>
          <w:rFonts w:ascii="Times New Roman" w:hAnsi="Times New Roman" w:cs="Times New Roman"/>
          <w:sz w:val="28"/>
          <w:szCs w:val="28"/>
        </w:rPr>
      </w:pPr>
    </w:p>
    <w:p w14:paraId="0E44791F" w14:textId="77777777" w:rsidR="00AE23BB" w:rsidRPr="00CC448C" w:rsidRDefault="00AE23BB" w:rsidP="00DD2A3B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Mkatabulky"/>
        <w:tblW w:w="9856" w:type="dxa"/>
        <w:tblLook w:val="04A0" w:firstRow="1" w:lastRow="0" w:firstColumn="1" w:lastColumn="0" w:noHBand="0" w:noVBand="1"/>
      </w:tblPr>
      <w:tblGrid>
        <w:gridCol w:w="1461"/>
        <w:gridCol w:w="1240"/>
        <w:gridCol w:w="2441"/>
        <w:gridCol w:w="1516"/>
        <w:gridCol w:w="1597"/>
        <w:gridCol w:w="1601"/>
      </w:tblGrid>
      <w:tr w:rsidR="00AE50CB" w:rsidRPr="00CC448C" w14:paraId="52B1494B" w14:textId="77777777" w:rsidTr="00C4525B">
        <w:trPr>
          <w:trHeight w:val="526"/>
        </w:trPr>
        <w:tc>
          <w:tcPr>
            <w:tcW w:w="1461" w:type="dxa"/>
          </w:tcPr>
          <w:p w14:paraId="1D02369B" w14:textId="77777777" w:rsidR="009B4F1D" w:rsidRPr="00CC448C" w:rsidRDefault="009B4F1D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448C">
              <w:rPr>
                <w:rFonts w:ascii="Times New Roman" w:hAnsi="Times New Roman" w:cs="Times New Roman"/>
                <w:sz w:val="28"/>
                <w:szCs w:val="28"/>
              </w:rPr>
              <w:t>Položka</w:t>
            </w:r>
          </w:p>
          <w:p w14:paraId="78F59AC4" w14:textId="77777777" w:rsidR="009B4F1D" w:rsidRPr="00CC448C" w:rsidRDefault="009B4F1D" w:rsidP="009B4F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dxa"/>
          </w:tcPr>
          <w:p w14:paraId="013F55D5" w14:textId="77777777" w:rsidR="009B4F1D" w:rsidRPr="00CC448C" w:rsidRDefault="00555D3F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4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A28CA" w:rsidRPr="00CC448C">
              <w:rPr>
                <w:rFonts w:ascii="Times New Roman" w:hAnsi="Times New Roman" w:cs="Times New Roman"/>
                <w:sz w:val="28"/>
                <w:szCs w:val="28"/>
              </w:rPr>
              <w:t>ÚZ</w:t>
            </w:r>
          </w:p>
        </w:tc>
        <w:tc>
          <w:tcPr>
            <w:tcW w:w="2441" w:type="dxa"/>
          </w:tcPr>
          <w:p w14:paraId="75CC6CF8" w14:textId="77777777" w:rsidR="009B4F1D" w:rsidRPr="00CC448C" w:rsidRDefault="009B4F1D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448C">
              <w:rPr>
                <w:rFonts w:ascii="Times New Roman" w:hAnsi="Times New Roman" w:cs="Times New Roman"/>
                <w:sz w:val="28"/>
                <w:szCs w:val="28"/>
              </w:rPr>
              <w:t>Popis</w:t>
            </w:r>
          </w:p>
          <w:p w14:paraId="3E7D66D2" w14:textId="77777777" w:rsidR="009B4F1D" w:rsidRPr="00CC448C" w:rsidRDefault="009B4F1D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6" w:type="dxa"/>
          </w:tcPr>
          <w:p w14:paraId="6BDE6DEA" w14:textId="77777777" w:rsidR="009B4F1D" w:rsidRPr="00CC448C" w:rsidRDefault="009B4F1D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448C">
              <w:rPr>
                <w:rFonts w:ascii="Times New Roman" w:hAnsi="Times New Roman" w:cs="Times New Roman"/>
                <w:sz w:val="28"/>
                <w:szCs w:val="28"/>
              </w:rPr>
              <w:t>Příjem</w:t>
            </w:r>
          </w:p>
        </w:tc>
        <w:tc>
          <w:tcPr>
            <w:tcW w:w="1597" w:type="dxa"/>
          </w:tcPr>
          <w:p w14:paraId="4F2B8BDD" w14:textId="77777777" w:rsidR="009B4F1D" w:rsidRPr="00CC448C" w:rsidRDefault="009B4F1D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448C">
              <w:rPr>
                <w:rFonts w:ascii="Times New Roman" w:hAnsi="Times New Roman" w:cs="Times New Roman"/>
                <w:sz w:val="28"/>
                <w:szCs w:val="28"/>
              </w:rPr>
              <w:t>Výdej</w:t>
            </w:r>
          </w:p>
        </w:tc>
        <w:tc>
          <w:tcPr>
            <w:tcW w:w="1601" w:type="dxa"/>
          </w:tcPr>
          <w:p w14:paraId="54A17FD1" w14:textId="47D0519C" w:rsidR="009B4F1D" w:rsidRPr="00CC448C" w:rsidRDefault="009B4F1D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448C">
              <w:rPr>
                <w:rFonts w:ascii="Times New Roman" w:hAnsi="Times New Roman" w:cs="Times New Roman"/>
                <w:sz w:val="28"/>
                <w:szCs w:val="28"/>
              </w:rPr>
              <w:t>8115</w:t>
            </w:r>
            <w:r w:rsidR="003927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C448C">
              <w:rPr>
                <w:rFonts w:ascii="Times New Roman" w:hAnsi="Times New Roman" w:cs="Times New Roman"/>
                <w:sz w:val="28"/>
                <w:szCs w:val="28"/>
              </w:rPr>
              <w:t>-Financování</w:t>
            </w:r>
          </w:p>
        </w:tc>
      </w:tr>
      <w:tr w:rsidR="001F5FD1" w:rsidRPr="00CC448C" w14:paraId="3DC1F9F0" w14:textId="77777777" w:rsidTr="00C4525B">
        <w:trPr>
          <w:trHeight w:val="526"/>
        </w:trPr>
        <w:tc>
          <w:tcPr>
            <w:tcW w:w="1461" w:type="dxa"/>
          </w:tcPr>
          <w:p w14:paraId="0169352F" w14:textId="446100A3" w:rsidR="001F5FD1" w:rsidRPr="00CC448C" w:rsidRDefault="006701D7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§ 3725</w:t>
            </w:r>
          </w:p>
        </w:tc>
        <w:tc>
          <w:tcPr>
            <w:tcW w:w="1240" w:type="dxa"/>
          </w:tcPr>
          <w:p w14:paraId="3C29FF40" w14:textId="77777777" w:rsidR="001F5FD1" w:rsidRPr="00CC448C" w:rsidRDefault="001F5FD1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1" w:type="dxa"/>
          </w:tcPr>
          <w:p w14:paraId="3232166A" w14:textId="17BAE863" w:rsidR="001F5FD1" w:rsidRPr="00CC448C" w:rsidRDefault="006701D7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Využívání a zneškodňování komunálních odpadů</w:t>
            </w:r>
          </w:p>
        </w:tc>
        <w:tc>
          <w:tcPr>
            <w:tcW w:w="1516" w:type="dxa"/>
          </w:tcPr>
          <w:p w14:paraId="4692AF7B" w14:textId="44510D22" w:rsidR="001F5FD1" w:rsidRPr="00CC448C" w:rsidRDefault="006701D7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97" w:type="dxa"/>
          </w:tcPr>
          <w:p w14:paraId="0462ECC3" w14:textId="3E16874A" w:rsidR="001F5FD1" w:rsidRPr="00CC448C" w:rsidRDefault="006701D7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880 000,00</w:t>
            </w:r>
          </w:p>
        </w:tc>
        <w:tc>
          <w:tcPr>
            <w:tcW w:w="1601" w:type="dxa"/>
          </w:tcPr>
          <w:p w14:paraId="6221979B" w14:textId="7A5831F1" w:rsidR="001F5FD1" w:rsidRPr="00CC448C" w:rsidRDefault="006701D7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880 000,00</w:t>
            </w:r>
          </w:p>
        </w:tc>
      </w:tr>
      <w:tr w:rsidR="001F5FD1" w:rsidRPr="00CC448C" w14:paraId="4C7D2DB6" w14:textId="77777777" w:rsidTr="00C94F07">
        <w:trPr>
          <w:trHeight w:val="647"/>
        </w:trPr>
        <w:tc>
          <w:tcPr>
            <w:tcW w:w="1461" w:type="dxa"/>
          </w:tcPr>
          <w:p w14:paraId="3CB94AC1" w14:textId="68E2E345" w:rsidR="001F5FD1" w:rsidRDefault="006701D7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§ 1032</w:t>
            </w:r>
          </w:p>
        </w:tc>
        <w:tc>
          <w:tcPr>
            <w:tcW w:w="1240" w:type="dxa"/>
          </w:tcPr>
          <w:p w14:paraId="2B75A4F5" w14:textId="77777777" w:rsidR="001F5FD1" w:rsidRDefault="001F5FD1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1" w:type="dxa"/>
          </w:tcPr>
          <w:p w14:paraId="5B46127C" w14:textId="4B3EB9E6" w:rsidR="001F5FD1" w:rsidRDefault="006701D7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Podpora ostatních produkčních činností</w:t>
            </w:r>
          </w:p>
        </w:tc>
        <w:tc>
          <w:tcPr>
            <w:tcW w:w="1516" w:type="dxa"/>
          </w:tcPr>
          <w:p w14:paraId="2A4003D4" w14:textId="77777777" w:rsidR="001F5FD1" w:rsidRDefault="001F5FD1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7" w:type="dxa"/>
          </w:tcPr>
          <w:p w14:paraId="74DF9B41" w14:textId="0F8512C9" w:rsidR="001F5FD1" w:rsidRDefault="006701D7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118 000,00</w:t>
            </w:r>
          </w:p>
        </w:tc>
        <w:tc>
          <w:tcPr>
            <w:tcW w:w="1601" w:type="dxa"/>
          </w:tcPr>
          <w:p w14:paraId="4153F224" w14:textId="1A37D762" w:rsidR="001F5FD1" w:rsidRDefault="006701D7" w:rsidP="009B4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118 000,00</w:t>
            </w:r>
          </w:p>
        </w:tc>
      </w:tr>
      <w:tr w:rsidR="00ED0613" w:rsidRPr="00CC448C" w14:paraId="2E36955B" w14:textId="77777777" w:rsidTr="00C4525B">
        <w:trPr>
          <w:trHeight w:val="570"/>
        </w:trPr>
        <w:tc>
          <w:tcPr>
            <w:tcW w:w="1461" w:type="dxa"/>
          </w:tcPr>
          <w:p w14:paraId="60F102E0" w14:textId="77777777" w:rsidR="00ED0613" w:rsidRPr="00CC448C" w:rsidRDefault="00ED0613" w:rsidP="00ED061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2D4C104" w14:textId="7B07450D" w:rsidR="00ED0613" w:rsidRPr="00CC448C" w:rsidRDefault="00ED0613" w:rsidP="00ED061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448C">
              <w:rPr>
                <w:rFonts w:ascii="Times New Roman" w:hAnsi="Times New Roman" w:cs="Times New Roman"/>
                <w:b/>
                <w:sz w:val="28"/>
                <w:szCs w:val="28"/>
              </w:rPr>
              <w:t>CELKEM</w:t>
            </w:r>
          </w:p>
        </w:tc>
        <w:tc>
          <w:tcPr>
            <w:tcW w:w="1240" w:type="dxa"/>
          </w:tcPr>
          <w:p w14:paraId="36FD6D74" w14:textId="77777777" w:rsidR="00ED0613" w:rsidRPr="00CC448C" w:rsidRDefault="00ED0613" w:rsidP="00ED061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41" w:type="dxa"/>
          </w:tcPr>
          <w:p w14:paraId="335CBB0F" w14:textId="77777777" w:rsidR="00ED0613" w:rsidRPr="00CC448C" w:rsidRDefault="00ED0613" w:rsidP="00ED061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16" w:type="dxa"/>
          </w:tcPr>
          <w:p w14:paraId="415B2979" w14:textId="77777777" w:rsidR="00B00E46" w:rsidRDefault="00B00E46" w:rsidP="00CC44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220FD52" w14:textId="402D3592" w:rsidR="00CC448C" w:rsidRPr="00CC448C" w:rsidRDefault="006701D7" w:rsidP="00D37D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  <w:p w14:paraId="0780F69C" w14:textId="21D1B36F" w:rsidR="00ED0613" w:rsidRPr="00CC448C" w:rsidRDefault="00ED0613" w:rsidP="00ED0613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97" w:type="dxa"/>
          </w:tcPr>
          <w:p w14:paraId="5410BED2" w14:textId="4F892C8D" w:rsidR="00ED0613" w:rsidRPr="00CC448C" w:rsidRDefault="00ED0613" w:rsidP="00ED0613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D83F4AC" w14:textId="6093C5FA" w:rsidR="00ED0613" w:rsidRDefault="006701D7" w:rsidP="009C12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998 000,00</w:t>
            </w:r>
          </w:p>
          <w:p w14:paraId="79F2ADBE" w14:textId="77777777" w:rsidR="00AB3032" w:rsidRPr="00CC448C" w:rsidRDefault="00AB3032" w:rsidP="00ED0613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9816F13" w14:textId="4047CCAE" w:rsidR="00ED0613" w:rsidRPr="00CC448C" w:rsidRDefault="00ED0613" w:rsidP="00ED0613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01" w:type="dxa"/>
          </w:tcPr>
          <w:p w14:paraId="7EFCB8BB" w14:textId="77777777" w:rsidR="00ED0613" w:rsidRPr="00CC448C" w:rsidRDefault="00ED0613" w:rsidP="00ED0613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58F12C7" w14:textId="10360918" w:rsidR="00ED0613" w:rsidRPr="00CC448C" w:rsidRDefault="006701D7" w:rsidP="00ED0613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998 000,00</w:t>
            </w:r>
          </w:p>
          <w:p w14:paraId="2CFE2DFA" w14:textId="77777777" w:rsidR="00ED0613" w:rsidRPr="00CC448C" w:rsidRDefault="00ED0613" w:rsidP="00EB266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2457D3C0" w14:textId="77777777" w:rsidR="00B00E46" w:rsidRDefault="00B00E46" w:rsidP="009B4F1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E8D3A98" w14:textId="77777777" w:rsidR="00B00E46" w:rsidRDefault="00B00E46" w:rsidP="009B4F1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349A52C" w14:textId="34875AF8" w:rsidR="00DD2A3B" w:rsidRDefault="005D4C9B" w:rsidP="009B4F1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Zveřejněno dne</w:t>
      </w:r>
      <w:r w:rsidR="00594B6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6701D7">
        <w:rPr>
          <w:rFonts w:ascii="Times New Roman" w:hAnsi="Times New Roman" w:cs="Times New Roman"/>
          <w:b/>
          <w:sz w:val="24"/>
          <w:szCs w:val="24"/>
          <w:u w:val="single"/>
        </w:rPr>
        <w:t>02</w:t>
      </w:r>
      <w:r w:rsidR="00D37D87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6701D7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AF25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0028F4">
        <w:rPr>
          <w:rFonts w:ascii="Times New Roman" w:hAnsi="Times New Roman" w:cs="Times New Roman"/>
          <w:b/>
          <w:sz w:val="24"/>
          <w:szCs w:val="24"/>
          <w:u w:val="single"/>
        </w:rPr>
        <w:t xml:space="preserve"> 20</w:t>
      </w:r>
      <w:r w:rsidR="005927D2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AB3032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</w:p>
    <w:p w14:paraId="364CAD1A" w14:textId="715B91C6" w:rsidR="000028F4" w:rsidRDefault="000028F4" w:rsidP="009B4F1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Zveřejněno po dobu zveřejnění Rozpočtu na rok 20</w:t>
      </w:r>
      <w:r w:rsidR="000644E1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AB3032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– do odvolání</w:t>
      </w:r>
    </w:p>
    <w:p w14:paraId="32CFE756" w14:textId="77777777" w:rsidR="00EB266F" w:rsidRDefault="00EB266F" w:rsidP="000028F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228B0CB" w14:textId="77777777" w:rsidR="00CC448C" w:rsidRDefault="00CC448C" w:rsidP="000028F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FF0DFD8" w14:textId="66EE464C" w:rsidR="000028F4" w:rsidRDefault="00AB4AE8" w:rsidP="000028F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Mgr. Josef Málek</w:t>
      </w:r>
      <w:r w:rsidR="003927FD">
        <w:rPr>
          <w:rFonts w:ascii="Times New Roman" w:hAnsi="Times New Roman" w:cs="Times New Roman"/>
          <w:b/>
          <w:sz w:val="24"/>
          <w:szCs w:val="24"/>
          <w:u w:val="single"/>
        </w:rPr>
        <w:t xml:space="preserve"> v. r.</w:t>
      </w:r>
    </w:p>
    <w:p w14:paraId="56C8524F" w14:textId="77777777" w:rsidR="000028F4" w:rsidRPr="000028F4" w:rsidRDefault="000028F4" w:rsidP="000028F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starosta</w:t>
      </w:r>
    </w:p>
    <w:sectPr w:rsidR="000028F4" w:rsidRPr="000028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D5908"/>
    <w:multiLevelType w:val="hybridMultilevel"/>
    <w:tmpl w:val="314476AE"/>
    <w:lvl w:ilvl="0" w:tplc="0ED44F06">
      <w:start w:val="40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BB202B"/>
    <w:multiLevelType w:val="hybridMultilevel"/>
    <w:tmpl w:val="84181044"/>
    <w:lvl w:ilvl="0" w:tplc="5854204C">
      <w:start w:val="5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991101"/>
    <w:multiLevelType w:val="hybridMultilevel"/>
    <w:tmpl w:val="E8441A70"/>
    <w:lvl w:ilvl="0" w:tplc="09566D84">
      <w:start w:val="43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626550"/>
    <w:multiLevelType w:val="hybridMultilevel"/>
    <w:tmpl w:val="C9123E5C"/>
    <w:lvl w:ilvl="0" w:tplc="EA926944">
      <w:start w:val="5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91474B"/>
    <w:multiLevelType w:val="hybridMultilevel"/>
    <w:tmpl w:val="BD367A1E"/>
    <w:lvl w:ilvl="0" w:tplc="5D4ED012">
      <w:start w:val="114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2019892008">
    <w:abstractNumId w:val="0"/>
  </w:num>
  <w:num w:numId="2" w16cid:durableId="1047921842">
    <w:abstractNumId w:val="4"/>
  </w:num>
  <w:num w:numId="3" w16cid:durableId="1560282688">
    <w:abstractNumId w:val="2"/>
  </w:num>
  <w:num w:numId="4" w16cid:durableId="213003239">
    <w:abstractNumId w:val="1"/>
  </w:num>
  <w:num w:numId="5" w16cid:durableId="13915349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F1D"/>
    <w:rsid w:val="000028F4"/>
    <w:rsid w:val="00034DB5"/>
    <w:rsid w:val="000644E1"/>
    <w:rsid w:val="0006636D"/>
    <w:rsid w:val="00087B77"/>
    <w:rsid w:val="000A7A8B"/>
    <w:rsid w:val="000B00B8"/>
    <w:rsid w:val="001017EB"/>
    <w:rsid w:val="00110687"/>
    <w:rsid w:val="00110749"/>
    <w:rsid w:val="001110CC"/>
    <w:rsid w:val="001231D3"/>
    <w:rsid w:val="00124C27"/>
    <w:rsid w:val="0012585A"/>
    <w:rsid w:val="00130F6B"/>
    <w:rsid w:val="00165168"/>
    <w:rsid w:val="001757A5"/>
    <w:rsid w:val="00184923"/>
    <w:rsid w:val="001873C9"/>
    <w:rsid w:val="0019772B"/>
    <w:rsid w:val="001A1FD2"/>
    <w:rsid w:val="001E4FED"/>
    <w:rsid w:val="001E630A"/>
    <w:rsid w:val="001F5FD1"/>
    <w:rsid w:val="001F7AAF"/>
    <w:rsid w:val="002A28CA"/>
    <w:rsid w:val="002E76DE"/>
    <w:rsid w:val="00301C61"/>
    <w:rsid w:val="00317E3B"/>
    <w:rsid w:val="0035413D"/>
    <w:rsid w:val="003927FD"/>
    <w:rsid w:val="003B06EC"/>
    <w:rsid w:val="003B08F2"/>
    <w:rsid w:val="00455DE0"/>
    <w:rsid w:val="004615D6"/>
    <w:rsid w:val="00483A25"/>
    <w:rsid w:val="0050782B"/>
    <w:rsid w:val="0054645B"/>
    <w:rsid w:val="00547978"/>
    <w:rsid w:val="00555D3F"/>
    <w:rsid w:val="00585E88"/>
    <w:rsid w:val="005927D2"/>
    <w:rsid w:val="00594B6F"/>
    <w:rsid w:val="005B7D73"/>
    <w:rsid w:val="005D4C9B"/>
    <w:rsid w:val="0060227A"/>
    <w:rsid w:val="006079C4"/>
    <w:rsid w:val="00614924"/>
    <w:rsid w:val="00663DD5"/>
    <w:rsid w:val="006701D7"/>
    <w:rsid w:val="0067674E"/>
    <w:rsid w:val="0068658E"/>
    <w:rsid w:val="006A518E"/>
    <w:rsid w:val="006B17FA"/>
    <w:rsid w:val="006B5F17"/>
    <w:rsid w:val="006D3C94"/>
    <w:rsid w:val="006E0D25"/>
    <w:rsid w:val="00700F1E"/>
    <w:rsid w:val="007029C8"/>
    <w:rsid w:val="00791E49"/>
    <w:rsid w:val="00794C5B"/>
    <w:rsid w:val="00803475"/>
    <w:rsid w:val="00805DDD"/>
    <w:rsid w:val="00816376"/>
    <w:rsid w:val="008724EE"/>
    <w:rsid w:val="008B6C4B"/>
    <w:rsid w:val="008C16D8"/>
    <w:rsid w:val="008D6286"/>
    <w:rsid w:val="0096715B"/>
    <w:rsid w:val="009704C7"/>
    <w:rsid w:val="00980788"/>
    <w:rsid w:val="00980AE1"/>
    <w:rsid w:val="009A34AE"/>
    <w:rsid w:val="009A3CC8"/>
    <w:rsid w:val="009B2CC5"/>
    <w:rsid w:val="009B4F1D"/>
    <w:rsid w:val="009C1281"/>
    <w:rsid w:val="009D2C19"/>
    <w:rsid w:val="009D4770"/>
    <w:rsid w:val="009D6E02"/>
    <w:rsid w:val="009F4B30"/>
    <w:rsid w:val="00A04A84"/>
    <w:rsid w:val="00A3579F"/>
    <w:rsid w:val="00A40EAD"/>
    <w:rsid w:val="00A72BA0"/>
    <w:rsid w:val="00AB3032"/>
    <w:rsid w:val="00AB4AE8"/>
    <w:rsid w:val="00AB57E0"/>
    <w:rsid w:val="00AB7152"/>
    <w:rsid w:val="00AE23BB"/>
    <w:rsid w:val="00AE50CB"/>
    <w:rsid w:val="00AF2585"/>
    <w:rsid w:val="00B00E46"/>
    <w:rsid w:val="00B052C3"/>
    <w:rsid w:val="00B05BB3"/>
    <w:rsid w:val="00B201B1"/>
    <w:rsid w:val="00B26B73"/>
    <w:rsid w:val="00B52D0E"/>
    <w:rsid w:val="00BA2FA1"/>
    <w:rsid w:val="00BB7073"/>
    <w:rsid w:val="00BB77AD"/>
    <w:rsid w:val="00BD425A"/>
    <w:rsid w:val="00C0399A"/>
    <w:rsid w:val="00C12859"/>
    <w:rsid w:val="00C4525B"/>
    <w:rsid w:val="00C55D54"/>
    <w:rsid w:val="00C64554"/>
    <w:rsid w:val="00C763C7"/>
    <w:rsid w:val="00C86771"/>
    <w:rsid w:val="00C94F07"/>
    <w:rsid w:val="00CA09C1"/>
    <w:rsid w:val="00CC448C"/>
    <w:rsid w:val="00CD2BF6"/>
    <w:rsid w:val="00CD416D"/>
    <w:rsid w:val="00D00379"/>
    <w:rsid w:val="00D37D87"/>
    <w:rsid w:val="00D77C66"/>
    <w:rsid w:val="00D82542"/>
    <w:rsid w:val="00D91B87"/>
    <w:rsid w:val="00DD2A3B"/>
    <w:rsid w:val="00DD5CBE"/>
    <w:rsid w:val="00E2429C"/>
    <w:rsid w:val="00E6583E"/>
    <w:rsid w:val="00E65E59"/>
    <w:rsid w:val="00E67BE6"/>
    <w:rsid w:val="00E765D6"/>
    <w:rsid w:val="00E768A1"/>
    <w:rsid w:val="00EA3F96"/>
    <w:rsid w:val="00EB266F"/>
    <w:rsid w:val="00EB36DB"/>
    <w:rsid w:val="00EB6685"/>
    <w:rsid w:val="00ED0613"/>
    <w:rsid w:val="00ED77FE"/>
    <w:rsid w:val="00EE14B8"/>
    <w:rsid w:val="00EF1F83"/>
    <w:rsid w:val="00EF369E"/>
    <w:rsid w:val="00F27002"/>
    <w:rsid w:val="00F551F6"/>
    <w:rsid w:val="00F71F73"/>
    <w:rsid w:val="00FA147E"/>
    <w:rsid w:val="00FA4B2A"/>
    <w:rsid w:val="00FB340A"/>
    <w:rsid w:val="00FB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C2D13"/>
  <w15:chartTrackingRefBased/>
  <w15:docId w15:val="{D121C96A-6BD8-439B-AB74-22A006F72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9B4F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0028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028F4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555D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486A0C-F3E6-47E5-A3EB-C3E9DE9BD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Sýkorová</dc:creator>
  <cp:keywords/>
  <dc:description/>
  <cp:lastModifiedBy>Radka Čapková</cp:lastModifiedBy>
  <cp:revision>2</cp:revision>
  <cp:lastPrinted>2019-02-20T10:36:00Z</cp:lastPrinted>
  <dcterms:created xsi:type="dcterms:W3CDTF">2026-10-02T09:10:00Z</dcterms:created>
  <dcterms:modified xsi:type="dcterms:W3CDTF">2026-10-02T09:10:00Z</dcterms:modified>
</cp:coreProperties>
</file>