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27B02" w14:textId="77777777" w:rsidR="00087868" w:rsidRPr="00BA00C2" w:rsidRDefault="00087868" w:rsidP="00087868">
      <w:pPr>
        <w:jc w:val="center"/>
        <w:rPr>
          <w:rFonts w:ascii="Arial" w:hAnsi="Arial" w:cs="Arial"/>
        </w:rPr>
      </w:pPr>
      <w:r w:rsidRPr="00BA00C2">
        <w:rPr>
          <w:rFonts w:ascii="Arial" w:hAnsi="Arial" w:cs="Arial"/>
        </w:rPr>
        <w:t>USNESENÍ</w:t>
      </w:r>
    </w:p>
    <w:p w14:paraId="1205EB4C" w14:textId="77777777" w:rsidR="00087868" w:rsidRPr="00BA00C2" w:rsidRDefault="00087868" w:rsidP="00087868">
      <w:pPr>
        <w:spacing w:after="0" w:line="240" w:lineRule="auto"/>
        <w:ind w:right="262"/>
        <w:jc w:val="center"/>
        <w:rPr>
          <w:rFonts w:ascii="Arial" w:hAnsi="Arial" w:cs="Arial"/>
        </w:rPr>
      </w:pPr>
      <w:r w:rsidRPr="00BA00C2">
        <w:rPr>
          <w:rFonts w:ascii="Arial" w:hAnsi="Arial" w:cs="Arial"/>
        </w:rPr>
        <w:t>1</w:t>
      </w:r>
      <w:r>
        <w:rPr>
          <w:rFonts w:ascii="Arial" w:hAnsi="Arial" w:cs="Arial"/>
        </w:rPr>
        <w:t>7</w:t>
      </w:r>
      <w:r w:rsidRPr="00BA00C2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9</w:t>
      </w:r>
      <w:r w:rsidRPr="00BA00C2">
        <w:rPr>
          <w:rFonts w:ascii="Arial" w:hAnsi="Arial" w:cs="Arial"/>
        </w:rPr>
        <w:t>.</w:t>
      </w:r>
      <w:r>
        <w:rPr>
          <w:rFonts w:ascii="Arial" w:hAnsi="Arial" w:cs="Arial"/>
        </w:rPr>
        <w:t>9</w:t>
      </w:r>
      <w:r w:rsidRPr="00BA00C2">
        <w:rPr>
          <w:rFonts w:ascii="Arial" w:hAnsi="Arial" w:cs="Arial"/>
        </w:rPr>
        <w:t>.2026</w:t>
      </w:r>
    </w:p>
    <w:p w14:paraId="082087D9" w14:textId="77777777" w:rsidR="00087868" w:rsidRDefault="00087868" w:rsidP="00087868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63083D03" w14:textId="77777777" w:rsidR="00087868" w:rsidRPr="0037563F" w:rsidRDefault="00087868" w:rsidP="00087868">
      <w:pPr>
        <w:spacing w:after="0" w:line="240" w:lineRule="auto"/>
        <w:jc w:val="both"/>
        <w:rPr>
          <w:rFonts w:ascii="Arial" w:hAnsi="Arial" w:cs="Arial"/>
        </w:rPr>
      </w:pPr>
      <w:r w:rsidRPr="0037563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192</w:t>
      </w:r>
      <w:r w:rsidRPr="0037563F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17</w:t>
      </w:r>
      <w:r w:rsidRPr="0037563F">
        <w:rPr>
          <w:rFonts w:ascii="Arial" w:hAnsi="Arial" w:cs="Arial"/>
          <w:u w:val="single"/>
        </w:rPr>
        <w:t xml:space="preserve">/2026 </w:t>
      </w:r>
    </w:p>
    <w:p w14:paraId="4E198A3C" w14:textId="77777777" w:rsidR="00087868" w:rsidRPr="0037563F" w:rsidRDefault="00087868" w:rsidP="00087868">
      <w:pPr>
        <w:spacing w:after="0" w:line="240" w:lineRule="auto"/>
        <w:jc w:val="both"/>
        <w:rPr>
          <w:rFonts w:ascii="Arial" w:hAnsi="Arial" w:cs="Arial"/>
        </w:rPr>
      </w:pPr>
      <w:r w:rsidRPr="0037563F">
        <w:rPr>
          <w:rFonts w:ascii="Arial" w:hAnsi="Arial" w:cs="Arial"/>
        </w:rPr>
        <w:t xml:space="preserve">RM schvaluje zveřejnění záměru na pronájem částí pozemků v katastrálním území Raspenava, a to </w:t>
      </w:r>
      <w:proofErr w:type="spellStart"/>
      <w:r w:rsidRPr="0037563F">
        <w:rPr>
          <w:rFonts w:ascii="Arial" w:hAnsi="Arial" w:cs="Arial"/>
        </w:rPr>
        <w:t>parc</w:t>
      </w:r>
      <w:proofErr w:type="spellEnd"/>
      <w:r w:rsidRPr="0037563F">
        <w:rPr>
          <w:rFonts w:ascii="Arial" w:hAnsi="Arial" w:cs="Arial"/>
        </w:rPr>
        <w:t>. č. 876/3 (zastavěná plocha a</w:t>
      </w:r>
      <w:r>
        <w:rPr>
          <w:rFonts w:ascii="Arial" w:hAnsi="Arial" w:cs="Arial"/>
        </w:rPr>
        <w:t> </w:t>
      </w:r>
      <w:r w:rsidRPr="0037563F">
        <w:rPr>
          <w:rFonts w:ascii="Arial" w:hAnsi="Arial" w:cs="Arial"/>
        </w:rPr>
        <w:t>nádvoří) o výměře 17 m</w:t>
      </w:r>
      <w:r w:rsidRPr="0037563F">
        <w:rPr>
          <w:rFonts w:ascii="Arial" w:hAnsi="Arial" w:cs="Arial"/>
          <w:vertAlign w:val="superscript"/>
        </w:rPr>
        <w:t>2</w:t>
      </w:r>
      <w:r w:rsidRPr="0037563F">
        <w:rPr>
          <w:rFonts w:ascii="Arial" w:hAnsi="Arial" w:cs="Arial"/>
        </w:rPr>
        <w:t xml:space="preserve"> z celkové plochy pozemku 748 m</w:t>
      </w:r>
      <w:r w:rsidRPr="0037563F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</w:t>
      </w:r>
      <w:r w:rsidRPr="0037563F">
        <w:rPr>
          <w:rFonts w:ascii="Arial" w:hAnsi="Arial" w:cs="Arial"/>
        </w:rPr>
        <w:t xml:space="preserve">a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</w:t>
      </w:r>
      <w:r w:rsidRPr="0037563F">
        <w:rPr>
          <w:rFonts w:ascii="Arial" w:hAnsi="Arial" w:cs="Arial"/>
        </w:rPr>
        <w:t>4197 (ostatní plocha – ost</w:t>
      </w:r>
      <w:r>
        <w:rPr>
          <w:rFonts w:ascii="Arial" w:hAnsi="Arial" w:cs="Arial"/>
        </w:rPr>
        <w:t xml:space="preserve">atní </w:t>
      </w:r>
      <w:r w:rsidRPr="0037563F">
        <w:rPr>
          <w:rFonts w:ascii="Arial" w:hAnsi="Arial" w:cs="Arial"/>
        </w:rPr>
        <w:t>komunikace) o výměře 48 m</w:t>
      </w:r>
      <w:r w:rsidRPr="0037563F">
        <w:rPr>
          <w:rFonts w:ascii="Arial" w:hAnsi="Arial" w:cs="Arial"/>
          <w:vertAlign w:val="superscript"/>
        </w:rPr>
        <w:t>2</w:t>
      </w:r>
      <w:r w:rsidRPr="0037563F">
        <w:rPr>
          <w:rFonts w:ascii="Arial" w:hAnsi="Arial" w:cs="Arial"/>
        </w:rPr>
        <w:t xml:space="preserve"> z celkové plochy pozemku 328 m</w:t>
      </w:r>
      <w:r w:rsidRPr="0037563F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. </w:t>
      </w:r>
    </w:p>
    <w:p w14:paraId="44D8FA16" w14:textId="77777777" w:rsidR="00087868" w:rsidRPr="0037563F" w:rsidRDefault="00087868" w:rsidP="00087868">
      <w:pPr>
        <w:spacing w:after="0" w:line="240" w:lineRule="auto"/>
        <w:jc w:val="both"/>
        <w:rPr>
          <w:rFonts w:ascii="Arial" w:hAnsi="Arial" w:cs="Arial"/>
        </w:rPr>
      </w:pPr>
      <w:r w:rsidRPr="0037563F">
        <w:rPr>
          <w:rFonts w:ascii="Arial" w:hAnsi="Arial" w:cs="Arial"/>
        </w:rPr>
        <w:t xml:space="preserve">Úkol: dle textu </w:t>
      </w:r>
      <w:r w:rsidRPr="0037563F">
        <w:rPr>
          <w:rFonts w:ascii="Arial" w:hAnsi="Arial" w:cs="Arial"/>
        </w:rPr>
        <w:tab/>
      </w:r>
      <w:r w:rsidRPr="0037563F">
        <w:rPr>
          <w:rFonts w:ascii="Arial" w:hAnsi="Arial" w:cs="Arial"/>
        </w:rPr>
        <w:tab/>
      </w:r>
      <w:r w:rsidRPr="0037563F">
        <w:rPr>
          <w:rFonts w:ascii="Arial" w:hAnsi="Arial" w:cs="Arial"/>
        </w:rPr>
        <w:tab/>
      </w:r>
      <w:r w:rsidRPr="0037563F">
        <w:rPr>
          <w:rFonts w:ascii="Arial" w:hAnsi="Arial" w:cs="Arial"/>
        </w:rPr>
        <w:tab/>
      </w:r>
      <w:r w:rsidRPr="0037563F">
        <w:rPr>
          <w:rFonts w:ascii="Arial" w:hAnsi="Arial" w:cs="Arial"/>
        </w:rPr>
        <w:tab/>
        <w:t xml:space="preserve">Z: Frühauf </w:t>
      </w:r>
    </w:p>
    <w:p w14:paraId="52FEF31C" w14:textId="77777777" w:rsidR="00087868" w:rsidRPr="0037563F" w:rsidRDefault="00087868" w:rsidP="00087868">
      <w:pPr>
        <w:spacing w:after="0" w:line="240" w:lineRule="auto"/>
        <w:jc w:val="both"/>
        <w:rPr>
          <w:rFonts w:ascii="Arial" w:hAnsi="Arial" w:cs="Arial"/>
        </w:rPr>
      </w:pPr>
      <w:r w:rsidRPr="0037563F">
        <w:rPr>
          <w:rFonts w:ascii="Arial" w:hAnsi="Arial" w:cs="Arial"/>
        </w:rPr>
        <w:t xml:space="preserve">Termín: do </w:t>
      </w:r>
      <w:r>
        <w:rPr>
          <w:rFonts w:ascii="Arial" w:hAnsi="Arial" w:cs="Arial"/>
        </w:rPr>
        <w:t>30.9.</w:t>
      </w:r>
      <w:r w:rsidRPr="0037563F">
        <w:rPr>
          <w:rFonts w:ascii="Arial" w:hAnsi="Arial" w:cs="Arial"/>
        </w:rPr>
        <w:t>2026</w:t>
      </w:r>
    </w:p>
    <w:p w14:paraId="19C16033" w14:textId="77777777" w:rsidR="00087868" w:rsidRDefault="00087868" w:rsidP="00087868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2A945501" w14:textId="77777777" w:rsidR="00087868" w:rsidRPr="00F60B2C" w:rsidRDefault="00087868" w:rsidP="00087868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F60B2C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193</w:t>
      </w:r>
      <w:r w:rsidRPr="00F60B2C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17</w:t>
      </w:r>
      <w:r w:rsidRPr="00F60B2C">
        <w:rPr>
          <w:rFonts w:ascii="Arial" w:hAnsi="Arial" w:cs="Arial"/>
          <w:u w:val="single"/>
        </w:rPr>
        <w:t>/202</w:t>
      </w:r>
      <w:r>
        <w:rPr>
          <w:rFonts w:ascii="Arial" w:hAnsi="Arial" w:cs="Arial"/>
          <w:u w:val="single"/>
        </w:rPr>
        <w:t>6</w:t>
      </w:r>
      <w:r w:rsidRPr="00F60B2C">
        <w:rPr>
          <w:rFonts w:ascii="Arial" w:hAnsi="Arial" w:cs="Arial"/>
          <w:u w:val="single"/>
        </w:rPr>
        <w:t xml:space="preserve"> </w:t>
      </w:r>
    </w:p>
    <w:p w14:paraId="178DBDFD" w14:textId="77777777" w:rsidR="00087868" w:rsidRDefault="00087868" w:rsidP="00087868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</w:rPr>
      </w:pPr>
      <w:r w:rsidRPr="00F60B2C">
        <w:rPr>
          <w:rFonts w:ascii="Arial" w:hAnsi="Arial" w:cs="Arial"/>
        </w:rPr>
        <w:t xml:space="preserve">RM </w:t>
      </w:r>
      <w:r>
        <w:rPr>
          <w:rFonts w:ascii="Arial" w:hAnsi="Arial" w:cs="Arial"/>
        </w:rPr>
        <w:t>doporučuje ZM schválit</w:t>
      </w:r>
      <w:r w:rsidRPr="00F60B2C">
        <w:rPr>
          <w:rFonts w:ascii="Arial" w:hAnsi="Arial" w:cs="Arial"/>
        </w:rPr>
        <w:t> odpis předmětu</w:t>
      </w:r>
      <w:r>
        <w:rPr>
          <w:rFonts w:ascii="Arial" w:hAnsi="Arial" w:cs="Arial"/>
        </w:rPr>
        <w:t xml:space="preserve">: </w:t>
      </w:r>
    </w:p>
    <w:p w14:paraId="33BE5659" w14:textId="77777777" w:rsidR="00087868" w:rsidRPr="00A74D92" w:rsidRDefault="00087868" w:rsidP="00087868">
      <w:pPr>
        <w:pStyle w:val="Odstavecseseznamem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A74D92">
        <w:rPr>
          <w:rFonts w:ascii="Arial" w:hAnsi="Arial" w:cs="Arial"/>
        </w:rPr>
        <w:t xml:space="preserve">Autobusová </w:t>
      </w:r>
      <w:proofErr w:type="spellStart"/>
      <w:r w:rsidRPr="00A74D92">
        <w:rPr>
          <w:rFonts w:ascii="Arial" w:hAnsi="Arial" w:cs="Arial"/>
        </w:rPr>
        <w:t>zast</w:t>
      </w:r>
      <w:proofErr w:type="spellEnd"/>
      <w:r>
        <w:rPr>
          <w:rFonts w:ascii="Arial" w:hAnsi="Arial" w:cs="Arial"/>
        </w:rPr>
        <w:t>.</w:t>
      </w:r>
      <w:r w:rsidRPr="00A74D92">
        <w:rPr>
          <w:rFonts w:ascii="Arial" w:hAnsi="Arial" w:cs="Arial"/>
        </w:rPr>
        <w:t xml:space="preserve"> žel. </w:t>
      </w:r>
      <w:r>
        <w:rPr>
          <w:rFonts w:ascii="Arial" w:hAnsi="Arial" w:cs="Arial"/>
        </w:rPr>
        <w:t>s</w:t>
      </w:r>
      <w:r w:rsidRPr="00A74D92">
        <w:rPr>
          <w:rFonts w:ascii="Arial" w:hAnsi="Arial" w:cs="Arial"/>
        </w:rPr>
        <w:t xml:space="preserve">t. LUH, IČ 1555, pořízen 30.8.1994 v pořizovací ceně </w:t>
      </w:r>
      <w:proofErr w:type="gramStart"/>
      <w:r w:rsidRPr="00A74D92">
        <w:rPr>
          <w:rFonts w:ascii="Arial" w:hAnsi="Arial" w:cs="Arial"/>
        </w:rPr>
        <w:t>62.661,-</w:t>
      </w:r>
      <w:proofErr w:type="gramEnd"/>
      <w:r w:rsidRPr="00A74D92">
        <w:rPr>
          <w:rFonts w:ascii="Arial" w:hAnsi="Arial" w:cs="Arial"/>
        </w:rPr>
        <w:t xml:space="preserve"> Kč.</w:t>
      </w:r>
    </w:p>
    <w:p w14:paraId="28035A18" w14:textId="77777777" w:rsidR="00087868" w:rsidRPr="00A74D92" w:rsidRDefault="00087868" w:rsidP="00087868">
      <w:pPr>
        <w:pStyle w:val="Odstavecseseznamem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A74D92">
        <w:rPr>
          <w:rFonts w:ascii="Arial" w:hAnsi="Arial" w:cs="Arial"/>
        </w:rPr>
        <w:t xml:space="preserve">Autobusová </w:t>
      </w:r>
      <w:proofErr w:type="spellStart"/>
      <w:r w:rsidRPr="00A74D92">
        <w:rPr>
          <w:rFonts w:ascii="Arial" w:hAnsi="Arial" w:cs="Arial"/>
        </w:rPr>
        <w:t>zast</w:t>
      </w:r>
      <w:proofErr w:type="spellEnd"/>
      <w:r>
        <w:rPr>
          <w:rFonts w:ascii="Arial" w:hAnsi="Arial" w:cs="Arial"/>
        </w:rPr>
        <w:t>.</w:t>
      </w:r>
      <w:r w:rsidRPr="00A74D92">
        <w:rPr>
          <w:rFonts w:ascii="Arial" w:hAnsi="Arial" w:cs="Arial"/>
        </w:rPr>
        <w:t xml:space="preserve"> TESLA, IČ 1553, pořízen 30.8.1994 v pořizovací ceně </w:t>
      </w:r>
      <w:proofErr w:type="gramStart"/>
      <w:r w:rsidRPr="00A74D92">
        <w:rPr>
          <w:rFonts w:ascii="Arial" w:hAnsi="Arial" w:cs="Arial"/>
        </w:rPr>
        <w:t>62.661,-</w:t>
      </w:r>
      <w:proofErr w:type="gramEnd"/>
      <w:r w:rsidRPr="00A74D92">
        <w:rPr>
          <w:rFonts w:ascii="Arial" w:hAnsi="Arial" w:cs="Arial"/>
        </w:rPr>
        <w:t xml:space="preserve"> Kč. </w:t>
      </w:r>
    </w:p>
    <w:p w14:paraId="23A40251" w14:textId="77777777" w:rsidR="00087868" w:rsidRPr="00F60B2C" w:rsidRDefault="00087868" w:rsidP="00087868">
      <w:pPr>
        <w:spacing w:after="0" w:line="240" w:lineRule="auto"/>
        <w:jc w:val="both"/>
        <w:rPr>
          <w:rFonts w:ascii="Arial" w:hAnsi="Arial" w:cs="Arial"/>
          <w:bCs/>
        </w:rPr>
      </w:pPr>
      <w:r w:rsidRPr="00F60B2C">
        <w:rPr>
          <w:rFonts w:ascii="Arial" w:hAnsi="Arial" w:cs="Arial"/>
          <w:bCs/>
        </w:rPr>
        <w:t>Úkol: dle textu</w:t>
      </w:r>
      <w:r w:rsidRPr="00F60B2C">
        <w:rPr>
          <w:rFonts w:ascii="Arial" w:hAnsi="Arial" w:cs="Arial"/>
          <w:bCs/>
        </w:rPr>
        <w:tab/>
      </w:r>
      <w:r w:rsidRPr="00F60B2C">
        <w:rPr>
          <w:rFonts w:ascii="Arial" w:hAnsi="Arial" w:cs="Arial"/>
          <w:bCs/>
        </w:rPr>
        <w:tab/>
      </w:r>
      <w:r w:rsidRPr="00F60B2C">
        <w:rPr>
          <w:rFonts w:ascii="Arial" w:hAnsi="Arial" w:cs="Arial"/>
          <w:bCs/>
        </w:rPr>
        <w:tab/>
      </w:r>
      <w:r w:rsidRPr="00F60B2C">
        <w:rPr>
          <w:rFonts w:ascii="Arial" w:hAnsi="Arial" w:cs="Arial"/>
          <w:bCs/>
        </w:rPr>
        <w:tab/>
      </w:r>
      <w:r w:rsidRPr="00F60B2C">
        <w:rPr>
          <w:rFonts w:ascii="Arial" w:hAnsi="Arial" w:cs="Arial"/>
          <w:bCs/>
        </w:rPr>
        <w:tab/>
      </w:r>
      <w:r w:rsidRPr="00F60B2C">
        <w:rPr>
          <w:rFonts w:ascii="Arial" w:hAnsi="Arial" w:cs="Arial"/>
          <w:bCs/>
        </w:rPr>
        <w:tab/>
      </w:r>
      <w:r w:rsidRPr="00F60B2C">
        <w:rPr>
          <w:rFonts w:ascii="Arial" w:hAnsi="Arial" w:cs="Arial"/>
          <w:bCs/>
        </w:rPr>
        <w:tab/>
      </w:r>
      <w:r w:rsidRPr="00F60B2C">
        <w:rPr>
          <w:rFonts w:ascii="Arial" w:hAnsi="Arial" w:cs="Arial"/>
          <w:bCs/>
        </w:rPr>
        <w:tab/>
        <w:t>Z: Čapková</w:t>
      </w:r>
    </w:p>
    <w:p w14:paraId="65F9AEB9" w14:textId="77777777" w:rsidR="00087868" w:rsidRPr="00F60B2C" w:rsidRDefault="00087868" w:rsidP="00087868">
      <w:pPr>
        <w:pStyle w:val="Default"/>
        <w:jc w:val="both"/>
        <w:rPr>
          <w:color w:val="auto"/>
          <w:sz w:val="22"/>
          <w:szCs w:val="22"/>
        </w:rPr>
      </w:pPr>
      <w:r w:rsidRPr="00F60B2C">
        <w:rPr>
          <w:color w:val="auto"/>
          <w:sz w:val="22"/>
          <w:szCs w:val="22"/>
        </w:rPr>
        <w:t xml:space="preserve">Termín: </w:t>
      </w:r>
      <w:r w:rsidRPr="00EE41B2">
        <w:rPr>
          <w:sz w:val="22"/>
          <w:szCs w:val="22"/>
          <w14:ligatures w14:val="standardContextual"/>
        </w:rPr>
        <w:t>nejbližší VZZM</w:t>
      </w:r>
    </w:p>
    <w:p w14:paraId="25C25872" w14:textId="77777777" w:rsidR="00087868" w:rsidRDefault="00087868" w:rsidP="00087868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37937DBB" w14:textId="2BC7E29C" w:rsidR="00087868" w:rsidRPr="00977356" w:rsidRDefault="00087868" w:rsidP="00087868">
      <w:pPr>
        <w:spacing w:after="0" w:line="240" w:lineRule="auto"/>
        <w:jc w:val="both"/>
        <w:rPr>
          <w:rFonts w:ascii="Arial" w:hAnsi="Arial" w:cs="Arial"/>
        </w:rPr>
      </w:pPr>
      <w:r w:rsidRPr="00977356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194</w:t>
      </w:r>
      <w:r w:rsidRPr="00977356">
        <w:rPr>
          <w:rFonts w:ascii="Arial" w:hAnsi="Arial" w:cs="Arial"/>
          <w:u w:val="single"/>
        </w:rPr>
        <w:t>/1</w:t>
      </w:r>
      <w:r>
        <w:rPr>
          <w:rFonts w:ascii="Arial" w:hAnsi="Arial" w:cs="Arial"/>
          <w:u w:val="single"/>
        </w:rPr>
        <w:t>7</w:t>
      </w:r>
      <w:r w:rsidRPr="00977356">
        <w:rPr>
          <w:rFonts w:ascii="Arial" w:hAnsi="Arial" w:cs="Arial"/>
          <w:u w:val="single"/>
        </w:rPr>
        <w:t>/202</w:t>
      </w:r>
      <w:r>
        <w:rPr>
          <w:rFonts w:ascii="Arial" w:hAnsi="Arial" w:cs="Arial"/>
          <w:u w:val="single"/>
        </w:rPr>
        <w:t>6</w:t>
      </w:r>
      <w:r w:rsidRPr="00977356">
        <w:rPr>
          <w:rFonts w:ascii="Arial" w:hAnsi="Arial" w:cs="Arial"/>
          <w:u w:val="single"/>
        </w:rPr>
        <w:t xml:space="preserve"> </w:t>
      </w:r>
    </w:p>
    <w:p w14:paraId="304B38D0" w14:textId="77777777" w:rsidR="00087868" w:rsidRPr="00977356" w:rsidRDefault="00087868" w:rsidP="00087868">
      <w:pPr>
        <w:spacing w:after="0"/>
        <w:jc w:val="both"/>
        <w:rPr>
          <w:rFonts w:cs="Arial"/>
        </w:rPr>
      </w:pPr>
      <w:r w:rsidRPr="00977356">
        <w:rPr>
          <w:rFonts w:ascii="Arial" w:hAnsi="Arial" w:cs="Arial"/>
        </w:rPr>
        <w:t xml:space="preserve">RM schvaluje objednání výměny </w:t>
      </w:r>
      <w:r w:rsidRPr="00977356">
        <w:rPr>
          <w:rFonts w:ascii="Arial" w:hAnsi="Arial" w:cs="Arial"/>
          <w:bCs/>
        </w:rPr>
        <w:t>samonivelační</w:t>
      </w:r>
      <w:r>
        <w:rPr>
          <w:rFonts w:ascii="Arial" w:hAnsi="Arial" w:cs="Arial"/>
          <w:bCs/>
        </w:rPr>
        <w:t>ch</w:t>
      </w:r>
      <w:r w:rsidRPr="00977356">
        <w:rPr>
          <w:rFonts w:ascii="Arial" w:hAnsi="Arial" w:cs="Arial"/>
          <w:bCs/>
        </w:rPr>
        <w:t xml:space="preserve"> poklop</w:t>
      </w:r>
      <w:r>
        <w:rPr>
          <w:rFonts w:ascii="Arial" w:hAnsi="Arial" w:cs="Arial"/>
          <w:bCs/>
        </w:rPr>
        <w:t>ů</w:t>
      </w:r>
      <w:r w:rsidRPr="00977356">
        <w:rPr>
          <w:rFonts w:ascii="Arial" w:hAnsi="Arial" w:cs="Arial"/>
          <w:bCs/>
        </w:rPr>
        <w:t xml:space="preserve"> KDM 65, včetně nového poklopu u </w:t>
      </w:r>
      <w:r w:rsidRPr="00977356">
        <w:rPr>
          <w:rFonts w:ascii="Arial" w:hAnsi="Arial" w:cs="Arial"/>
        </w:rPr>
        <w:t xml:space="preserve">společnosti </w:t>
      </w:r>
      <w:proofErr w:type="spellStart"/>
      <w:r w:rsidRPr="00977356">
        <w:rPr>
          <w:rFonts w:ascii="Arial" w:hAnsi="Arial" w:cs="Arial"/>
          <w:bCs/>
        </w:rPr>
        <w:t>Poklopsystem</w:t>
      </w:r>
      <w:proofErr w:type="spellEnd"/>
      <w:r w:rsidRPr="00977356">
        <w:rPr>
          <w:rFonts w:ascii="Arial" w:hAnsi="Arial" w:cs="Arial"/>
          <w:bCs/>
        </w:rPr>
        <w:t xml:space="preserve"> s. r. o., Hradec, za stanovenou nabídkovou cenu (zajišťován</w:t>
      </w:r>
      <w:r>
        <w:rPr>
          <w:rFonts w:ascii="Arial" w:hAnsi="Arial" w:cs="Arial"/>
          <w:bCs/>
        </w:rPr>
        <w:t>o</w:t>
      </w:r>
      <w:r w:rsidRPr="00977356">
        <w:rPr>
          <w:rFonts w:ascii="Arial" w:hAnsi="Arial" w:cs="Arial"/>
          <w:bCs/>
        </w:rPr>
        <w:t xml:space="preserve"> FVS, a.s.).  </w:t>
      </w:r>
      <w:r w:rsidRPr="00977356">
        <w:rPr>
          <w:rFonts w:cs="Arial"/>
        </w:rPr>
        <w:t xml:space="preserve"> </w:t>
      </w:r>
    </w:p>
    <w:p w14:paraId="50CF6126" w14:textId="77777777" w:rsidR="00087868" w:rsidRPr="00977356" w:rsidRDefault="00087868" w:rsidP="00087868">
      <w:pPr>
        <w:spacing w:after="0"/>
        <w:jc w:val="both"/>
        <w:rPr>
          <w:rFonts w:ascii="Arial" w:hAnsi="Arial" w:cs="Arial"/>
        </w:rPr>
      </w:pPr>
      <w:r w:rsidRPr="00977356">
        <w:rPr>
          <w:rFonts w:ascii="Arial" w:hAnsi="Arial" w:cs="Arial"/>
        </w:rPr>
        <w:t>Úkol: dle textu</w:t>
      </w:r>
      <w:r w:rsidRPr="00977356">
        <w:rPr>
          <w:rFonts w:ascii="Arial" w:hAnsi="Arial" w:cs="Arial"/>
        </w:rPr>
        <w:tab/>
      </w:r>
      <w:r w:rsidRPr="00977356">
        <w:rPr>
          <w:rFonts w:ascii="Arial" w:hAnsi="Arial" w:cs="Arial"/>
        </w:rPr>
        <w:tab/>
      </w:r>
      <w:r w:rsidRPr="00977356">
        <w:rPr>
          <w:rFonts w:ascii="Arial" w:hAnsi="Arial" w:cs="Arial"/>
        </w:rPr>
        <w:tab/>
      </w:r>
      <w:r w:rsidRPr="00977356">
        <w:rPr>
          <w:rFonts w:ascii="Arial" w:hAnsi="Arial" w:cs="Arial"/>
        </w:rPr>
        <w:tab/>
      </w:r>
      <w:r w:rsidRPr="00977356">
        <w:rPr>
          <w:rFonts w:ascii="Arial" w:hAnsi="Arial" w:cs="Arial"/>
        </w:rPr>
        <w:tab/>
      </w:r>
      <w:r w:rsidRPr="00977356">
        <w:rPr>
          <w:rFonts w:ascii="Arial" w:hAnsi="Arial" w:cs="Arial"/>
        </w:rPr>
        <w:tab/>
      </w:r>
      <w:r w:rsidRPr="00977356">
        <w:rPr>
          <w:rFonts w:ascii="Arial" w:hAnsi="Arial" w:cs="Arial"/>
        </w:rPr>
        <w:tab/>
      </w:r>
      <w:r w:rsidRPr="00977356">
        <w:rPr>
          <w:rFonts w:ascii="Arial" w:hAnsi="Arial" w:cs="Arial"/>
        </w:rPr>
        <w:tab/>
        <w:t>Z: Mgr. Málek</w:t>
      </w:r>
    </w:p>
    <w:p w14:paraId="3ECEC3A0" w14:textId="77777777" w:rsidR="00087868" w:rsidRPr="00521741" w:rsidRDefault="00087868" w:rsidP="0008786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521741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dle harmonogramu akce</w:t>
      </w:r>
    </w:p>
    <w:p w14:paraId="1D339C48" w14:textId="77777777" w:rsidR="00087868" w:rsidRDefault="00087868" w:rsidP="00087868">
      <w:pPr>
        <w:spacing w:after="0"/>
        <w:jc w:val="both"/>
        <w:rPr>
          <w:rFonts w:ascii="Arial" w:hAnsi="Arial" w:cs="Arial"/>
          <w:bCs/>
        </w:rPr>
      </w:pPr>
    </w:p>
    <w:p w14:paraId="3CE822AF" w14:textId="77777777" w:rsidR="00087868" w:rsidRPr="00485C2F" w:rsidRDefault="00087868" w:rsidP="00087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485C2F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195</w:t>
      </w:r>
      <w:r w:rsidRPr="00485C2F">
        <w:rPr>
          <w:rFonts w:ascii="Arial" w:hAnsi="Arial" w:cs="Arial"/>
          <w:kern w:val="0"/>
          <w:u w:val="single"/>
        </w:rPr>
        <w:t>/1</w:t>
      </w:r>
      <w:r>
        <w:rPr>
          <w:rFonts w:ascii="Arial" w:hAnsi="Arial" w:cs="Arial"/>
          <w:kern w:val="0"/>
          <w:u w:val="single"/>
        </w:rPr>
        <w:t>7</w:t>
      </w:r>
      <w:r w:rsidRPr="00485C2F">
        <w:rPr>
          <w:rFonts w:ascii="Arial" w:hAnsi="Arial" w:cs="Arial"/>
          <w:kern w:val="0"/>
          <w:u w:val="single"/>
        </w:rPr>
        <w:t>/202</w:t>
      </w:r>
      <w:r>
        <w:rPr>
          <w:rFonts w:ascii="Arial" w:hAnsi="Arial" w:cs="Arial"/>
          <w:kern w:val="0"/>
          <w:u w:val="single"/>
        </w:rPr>
        <w:t>6</w:t>
      </w:r>
      <w:r w:rsidRPr="00485C2F">
        <w:rPr>
          <w:rFonts w:ascii="Arial" w:hAnsi="Arial" w:cs="Arial"/>
          <w:kern w:val="0"/>
          <w:u w:val="single"/>
        </w:rPr>
        <w:t xml:space="preserve"> </w:t>
      </w:r>
    </w:p>
    <w:p w14:paraId="30875F07" w14:textId="77777777" w:rsidR="00087868" w:rsidRPr="00485C2F" w:rsidRDefault="00087868" w:rsidP="000878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485C2F">
        <w:rPr>
          <w:rFonts w:ascii="Arial" w:hAnsi="Arial" w:cs="Arial"/>
          <w:kern w:val="0"/>
        </w:rPr>
        <w:t xml:space="preserve">RM schvaluje poskytnutí finančního daru Jiskře Raspenava, z. s., Sportovnímu tanečnímu klubu ve stanovené výši, uzavření darovací smlouvy č. </w:t>
      </w:r>
      <w:r>
        <w:rPr>
          <w:rFonts w:ascii="Arial" w:hAnsi="Arial" w:cs="Arial"/>
          <w:kern w:val="0"/>
        </w:rPr>
        <w:t>29</w:t>
      </w:r>
      <w:r w:rsidRPr="00485C2F">
        <w:rPr>
          <w:rFonts w:ascii="Arial" w:hAnsi="Arial" w:cs="Arial"/>
          <w:kern w:val="0"/>
        </w:rPr>
        <w:t>/202</w:t>
      </w:r>
      <w:r>
        <w:rPr>
          <w:rFonts w:ascii="Arial" w:hAnsi="Arial" w:cs="Arial"/>
          <w:kern w:val="0"/>
        </w:rPr>
        <w:t>6</w:t>
      </w:r>
      <w:r w:rsidRPr="00485C2F">
        <w:rPr>
          <w:rFonts w:ascii="Arial" w:hAnsi="Arial" w:cs="Arial"/>
          <w:kern w:val="0"/>
        </w:rPr>
        <w:t xml:space="preserve"> s žadatelem a pověřuje starostu jejím podpisem. </w:t>
      </w:r>
    </w:p>
    <w:p w14:paraId="54556602" w14:textId="77777777" w:rsidR="00087868" w:rsidRPr="00485C2F" w:rsidRDefault="00087868" w:rsidP="00087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485C2F">
        <w:rPr>
          <w:rFonts w:ascii="Arial" w:hAnsi="Arial" w:cs="Arial"/>
          <w:kern w:val="0"/>
        </w:rPr>
        <w:t xml:space="preserve">Úkol: dle textu </w:t>
      </w:r>
      <w:r w:rsidRPr="00485C2F">
        <w:rPr>
          <w:rFonts w:ascii="Arial" w:hAnsi="Arial" w:cs="Arial"/>
          <w:kern w:val="0"/>
        </w:rPr>
        <w:tab/>
      </w:r>
      <w:r w:rsidRPr="00485C2F">
        <w:rPr>
          <w:rFonts w:ascii="Arial" w:hAnsi="Arial" w:cs="Arial"/>
          <w:kern w:val="0"/>
        </w:rPr>
        <w:tab/>
      </w:r>
      <w:r w:rsidRPr="00485C2F">
        <w:rPr>
          <w:rFonts w:ascii="Arial" w:hAnsi="Arial" w:cs="Arial"/>
          <w:kern w:val="0"/>
        </w:rPr>
        <w:tab/>
      </w:r>
      <w:r w:rsidRPr="00485C2F">
        <w:rPr>
          <w:rFonts w:ascii="Arial" w:hAnsi="Arial" w:cs="Arial"/>
          <w:kern w:val="0"/>
        </w:rPr>
        <w:tab/>
      </w:r>
      <w:r w:rsidRPr="00485C2F">
        <w:rPr>
          <w:rFonts w:ascii="Arial" w:hAnsi="Arial" w:cs="Arial"/>
          <w:kern w:val="0"/>
        </w:rPr>
        <w:tab/>
      </w:r>
      <w:r w:rsidRPr="00485C2F">
        <w:rPr>
          <w:rFonts w:ascii="Arial" w:hAnsi="Arial" w:cs="Arial"/>
          <w:kern w:val="0"/>
        </w:rPr>
        <w:tab/>
      </w:r>
      <w:r w:rsidRPr="00485C2F">
        <w:rPr>
          <w:rFonts w:ascii="Arial" w:hAnsi="Arial" w:cs="Arial"/>
          <w:kern w:val="0"/>
        </w:rPr>
        <w:tab/>
        <w:t xml:space="preserve">Z: Čapková </w:t>
      </w:r>
    </w:p>
    <w:p w14:paraId="6B374C17" w14:textId="77777777" w:rsidR="00087868" w:rsidRPr="00485C2F" w:rsidRDefault="00087868" w:rsidP="00087868">
      <w:pPr>
        <w:spacing w:after="0" w:line="240" w:lineRule="auto"/>
        <w:jc w:val="both"/>
        <w:rPr>
          <w:rFonts w:ascii="Arial" w:hAnsi="Arial" w:cs="Arial"/>
        </w:rPr>
      </w:pPr>
      <w:r w:rsidRPr="00485C2F">
        <w:rPr>
          <w:rFonts w:ascii="Arial" w:hAnsi="Arial" w:cs="Arial"/>
          <w:kern w:val="0"/>
        </w:rPr>
        <w:t xml:space="preserve">Termín: do </w:t>
      </w:r>
      <w:r>
        <w:rPr>
          <w:rFonts w:ascii="Arial" w:hAnsi="Arial" w:cs="Arial"/>
          <w:kern w:val="0"/>
        </w:rPr>
        <w:t>30</w:t>
      </w:r>
      <w:r w:rsidRPr="00485C2F">
        <w:rPr>
          <w:rFonts w:ascii="Arial" w:hAnsi="Arial" w:cs="Arial"/>
          <w:kern w:val="0"/>
        </w:rPr>
        <w:t>.</w:t>
      </w:r>
      <w:r>
        <w:rPr>
          <w:rFonts w:ascii="Arial" w:hAnsi="Arial" w:cs="Arial"/>
          <w:kern w:val="0"/>
        </w:rPr>
        <w:t>9.</w:t>
      </w:r>
      <w:r w:rsidRPr="00485C2F">
        <w:rPr>
          <w:rFonts w:ascii="Arial" w:hAnsi="Arial" w:cs="Arial"/>
          <w:kern w:val="0"/>
        </w:rPr>
        <w:t>202</w:t>
      </w:r>
      <w:r>
        <w:rPr>
          <w:rFonts w:ascii="Arial" w:hAnsi="Arial" w:cs="Arial"/>
          <w:kern w:val="0"/>
        </w:rPr>
        <w:t>6</w:t>
      </w:r>
    </w:p>
    <w:p w14:paraId="436F07BD" w14:textId="77777777" w:rsidR="00087868" w:rsidRPr="006678E7" w:rsidRDefault="00087868" w:rsidP="00087868">
      <w:pPr>
        <w:spacing w:after="0" w:line="240" w:lineRule="auto"/>
        <w:jc w:val="both"/>
        <w:rPr>
          <w:rFonts w:ascii="Arial" w:hAnsi="Arial" w:cs="Arial"/>
        </w:rPr>
      </w:pPr>
    </w:p>
    <w:p w14:paraId="1588C165" w14:textId="77777777" w:rsidR="00087868" w:rsidRDefault="00087868" w:rsidP="0008786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FA2F46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196</w:t>
      </w:r>
      <w:r w:rsidRPr="00FA2F46">
        <w:rPr>
          <w:rFonts w:ascii="Arial" w:hAnsi="Arial" w:cs="Arial"/>
          <w:sz w:val="22"/>
          <w:szCs w:val="22"/>
          <w:u w:val="single"/>
        </w:rPr>
        <w:t>/</w:t>
      </w:r>
      <w:r>
        <w:rPr>
          <w:rFonts w:ascii="Arial" w:hAnsi="Arial" w:cs="Arial"/>
          <w:sz w:val="22"/>
          <w:szCs w:val="22"/>
          <w:u w:val="single"/>
        </w:rPr>
        <w:t>17</w:t>
      </w:r>
      <w:r w:rsidRPr="00FA2F46">
        <w:rPr>
          <w:rFonts w:ascii="Arial" w:hAnsi="Arial" w:cs="Arial"/>
          <w:sz w:val="22"/>
          <w:szCs w:val="22"/>
          <w:u w:val="single"/>
        </w:rPr>
        <w:t>/202</w:t>
      </w:r>
      <w:r>
        <w:rPr>
          <w:rFonts w:ascii="Arial" w:hAnsi="Arial" w:cs="Arial"/>
          <w:sz w:val="22"/>
          <w:szCs w:val="22"/>
          <w:u w:val="single"/>
        </w:rPr>
        <w:t>6</w:t>
      </w:r>
    </w:p>
    <w:p w14:paraId="3A6FEA1A" w14:textId="77777777" w:rsidR="00087868" w:rsidRDefault="00087868" w:rsidP="0008786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RM</w:t>
      </w:r>
      <w:r w:rsidRPr="003438B9">
        <w:rPr>
          <w:rFonts w:ascii="Arial" w:hAnsi="Arial" w:cs="Arial"/>
          <w:sz w:val="22"/>
          <w:szCs w:val="22"/>
        </w:rPr>
        <w:t xml:space="preserve"> schvaluje, na základě žádosti Bc. Martina </w:t>
      </w:r>
      <w:proofErr w:type="spellStart"/>
      <w:r w:rsidRPr="003438B9">
        <w:rPr>
          <w:rFonts w:ascii="Arial" w:hAnsi="Arial" w:cs="Arial"/>
          <w:sz w:val="22"/>
          <w:szCs w:val="22"/>
        </w:rPr>
        <w:t>Kodata</w:t>
      </w:r>
      <w:proofErr w:type="spellEnd"/>
      <w:r w:rsidRPr="003438B9">
        <w:rPr>
          <w:rFonts w:ascii="Arial" w:hAnsi="Arial" w:cs="Arial"/>
          <w:sz w:val="22"/>
          <w:szCs w:val="22"/>
        </w:rPr>
        <w:t>, jako vlastníka pozemků v zastavitelných plochách Z57 a Z58 vymezených v Územním plánu Raspenava, pro které je dle platného Územního plánu Raspenava mimo jiné stanoveno, že rozhodování o změnách v</w:t>
      </w:r>
      <w:r>
        <w:rPr>
          <w:rFonts w:ascii="Arial" w:hAnsi="Arial" w:cs="Arial"/>
          <w:sz w:val="22"/>
          <w:szCs w:val="22"/>
        </w:rPr>
        <w:t> </w:t>
      </w:r>
      <w:r w:rsidRPr="003438B9">
        <w:rPr>
          <w:rFonts w:ascii="Arial" w:hAnsi="Arial" w:cs="Arial"/>
          <w:sz w:val="22"/>
          <w:szCs w:val="22"/>
        </w:rPr>
        <w:t>území je podmíněno zpracováním územní studie ÚS8, pořízení „Územní studie ÚS8 – Hejnická pro zastavitelné plochy Z57 a Z58, město Raspenava“, s podmínkou, že na základě nabídky žadatele tento uhradí veškeré náklady spojené se zpracováním a pořízením územní studie ÚS8.</w:t>
      </w:r>
    </w:p>
    <w:p w14:paraId="7274B9F0" w14:textId="77777777" w:rsidR="00087868" w:rsidRPr="00FA2F46" w:rsidRDefault="00087868" w:rsidP="00087868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Úkol: dle textu</w:t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  <w:t>Z: Kohoutová</w:t>
      </w:r>
    </w:p>
    <w:p w14:paraId="030E2BDF" w14:textId="77777777" w:rsidR="00087868" w:rsidRDefault="00087868" w:rsidP="00087868">
      <w:pPr>
        <w:pStyle w:val="Default"/>
        <w:jc w:val="both"/>
        <w:rPr>
          <w:sz w:val="22"/>
          <w:szCs w:val="22"/>
        </w:rPr>
      </w:pPr>
      <w:r w:rsidRPr="00FA2F46">
        <w:rPr>
          <w:sz w:val="22"/>
          <w:szCs w:val="22"/>
        </w:rPr>
        <w:t>Termín: do 30.</w:t>
      </w:r>
      <w:r>
        <w:rPr>
          <w:sz w:val="22"/>
          <w:szCs w:val="22"/>
        </w:rPr>
        <w:t>9</w:t>
      </w:r>
      <w:r w:rsidRPr="00FA2F46">
        <w:rPr>
          <w:sz w:val="22"/>
          <w:szCs w:val="22"/>
        </w:rPr>
        <w:t>.202</w:t>
      </w:r>
      <w:r>
        <w:rPr>
          <w:sz w:val="22"/>
          <w:szCs w:val="22"/>
        </w:rPr>
        <w:t>6</w:t>
      </w:r>
    </w:p>
    <w:p w14:paraId="51B5AAE8" w14:textId="77777777" w:rsidR="00087868" w:rsidRPr="003438B9" w:rsidRDefault="00087868" w:rsidP="0008786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416A5628" w14:textId="77777777" w:rsidR="00087868" w:rsidRPr="003438B9" w:rsidRDefault="00087868" w:rsidP="0008786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3438B9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197</w:t>
      </w:r>
      <w:r w:rsidRPr="003438B9">
        <w:rPr>
          <w:rFonts w:ascii="Arial" w:hAnsi="Arial" w:cs="Arial"/>
          <w:sz w:val="22"/>
          <w:szCs w:val="22"/>
          <w:u w:val="single"/>
        </w:rPr>
        <w:t>/17/2026</w:t>
      </w:r>
    </w:p>
    <w:p w14:paraId="27781F24" w14:textId="77777777" w:rsidR="00087868" w:rsidRPr="003438B9" w:rsidRDefault="00087868" w:rsidP="000878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RM</w:t>
      </w:r>
      <w:r w:rsidRPr="003438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schvaluje</w:t>
      </w:r>
      <w:r w:rsidRPr="003438B9">
        <w:rPr>
          <w:rFonts w:ascii="Arial" w:hAnsi="Arial" w:cs="Arial"/>
        </w:rPr>
        <w:t>, v souladu s ustanovením § 27 odst. 2 písm. f) stavebního zákona,</w:t>
      </w:r>
      <w:r>
        <w:rPr>
          <w:rFonts w:ascii="Arial" w:hAnsi="Arial" w:cs="Arial"/>
        </w:rPr>
        <w:t> </w:t>
      </w:r>
      <w:r w:rsidRPr="003438B9">
        <w:rPr>
          <w:rFonts w:ascii="Arial" w:hAnsi="Arial" w:cs="Arial"/>
        </w:rPr>
        <w:t xml:space="preserve">uzavření předložené Příkazní smlouvy s Jaromírem Mejsnarem, IČO: 21335486, jako osobou splňující předpoklady pro výkon územně plánovací činnosti podle § 46 odst. 2 písm. c) stavebního zákona („zástupce pořizovatele“), prostřednictvím které bude Městský úřad Raspenava vykonávat územně plánovací činnost v přenesené působnosti dle ustanovení </w:t>
      </w:r>
      <w:bookmarkStart w:id="0" w:name="_Hlk172884750"/>
      <w:r w:rsidRPr="003438B9">
        <w:rPr>
          <w:rFonts w:ascii="Arial" w:hAnsi="Arial" w:cs="Arial"/>
        </w:rPr>
        <w:t xml:space="preserve">§ 26, § 46 odst. 1 písm. d) a odst. 2 písm. c) </w:t>
      </w:r>
      <w:bookmarkEnd w:id="0"/>
      <w:r w:rsidRPr="003438B9">
        <w:rPr>
          <w:rFonts w:ascii="Arial" w:hAnsi="Arial" w:cs="Arial"/>
        </w:rPr>
        <w:t>stavebního zákona, při pořizování „Územní studie ÚS8 – Hejnická pro zastavitelné plochy Z57 a Z58, město Raspenava“ pro zastavitelné plochy Z57 a Z58, pro které je dle platného Územního plánu Raspenava rozhodování o změnách v</w:t>
      </w:r>
      <w:r>
        <w:rPr>
          <w:rFonts w:ascii="Arial" w:hAnsi="Arial" w:cs="Arial"/>
        </w:rPr>
        <w:t> </w:t>
      </w:r>
      <w:r w:rsidRPr="003438B9">
        <w:rPr>
          <w:rFonts w:ascii="Arial" w:hAnsi="Arial" w:cs="Arial"/>
        </w:rPr>
        <w:t>území podmíněno zpracováním územní studie.</w:t>
      </w:r>
    </w:p>
    <w:p w14:paraId="464F5D0D" w14:textId="77777777" w:rsidR="00087868" w:rsidRPr="00FA2F46" w:rsidRDefault="00087868" w:rsidP="00087868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Úkol: dle textu</w:t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  <w:t>Z: Kohoutová</w:t>
      </w:r>
    </w:p>
    <w:p w14:paraId="6DB1A5AB" w14:textId="77777777" w:rsidR="00087868" w:rsidRDefault="00087868" w:rsidP="00087868">
      <w:pPr>
        <w:pStyle w:val="Default"/>
        <w:jc w:val="both"/>
        <w:rPr>
          <w:sz w:val="22"/>
          <w:szCs w:val="22"/>
        </w:rPr>
      </w:pPr>
      <w:r w:rsidRPr="00FA2F46">
        <w:rPr>
          <w:sz w:val="22"/>
          <w:szCs w:val="22"/>
        </w:rPr>
        <w:t>Termín: do 30.</w:t>
      </w:r>
      <w:r>
        <w:rPr>
          <w:sz w:val="22"/>
          <w:szCs w:val="22"/>
        </w:rPr>
        <w:t>9</w:t>
      </w:r>
      <w:r w:rsidRPr="00FA2F46">
        <w:rPr>
          <w:sz w:val="22"/>
          <w:szCs w:val="22"/>
        </w:rPr>
        <w:t>.202</w:t>
      </w:r>
      <w:r>
        <w:rPr>
          <w:sz w:val="22"/>
          <w:szCs w:val="22"/>
        </w:rPr>
        <w:t>6</w:t>
      </w:r>
    </w:p>
    <w:p w14:paraId="37D71B4D" w14:textId="77777777" w:rsidR="00087868" w:rsidRDefault="00087868" w:rsidP="00087868">
      <w:pPr>
        <w:spacing w:after="0" w:line="240" w:lineRule="auto"/>
        <w:jc w:val="both"/>
        <w:rPr>
          <w:rFonts w:ascii="Arial" w:hAnsi="Arial" w:cs="Arial"/>
        </w:rPr>
      </w:pPr>
    </w:p>
    <w:p w14:paraId="59AA93FB" w14:textId="77777777" w:rsidR="00087868" w:rsidRDefault="00087868" w:rsidP="00087868">
      <w:pPr>
        <w:spacing w:after="0" w:line="240" w:lineRule="auto"/>
        <w:jc w:val="both"/>
        <w:rPr>
          <w:rFonts w:ascii="Arial" w:hAnsi="Arial" w:cs="Arial"/>
        </w:rPr>
      </w:pPr>
    </w:p>
    <w:p w14:paraId="7D675381" w14:textId="77777777" w:rsidR="00087868" w:rsidRDefault="00087868" w:rsidP="00087868">
      <w:pPr>
        <w:spacing w:after="0" w:line="240" w:lineRule="auto"/>
        <w:jc w:val="both"/>
        <w:rPr>
          <w:rFonts w:ascii="Arial" w:hAnsi="Arial" w:cs="Arial"/>
        </w:rPr>
      </w:pPr>
    </w:p>
    <w:p w14:paraId="15413982" w14:textId="7FFBE403" w:rsidR="00087868" w:rsidRPr="0074037C" w:rsidRDefault="00087868" w:rsidP="0008786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74037C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198</w:t>
      </w:r>
      <w:r w:rsidRPr="0074037C">
        <w:rPr>
          <w:rFonts w:ascii="Arial" w:hAnsi="Arial" w:cs="Arial"/>
          <w:u w:val="single"/>
        </w:rPr>
        <w:t>/17/2026</w:t>
      </w:r>
    </w:p>
    <w:p w14:paraId="0247E2E2" w14:textId="77777777" w:rsidR="00087868" w:rsidRPr="0074037C" w:rsidRDefault="00087868" w:rsidP="00087868">
      <w:pPr>
        <w:spacing w:after="0" w:line="240" w:lineRule="auto"/>
        <w:jc w:val="both"/>
        <w:rPr>
          <w:rFonts w:ascii="Arial" w:hAnsi="Arial" w:cs="Arial"/>
        </w:rPr>
      </w:pPr>
      <w:r w:rsidRPr="0074037C">
        <w:rPr>
          <w:rFonts w:ascii="Arial" w:hAnsi="Arial" w:cs="Arial"/>
        </w:rPr>
        <w:t xml:space="preserve">RM schvaluje </w:t>
      </w:r>
      <w:r>
        <w:rPr>
          <w:rFonts w:ascii="Arial" w:hAnsi="Arial" w:cs="Arial"/>
        </w:rPr>
        <w:t>t</w:t>
      </w:r>
      <w:r w:rsidRPr="0074037C">
        <w:rPr>
          <w:rFonts w:ascii="Arial" w:hAnsi="Arial" w:cs="Arial"/>
        </w:rPr>
        <w:t xml:space="preserve">echnickou opravu ve výkazu </w:t>
      </w:r>
      <w:r>
        <w:rPr>
          <w:rFonts w:ascii="Arial" w:hAnsi="Arial" w:cs="Arial"/>
        </w:rPr>
        <w:t xml:space="preserve">RO č. </w:t>
      </w:r>
      <w:r w:rsidRPr="0074037C">
        <w:rPr>
          <w:rFonts w:ascii="Arial" w:hAnsi="Arial" w:cs="Arial"/>
        </w:rPr>
        <w:t>9/2026, z důvodu kontrolních vazeb položek a ÚZ v</w:t>
      </w:r>
      <w:r>
        <w:rPr>
          <w:rFonts w:ascii="Arial" w:hAnsi="Arial" w:cs="Arial"/>
        </w:rPr>
        <w:t> </w:t>
      </w:r>
      <w:r w:rsidRPr="0074037C">
        <w:rPr>
          <w:rFonts w:ascii="Arial" w:hAnsi="Arial" w:cs="Arial"/>
        </w:rPr>
        <w:t xml:space="preserve">CSUIS, jedná se o transfer ze státního rozpočtu (pol. 4116), ne státního fondu (pol. 4113), nedochází ke změně objemu rozpočtu.  </w:t>
      </w:r>
    </w:p>
    <w:p w14:paraId="1AD7A37D" w14:textId="77777777" w:rsidR="00087868" w:rsidRPr="0074037C" w:rsidRDefault="00087868" w:rsidP="00087868">
      <w:pPr>
        <w:spacing w:after="0" w:line="240" w:lineRule="auto"/>
        <w:jc w:val="both"/>
        <w:rPr>
          <w:rFonts w:ascii="Arial" w:hAnsi="Arial" w:cs="Arial"/>
        </w:rPr>
      </w:pPr>
      <w:r w:rsidRPr="0074037C">
        <w:rPr>
          <w:rFonts w:ascii="Arial" w:hAnsi="Arial" w:cs="Arial"/>
        </w:rPr>
        <w:t>Úkol: dle textu</w:t>
      </w:r>
      <w:r w:rsidRPr="0074037C">
        <w:rPr>
          <w:rFonts w:ascii="Arial" w:hAnsi="Arial" w:cs="Arial"/>
        </w:rPr>
        <w:tab/>
      </w:r>
      <w:r w:rsidRPr="0074037C">
        <w:rPr>
          <w:rFonts w:ascii="Arial" w:hAnsi="Arial" w:cs="Arial"/>
        </w:rPr>
        <w:tab/>
      </w:r>
      <w:r w:rsidRPr="0074037C">
        <w:rPr>
          <w:rFonts w:ascii="Arial" w:hAnsi="Arial" w:cs="Arial"/>
        </w:rPr>
        <w:tab/>
      </w:r>
      <w:r w:rsidRPr="0074037C">
        <w:rPr>
          <w:rFonts w:ascii="Arial" w:hAnsi="Arial" w:cs="Arial"/>
        </w:rPr>
        <w:tab/>
      </w:r>
      <w:r w:rsidRPr="0074037C">
        <w:rPr>
          <w:rFonts w:ascii="Arial" w:hAnsi="Arial" w:cs="Arial"/>
        </w:rPr>
        <w:tab/>
      </w:r>
      <w:r w:rsidRPr="0074037C">
        <w:rPr>
          <w:rFonts w:ascii="Arial" w:hAnsi="Arial" w:cs="Arial"/>
        </w:rPr>
        <w:tab/>
      </w:r>
      <w:r w:rsidRPr="0074037C">
        <w:rPr>
          <w:rFonts w:ascii="Arial" w:hAnsi="Arial" w:cs="Arial"/>
        </w:rPr>
        <w:tab/>
      </w:r>
      <w:r w:rsidRPr="0074037C">
        <w:rPr>
          <w:rFonts w:ascii="Arial" w:hAnsi="Arial" w:cs="Arial"/>
        </w:rPr>
        <w:tab/>
        <w:t>Z: Sýkorová</w:t>
      </w:r>
    </w:p>
    <w:p w14:paraId="5DA7AC68" w14:textId="77777777" w:rsidR="00087868" w:rsidRPr="0074037C" w:rsidRDefault="00087868" w:rsidP="00087868">
      <w:pPr>
        <w:spacing w:after="0" w:line="240" w:lineRule="auto"/>
        <w:rPr>
          <w:rFonts w:ascii="Arial" w:hAnsi="Arial" w:cs="Arial"/>
        </w:rPr>
      </w:pPr>
      <w:r w:rsidRPr="0074037C">
        <w:rPr>
          <w:rFonts w:ascii="Arial" w:hAnsi="Arial" w:cs="Arial"/>
        </w:rPr>
        <w:t>Termín: nejbližší VZZM</w:t>
      </w:r>
    </w:p>
    <w:p w14:paraId="048DF2E4" w14:textId="77777777" w:rsidR="00087868" w:rsidRDefault="00087868" w:rsidP="00087868">
      <w:pPr>
        <w:spacing w:after="0" w:line="240" w:lineRule="auto"/>
        <w:jc w:val="both"/>
        <w:rPr>
          <w:rFonts w:ascii="Arial" w:hAnsi="Arial" w:cs="Arial"/>
        </w:rPr>
      </w:pPr>
    </w:p>
    <w:p w14:paraId="54ABD7E3" w14:textId="77777777" w:rsidR="00087868" w:rsidRPr="00B832E7" w:rsidRDefault="00087868" w:rsidP="0008786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832E7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199</w:t>
      </w:r>
      <w:r w:rsidRPr="00B832E7">
        <w:rPr>
          <w:rFonts w:ascii="Arial" w:hAnsi="Arial" w:cs="Arial"/>
          <w:u w:val="single"/>
        </w:rPr>
        <w:t>/17/2026</w:t>
      </w:r>
    </w:p>
    <w:p w14:paraId="5F860F1B" w14:textId="77777777" w:rsidR="00087868" w:rsidRPr="00B832E7" w:rsidRDefault="00087868" w:rsidP="00087868">
      <w:pPr>
        <w:spacing w:after="0" w:line="240" w:lineRule="auto"/>
        <w:jc w:val="both"/>
        <w:rPr>
          <w:rFonts w:ascii="Arial" w:hAnsi="Arial" w:cs="Arial"/>
        </w:rPr>
      </w:pPr>
      <w:r w:rsidRPr="00B832E7">
        <w:rPr>
          <w:rFonts w:ascii="Arial" w:hAnsi="Arial" w:cs="Arial"/>
        </w:rPr>
        <w:t xml:space="preserve">RM schvaluje rozpočtové opatření č. 10/2026 s následným projednáním na VZZM takto: zvýšení příjmů o 22.500,- Kč a snížení financování o </w:t>
      </w:r>
      <w:proofErr w:type="gramStart"/>
      <w:r w:rsidRPr="00B832E7">
        <w:rPr>
          <w:rFonts w:ascii="Arial" w:hAnsi="Arial" w:cs="Arial"/>
        </w:rPr>
        <w:t>22.500,-</w:t>
      </w:r>
      <w:proofErr w:type="gramEnd"/>
      <w:r w:rsidRPr="00B832E7">
        <w:rPr>
          <w:rFonts w:ascii="Arial" w:hAnsi="Arial" w:cs="Arial"/>
        </w:rPr>
        <w:t xml:space="preserve"> Kč.</w:t>
      </w:r>
    </w:p>
    <w:p w14:paraId="34FE7160" w14:textId="77777777" w:rsidR="00087868" w:rsidRPr="00B832E7" w:rsidRDefault="00087868" w:rsidP="00087868">
      <w:pPr>
        <w:spacing w:after="0" w:line="240" w:lineRule="auto"/>
        <w:jc w:val="both"/>
        <w:rPr>
          <w:rFonts w:ascii="Arial" w:hAnsi="Arial" w:cs="Arial"/>
        </w:rPr>
      </w:pPr>
      <w:r w:rsidRPr="00B832E7">
        <w:rPr>
          <w:rFonts w:ascii="Arial" w:hAnsi="Arial" w:cs="Arial"/>
        </w:rPr>
        <w:t>Úkol: dle textu</w:t>
      </w:r>
      <w:r w:rsidRPr="00B832E7">
        <w:rPr>
          <w:rFonts w:ascii="Arial" w:hAnsi="Arial" w:cs="Arial"/>
        </w:rPr>
        <w:tab/>
      </w:r>
      <w:r w:rsidRPr="00B832E7">
        <w:rPr>
          <w:rFonts w:ascii="Arial" w:hAnsi="Arial" w:cs="Arial"/>
        </w:rPr>
        <w:tab/>
      </w:r>
      <w:r w:rsidRPr="00B832E7">
        <w:rPr>
          <w:rFonts w:ascii="Arial" w:hAnsi="Arial" w:cs="Arial"/>
        </w:rPr>
        <w:tab/>
      </w:r>
      <w:r w:rsidRPr="00B832E7">
        <w:rPr>
          <w:rFonts w:ascii="Arial" w:hAnsi="Arial" w:cs="Arial"/>
        </w:rPr>
        <w:tab/>
      </w:r>
      <w:r w:rsidRPr="00B832E7">
        <w:rPr>
          <w:rFonts w:ascii="Arial" w:hAnsi="Arial" w:cs="Arial"/>
        </w:rPr>
        <w:tab/>
      </w:r>
      <w:r w:rsidRPr="00B832E7">
        <w:rPr>
          <w:rFonts w:ascii="Arial" w:hAnsi="Arial" w:cs="Arial"/>
        </w:rPr>
        <w:tab/>
      </w:r>
      <w:r w:rsidRPr="00B832E7">
        <w:rPr>
          <w:rFonts w:ascii="Arial" w:hAnsi="Arial" w:cs="Arial"/>
        </w:rPr>
        <w:tab/>
      </w:r>
      <w:r w:rsidRPr="00B832E7">
        <w:rPr>
          <w:rFonts w:ascii="Arial" w:hAnsi="Arial" w:cs="Arial"/>
        </w:rPr>
        <w:tab/>
        <w:t>Z: Sýkorová</w:t>
      </w:r>
    </w:p>
    <w:p w14:paraId="20503F4D" w14:textId="77777777" w:rsidR="00087868" w:rsidRPr="00B832E7" w:rsidRDefault="00087868" w:rsidP="00087868">
      <w:pPr>
        <w:spacing w:after="0" w:line="240" w:lineRule="auto"/>
        <w:rPr>
          <w:rFonts w:ascii="Arial" w:hAnsi="Arial" w:cs="Arial"/>
        </w:rPr>
      </w:pPr>
      <w:r w:rsidRPr="00B832E7">
        <w:rPr>
          <w:rFonts w:ascii="Arial" w:hAnsi="Arial" w:cs="Arial"/>
        </w:rPr>
        <w:t>Termín: nejbližší VZZM</w:t>
      </w:r>
    </w:p>
    <w:p w14:paraId="41993521" w14:textId="77777777" w:rsidR="00087868" w:rsidRPr="00617827" w:rsidRDefault="00087868" w:rsidP="00087868">
      <w:pPr>
        <w:spacing w:after="0" w:line="240" w:lineRule="auto"/>
        <w:jc w:val="both"/>
        <w:rPr>
          <w:rFonts w:ascii="Arial" w:hAnsi="Arial" w:cs="Arial"/>
        </w:rPr>
      </w:pPr>
    </w:p>
    <w:p w14:paraId="2D9809C2" w14:textId="77777777" w:rsidR="00087868" w:rsidRDefault="00087868" w:rsidP="00087868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3CBB17FE" w14:textId="77777777" w:rsidR="00087868" w:rsidRDefault="00087868" w:rsidP="00087868">
      <w:pPr>
        <w:spacing w:after="0" w:line="240" w:lineRule="auto"/>
        <w:rPr>
          <w:rFonts w:ascii="Arial" w:hAnsi="Arial" w:cs="Arial"/>
          <w:strike/>
        </w:rPr>
      </w:pPr>
    </w:p>
    <w:p w14:paraId="70942DCF" w14:textId="77777777" w:rsidR="00087868" w:rsidRPr="00BA00C2" w:rsidRDefault="00087868" w:rsidP="00087868">
      <w:pPr>
        <w:spacing w:after="0" w:line="240" w:lineRule="auto"/>
        <w:rPr>
          <w:rFonts w:ascii="Arial" w:hAnsi="Arial" w:cs="Arial"/>
          <w:strike/>
        </w:rPr>
        <w:sectPr w:rsidR="00087868" w:rsidRPr="00BA00C2" w:rsidSect="00087868">
          <w:footerReference w:type="default" r:id="rId5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7FAE436C" w14:textId="77777777" w:rsidR="00087868" w:rsidRPr="00BA00C2" w:rsidRDefault="00087868" w:rsidP="00087868">
      <w:pPr>
        <w:spacing w:after="0" w:line="240" w:lineRule="auto"/>
        <w:rPr>
          <w:rFonts w:ascii="Arial" w:hAnsi="Arial" w:cs="Arial"/>
        </w:rPr>
      </w:pPr>
    </w:p>
    <w:p w14:paraId="5B5D95B9" w14:textId="77777777" w:rsidR="00087868" w:rsidRPr="00BA00C2" w:rsidRDefault="00087868" w:rsidP="00087868">
      <w:pPr>
        <w:spacing w:after="0" w:line="240" w:lineRule="auto"/>
        <w:rPr>
          <w:rFonts w:ascii="Arial" w:hAnsi="Arial" w:cs="Arial"/>
        </w:rPr>
      </w:pPr>
    </w:p>
    <w:p w14:paraId="3045AE0E" w14:textId="77777777" w:rsidR="00087868" w:rsidRPr="00BA00C2" w:rsidRDefault="00087868" w:rsidP="00087868">
      <w:pPr>
        <w:spacing w:after="0" w:line="240" w:lineRule="auto"/>
        <w:rPr>
          <w:rFonts w:ascii="Arial" w:hAnsi="Arial" w:cs="Arial"/>
        </w:rPr>
      </w:pPr>
    </w:p>
    <w:p w14:paraId="7C330C60" w14:textId="77777777" w:rsidR="00087868" w:rsidRPr="00BA00C2" w:rsidRDefault="00087868" w:rsidP="00087868">
      <w:pPr>
        <w:spacing w:after="0" w:line="240" w:lineRule="auto"/>
        <w:rPr>
          <w:rFonts w:ascii="Arial" w:hAnsi="Arial" w:cs="Arial"/>
        </w:rPr>
      </w:pPr>
    </w:p>
    <w:p w14:paraId="4D6EAF0B" w14:textId="77777777" w:rsidR="00087868" w:rsidRPr="00BA00C2" w:rsidRDefault="00087868" w:rsidP="00087868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</w:p>
    <w:p w14:paraId="2A3E0FB1" w14:textId="77777777" w:rsidR="00087868" w:rsidRPr="00BA00C2" w:rsidRDefault="00087868" w:rsidP="00087868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  <w:sectPr w:rsidR="00087868" w:rsidRPr="00BA00C2" w:rsidSect="00087868"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29ECB2D9" w14:textId="1BBCF522" w:rsidR="00087868" w:rsidRPr="00BA00C2" w:rsidRDefault="00087868" w:rsidP="00087868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bookmarkStart w:id="1" w:name="_Hlk206141643"/>
      <w:r w:rsidRPr="00BA00C2">
        <w:rPr>
          <w:rFonts w:ascii="Arial" w:hAnsi="Arial" w:cs="Arial"/>
          <w:sz w:val="22"/>
          <w:szCs w:val="22"/>
        </w:rPr>
        <w:t>Mgr. Josef Málek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7895F57C" w14:textId="77777777" w:rsidR="00087868" w:rsidRPr="00BA00C2" w:rsidRDefault="00087868" w:rsidP="00087868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BA00C2">
        <w:rPr>
          <w:rFonts w:ascii="Arial" w:hAnsi="Arial" w:cs="Arial"/>
          <w:sz w:val="22"/>
          <w:szCs w:val="22"/>
        </w:rPr>
        <w:t>starosta</w:t>
      </w:r>
    </w:p>
    <w:bookmarkEnd w:id="1"/>
    <w:p w14:paraId="2BF7A144" w14:textId="0B964493" w:rsidR="00087868" w:rsidRPr="00BA00C2" w:rsidRDefault="00087868" w:rsidP="0008786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>
        <w:rPr>
          <w:rFonts w:ascii="Arial" w:hAnsi="Arial" w:cs="Arial"/>
        </w:rPr>
        <w:t xml:space="preserve"> v. r.</w:t>
      </w:r>
    </w:p>
    <w:p w14:paraId="55F2740F" w14:textId="77777777" w:rsidR="00087868" w:rsidRPr="00BA00C2" w:rsidRDefault="00087868" w:rsidP="00087868">
      <w:pPr>
        <w:spacing w:after="0" w:line="240" w:lineRule="auto"/>
        <w:jc w:val="center"/>
        <w:rPr>
          <w:rFonts w:ascii="Arial" w:hAnsi="Arial" w:cs="Arial"/>
        </w:rPr>
        <w:sectPr w:rsidR="00087868" w:rsidRPr="00BA00C2" w:rsidSect="00087868">
          <w:footerReference w:type="default" r:id="rId6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p w14:paraId="515B52CB" w14:textId="77777777" w:rsidR="00087868" w:rsidRPr="00BA00C2" w:rsidRDefault="00087868" w:rsidP="00087868">
      <w:pPr>
        <w:spacing w:after="0" w:line="240" w:lineRule="auto"/>
        <w:rPr>
          <w:rFonts w:ascii="Arial" w:hAnsi="Arial" w:cs="Arial"/>
        </w:rPr>
      </w:pPr>
    </w:p>
    <w:p w14:paraId="5C442F53" w14:textId="77777777" w:rsidR="007D4A83" w:rsidRDefault="007D4A83"/>
    <w:sectPr w:rsidR="007D4A83" w:rsidSect="00087868">
      <w:footerReference w:type="default" r:id="rId7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09087"/>
      <w:docPartObj>
        <w:docPartGallery w:val="Page Numbers (Bottom of Page)"/>
        <w:docPartUnique/>
      </w:docPartObj>
    </w:sdtPr>
    <w:sdtContent>
      <w:p w14:paraId="37840C70" w14:textId="77777777" w:rsidR="00087868" w:rsidRDefault="0008786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DE0498" w14:textId="77777777" w:rsidR="00087868" w:rsidRDefault="000878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800027"/>
      <w:docPartObj>
        <w:docPartGallery w:val="Page Numbers (Bottom of Page)"/>
        <w:docPartUnique/>
      </w:docPartObj>
    </w:sdtPr>
    <w:sdtContent>
      <w:p w14:paraId="6E0B9103" w14:textId="77777777" w:rsidR="00087868" w:rsidRDefault="0008786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C70CA9" w14:textId="77777777" w:rsidR="00087868" w:rsidRDefault="0008786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Content>
      <w:p w14:paraId="53EBC747" w14:textId="77777777" w:rsidR="00087868" w:rsidRDefault="0008786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48C9D5" w14:textId="77777777" w:rsidR="00087868" w:rsidRDefault="00087868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5A738E"/>
    <w:multiLevelType w:val="hybridMultilevel"/>
    <w:tmpl w:val="A1167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1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68"/>
    <w:rsid w:val="00087868"/>
    <w:rsid w:val="007D4A83"/>
    <w:rsid w:val="0088509B"/>
    <w:rsid w:val="00C5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19A15"/>
  <w15:chartTrackingRefBased/>
  <w15:docId w15:val="{D7D640D8-7F0B-4B9E-B0F2-C2CE09A3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7868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87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86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86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8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8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8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86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8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0878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86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86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868"/>
    <w:rPr>
      <w:b/>
      <w:bCs/>
      <w:smallCaps/>
      <w:color w:val="0F4761" w:themeColor="accent1" w:themeShade="BF"/>
      <w:spacing w:val="5"/>
    </w:rPr>
  </w:style>
  <w:style w:type="paragraph" w:customStyle="1" w:styleId="Import3">
    <w:name w:val="Import 3"/>
    <w:basedOn w:val="Normln"/>
    <w:rsid w:val="0008786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customStyle="1" w:styleId="Default">
    <w:name w:val="Default"/>
    <w:rsid w:val="000878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8786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087868"/>
    <w:rPr>
      <w:kern w:val="0"/>
      <w:sz w:val="22"/>
      <w:szCs w:val="22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087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1</cp:revision>
  <dcterms:created xsi:type="dcterms:W3CDTF">2026-09-09T13:03:00Z</dcterms:created>
  <dcterms:modified xsi:type="dcterms:W3CDTF">2026-09-09T13:05:00Z</dcterms:modified>
</cp:coreProperties>
</file>