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6D24F" w14:textId="77777777" w:rsidR="004134AA" w:rsidRPr="007F642A" w:rsidRDefault="004134AA" w:rsidP="004134AA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7F642A">
        <w:rPr>
          <w:rFonts w:ascii="Times New Roman" w:hAnsi="Times New Roman" w:cs="Times New Roman"/>
          <w:b/>
          <w:bCs/>
          <w:color w:val="auto"/>
        </w:rPr>
        <w:t>M Ě S T O      R A S P E N A V A</w:t>
      </w:r>
    </w:p>
    <w:p w14:paraId="24FF0A46" w14:textId="77777777" w:rsidR="004134AA" w:rsidRPr="007F642A" w:rsidRDefault="004134AA" w:rsidP="004134AA">
      <w:pPr>
        <w:jc w:val="center"/>
        <w:rPr>
          <w:rFonts w:ascii="Times New Roman" w:hAnsi="Times New Roman" w:cs="Times New Roman"/>
          <w:color w:val="auto"/>
        </w:rPr>
      </w:pPr>
    </w:p>
    <w:p w14:paraId="6739F6A5" w14:textId="77777777" w:rsidR="004134AA" w:rsidRPr="007F642A" w:rsidRDefault="004134AA" w:rsidP="004134AA">
      <w:pPr>
        <w:pStyle w:val="Nadpis2"/>
        <w:rPr>
          <w:color w:val="auto"/>
        </w:rPr>
      </w:pPr>
      <w:r w:rsidRPr="007F642A">
        <w:rPr>
          <w:color w:val="auto"/>
        </w:rPr>
        <w:t>U S N E S E N Í</w:t>
      </w:r>
    </w:p>
    <w:p w14:paraId="35B80244" w14:textId="77777777" w:rsidR="004134AA" w:rsidRPr="007F642A" w:rsidRDefault="004134AA" w:rsidP="004134AA">
      <w:pPr>
        <w:pStyle w:val="Zkladntext1"/>
        <w:shd w:val="clear" w:color="auto" w:fill="auto"/>
        <w:spacing w:after="280" w:line="264" w:lineRule="auto"/>
        <w:jc w:val="center"/>
        <w:rPr>
          <w:b/>
          <w:bCs/>
          <w:sz w:val="24"/>
          <w:szCs w:val="24"/>
        </w:rPr>
      </w:pPr>
      <w:r w:rsidRPr="007F642A">
        <w:rPr>
          <w:b/>
          <w:bCs/>
          <w:sz w:val="24"/>
          <w:szCs w:val="24"/>
          <w:lang w:eastAsia="cs-CZ" w:bidi="cs-CZ"/>
        </w:rPr>
        <w:t xml:space="preserve">z </w:t>
      </w:r>
      <w:r>
        <w:rPr>
          <w:b/>
          <w:bCs/>
          <w:sz w:val="24"/>
          <w:szCs w:val="24"/>
          <w:lang w:eastAsia="cs-CZ" w:bidi="cs-CZ"/>
        </w:rPr>
        <w:t>2</w:t>
      </w:r>
      <w:r w:rsidRPr="007F642A">
        <w:rPr>
          <w:b/>
          <w:bCs/>
          <w:sz w:val="24"/>
          <w:szCs w:val="24"/>
          <w:lang w:eastAsia="cs-CZ" w:bidi="cs-CZ"/>
        </w:rPr>
        <w:t xml:space="preserve">. zasedání zastupitelstva města, které se konalo dne </w:t>
      </w:r>
      <w:r>
        <w:rPr>
          <w:b/>
          <w:bCs/>
          <w:sz w:val="24"/>
          <w:szCs w:val="24"/>
          <w:lang w:eastAsia="cs-CZ" w:bidi="cs-CZ"/>
        </w:rPr>
        <w:t>27.5.</w:t>
      </w:r>
      <w:r w:rsidRPr="007F642A">
        <w:rPr>
          <w:b/>
          <w:bCs/>
          <w:sz w:val="24"/>
          <w:szCs w:val="24"/>
          <w:lang w:eastAsia="cs-CZ" w:bidi="cs-CZ"/>
        </w:rPr>
        <w:t>202</w:t>
      </w:r>
      <w:r>
        <w:rPr>
          <w:b/>
          <w:bCs/>
          <w:sz w:val="24"/>
          <w:szCs w:val="24"/>
          <w:lang w:eastAsia="cs-CZ" w:bidi="cs-CZ"/>
        </w:rPr>
        <w:t>6</w:t>
      </w:r>
      <w:r w:rsidRPr="007F642A">
        <w:rPr>
          <w:b/>
          <w:bCs/>
          <w:sz w:val="24"/>
          <w:szCs w:val="24"/>
          <w:lang w:eastAsia="cs-CZ" w:bidi="cs-CZ"/>
        </w:rPr>
        <w:t xml:space="preserve"> v 17.00 hodin</w:t>
      </w:r>
      <w:r w:rsidRPr="007F642A">
        <w:rPr>
          <w:b/>
          <w:bCs/>
          <w:sz w:val="24"/>
          <w:szCs w:val="24"/>
          <w:lang w:eastAsia="cs-CZ" w:bidi="cs-CZ"/>
        </w:rPr>
        <w:br/>
        <w:t>v zasedací místnosti Městského úřadu v Raspenavě.</w:t>
      </w:r>
    </w:p>
    <w:p w14:paraId="6F3BBAE0" w14:textId="77777777" w:rsidR="004134AA" w:rsidRPr="00207937" w:rsidRDefault="004134AA" w:rsidP="004134AA">
      <w:pPr>
        <w:pStyle w:val="Zkladntext1"/>
        <w:shd w:val="clear" w:color="auto" w:fill="auto"/>
        <w:spacing w:after="0" w:line="259" w:lineRule="auto"/>
        <w:rPr>
          <w:color w:val="000000"/>
          <w:lang w:eastAsia="cs-CZ" w:bidi="cs-CZ"/>
        </w:rPr>
      </w:pPr>
      <w:r w:rsidRPr="00207937">
        <w:rPr>
          <w:color w:val="000000"/>
          <w:lang w:eastAsia="cs-CZ" w:bidi="cs-CZ"/>
        </w:rPr>
        <w:t>ZM v souladu se zákonem č. 128/2000 Sb., o obcích, ve znění pozdějších předpisů, po projednání předložených dokumentů a zpráv, přijalo následující usnesení č.:</w:t>
      </w:r>
    </w:p>
    <w:p w14:paraId="617D0AD9" w14:textId="77777777" w:rsidR="004134AA" w:rsidRPr="00207937" w:rsidRDefault="004134AA" w:rsidP="004134AA">
      <w:pPr>
        <w:pStyle w:val="Zkladntext1"/>
        <w:shd w:val="clear" w:color="auto" w:fill="auto"/>
        <w:spacing w:after="0" w:line="259" w:lineRule="auto"/>
        <w:ind w:right="200"/>
        <w:rPr>
          <w:color w:val="000000"/>
          <w:lang w:eastAsia="cs-CZ" w:bidi="cs-CZ"/>
        </w:rPr>
      </w:pPr>
    </w:p>
    <w:p w14:paraId="15162131" w14:textId="77777777" w:rsidR="004134AA" w:rsidRPr="00D9426D" w:rsidRDefault="004134AA" w:rsidP="004134A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D9426D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Pr="00D9426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/0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Pr="00D9426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/2026</w:t>
      </w:r>
    </w:p>
    <w:p w14:paraId="0D042008" w14:textId="77777777" w:rsidR="004134AA" w:rsidRPr="00B43173" w:rsidRDefault="004134AA" w:rsidP="004134AA">
      <w:pPr>
        <w:shd w:val="clear" w:color="auto" w:fill="FFFFFF"/>
        <w:jc w:val="both"/>
        <w:rPr>
          <w:rFonts w:ascii="Times New Roman" w:hAnsi="Times New Roman" w:cs="Times New Roman"/>
          <w:color w:val="1F2023"/>
          <w:sz w:val="22"/>
          <w:szCs w:val="22"/>
        </w:rPr>
      </w:pPr>
      <w:r w:rsidRPr="00B43173">
        <w:rPr>
          <w:rFonts w:ascii="Times New Roman" w:hAnsi="Times New Roman" w:cs="Times New Roman"/>
          <w:color w:val="212121"/>
          <w:sz w:val="22"/>
          <w:szCs w:val="22"/>
        </w:rPr>
        <w:t xml:space="preserve">ZM schvaluje </w:t>
      </w:r>
      <w:r w:rsidRPr="00B43173">
        <w:rPr>
          <w:rFonts w:ascii="Times New Roman" w:hAnsi="Times New Roman" w:cs="Times New Roman"/>
          <w:color w:val="1F2023"/>
          <w:sz w:val="22"/>
          <w:szCs w:val="22"/>
        </w:rPr>
        <w:t xml:space="preserve">poskytnutí finanční dotace spolku </w:t>
      </w:r>
      <w:proofErr w:type="spellStart"/>
      <w:r w:rsidRPr="00B43173">
        <w:rPr>
          <w:rFonts w:ascii="Times New Roman" w:hAnsi="Times New Roman" w:cs="Times New Roman"/>
          <w:color w:val="1F2023"/>
          <w:sz w:val="22"/>
          <w:szCs w:val="22"/>
        </w:rPr>
        <w:t>Seveřinky</w:t>
      </w:r>
      <w:proofErr w:type="spellEnd"/>
      <w:r w:rsidRPr="00B43173">
        <w:rPr>
          <w:rFonts w:ascii="Times New Roman" w:hAnsi="Times New Roman" w:cs="Times New Roman"/>
          <w:color w:val="1F2023"/>
          <w:sz w:val="22"/>
          <w:szCs w:val="22"/>
        </w:rPr>
        <w:t xml:space="preserve"> z. s. ve výši </w:t>
      </w:r>
      <w:proofErr w:type="gramStart"/>
      <w:r w:rsidRPr="00B43173">
        <w:rPr>
          <w:rFonts w:ascii="Times New Roman" w:hAnsi="Times New Roman" w:cs="Times New Roman"/>
          <w:color w:val="1F2023"/>
          <w:sz w:val="22"/>
          <w:szCs w:val="22"/>
        </w:rPr>
        <w:t>60.000,-</w:t>
      </w:r>
      <w:proofErr w:type="gramEnd"/>
      <w:r w:rsidRPr="00B43173">
        <w:rPr>
          <w:rFonts w:ascii="Times New Roman" w:hAnsi="Times New Roman" w:cs="Times New Roman"/>
          <w:color w:val="1F2023"/>
          <w:sz w:val="22"/>
          <w:szCs w:val="22"/>
        </w:rPr>
        <w:t xml:space="preserve"> Kč, uzavření Veřejnoprávní č. </w:t>
      </w:r>
      <w:r w:rsidRPr="00B43173">
        <w:rPr>
          <w:rFonts w:ascii="Times New Roman" w:hAnsi="Times New Roman" w:cs="Times New Roman"/>
          <w:sz w:val="22"/>
          <w:szCs w:val="22"/>
        </w:rPr>
        <w:t xml:space="preserve">2025006 </w:t>
      </w:r>
      <w:r w:rsidRPr="00B43173">
        <w:rPr>
          <w:rFonts w:ascii="Times New Roman" w:hAnsi="Times New Roman" w:cs="Times New Roman"/>
          <w:color w:val="1F2023"/>
          <w:sz w:val="22"/>
          <w:szCs w:val="22"/>
        </w:rPr>
        <w:t xml:space="preserve">o poskytnutí dotace z rozpočtu města s žadatelem a pověřuje starostu jejím podpisem. </w:t>
      </w:r>
    </w:p>
    <w:p w14:paraId="724D9477" w14:textId="77777777" w:rsidR="004134AA" w:rsidRDefault="004134AA" w:rsidP="004134AA">
      <w:pPr>
        <w:widowControl/>
        <w:tabs>
          <w:tab w:val="left" w:pos="426"/>
        </w:tabs>
        <w:suppressAutoHyphens/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254596F6" w14:textId="77777777" w:rsidR="004134AA" w:rsidRPr="00775DB1" w:rsidRDefault="004134AA" w:rsidP="004134AA">
      <w:pPr>
        <w:pStyle w:val="Zkladntext1"/>
        <w:spacing w:after="0" w:line="240" w:lineRule="auto"/>
        <w:rPr>
          <w:b/>
          <w:bCs/>
          <w:color w:val="000000" w:themeColor="text1"/>
        </w:rPr>
      </w:pPr>
      <w:r w:rsidRPr="00A51AB6">
        <w:rPr>
          <w:b/>
          <w:bCs/>
        </w:rPr>
        <w:t>2</w:t>
      </w:r>
      <w:r w:rsidRPr="00A51AB6">
        <w:rPr>
          <w:b/>
          <w:bCs/>
          <w:color w:val="000000" w:themeColor="text1"/>
        </w:rPr>
        <w:t>/0</w:t>
      </w:r>
      <w:r>
        <w:rPr>
          <w:b/>
          <w:bCs/>
          <w:color w:val="000000" w:themeColor="text1"/>
        </w:rPr>
        <w:t>2</w:t>
      </w:r>
      <w:r w:rsidRPr="00A51AB6">
        <w:rPr>
          <w:b/>
          <w:bCs/>
          <w:color w:val="000000" w:themeColor="text1"/>
        </w:rPr>
        <w:t>/2026</w:t>
      </w:r>
    </w:p>
    <w:p w14:paraId="79BD2D69" w14:textId="77777777" w:rsidR="004134AA" w:rsidRPr="00050A3A" w:rsidRDefault="004134AA" w:rsidP="004134AA">
      <w:pPr>
        <w:widowControl/>
        <w:tabs>
          <w:tab w:val="left" w:pos="426"/>
        </w:tabs>
        <w:suppressAutoHyphens/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050A3A">
        <w:rPr>
          <w:rFonts w:ascii="Times New Roman" w:hAnsi="Times New Roman" w:cs="Times New Roman"/>
          <w:sz w:val="22"/>
          <w:szCs w:val="22"/>
        </w:rPr>
        <w:t>ZM schv</w:t>
      </w:r>
      <w:r>
        <w:rPr>
          <w:rFonts w:ascii="Times New Roman" w:hAnsi="Times New Roman" w:cs="Times New Roman"/>
          <w:sz w:val="22"/>
          <w:szCs w:val="22"/>
        </w:rPr>
        <w:t xml:space="preserve">aluje </w:t>
      </w:r>
      <w:r w:rsidRPr="00050A3A">
        <w:rPr>
          <w:rFonts w:ascii="Times New Roman" w:hAnsi="Times New Roman" w:cs="Times New Roman"/>
          <w:sz w:val="22"/>
          <w:szCs w:val="22"/>
        </w:rPr>
        <w:t>budoucí přijetí daru předmětného pozemku za podmínek uvedených v</w:t>
      </w:r>
      <w:r>
        <w:rPr>
          <w:rFonts w:ascii="Times New Roman" w:hAnsi="Times New Roman" w:cs="Times New Roman"/>
          <w:sz w:val="22"/>
          <w:szCs w:val="22"/>
        </w:rPr>
        <w:t xml:space="preserve">e </w:t>
      </w:r>
      <w:r w:rsidRPr="00050A3A">
        <w:rPr>
          <w:rFonts w:ascii="Times New Roman" w:hAnsi="Times New Roman" w:cs="Times New Roman"/>
          <w:sz w:val="22"/>
          <w:szCs w:val="22"/>
        </w:rPr>
        <w:t>smlouvě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5BAE">
        <w:rPr>
          <w:rFonts w:ascii="Times New Roman" w:hAnsi="Times New Roman" w:cs="Times New Roman"/>
          <w:color w:val="auto"/>
          <w:sz w:val="22"/>
          <w:szCs w:val="22"/>
        </w:rPr>
        <w:t xml:space="preserve">č.j. OLP/00299/2026 </w:t>
      </w:r>
      <w:r w:rsidRPr="00050A3A">
        <w:rPr>
          <w:rFonts w:ascii="Times New Roman" w:hAnsi="Times New Roman" w:cs="Times New Roman"/>
          <w:sz w:val="22"/>
          <w:szCs w:val="22"/>
        </w:rPr>
        <w:t>a pověř</w:t>
      </w:r>
      <w:r>
        <w:rPr>
          <w:rFonts w:ascii="Times New Roman" w:hAnsi="Times New Roman" w:cs="Times New Roman"/>
          <w:sz w:val="22"/>
          <w:szCs w:val="22"/>
        </w:rPr>
        <w:t xml:space="preserve">uje </w:t>
      </w:r>
      <w:r w:rsidRPr="00050A3A">
        <w:rPr>
          <w:rFonts w:ascii="Times New Roman" w:hAnsi="Times New Roman" w:cs="Times New Roman"/>
          <w:sz w:val="22"/>
          <w:szCs w:val="22"/>
        </w:rPr>
        <w:t>starostu podpisem příslušných smluv (Smlouva o smlouvě budoucí darovací a Darovací smlouva).</w:t>
      </w:r>
    </w:p>
    <w:p w14:paraId="69841160" w14:textId="77777777" w:rsidR="004134AA" w:rsidRDefault="004134AA" w:rsidP="004134AA">
      <w:pPr>
        <w:widowControl/>
        <w:tabs>
          <w:tab w:val="left" w:pos="426"/>
        </w:tabs>
        <w:suppressAutoHyphens/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0A9B7003" w14:textId="77777777" w:rsidR="004134AA" w:rsidRPr="00775DB1" w:rsidRDefault="004134AA" w:rsidP="004134AA">
      <w:pPr>
        <w:pStyle w:val="Zkladntext1"/>
        <w:spacing w:after="0" w:line="240" w:lineRule="auto"/>
        <w:rPr>
          <w:b/>
          <w:bCs/>
          <w:color w:val="000000" w:themeColor="text1"/>
        </w:rPr>
      </w:pPr>
      <w:r w:rsidRPr="00A51AB6">
        <w:rPr>
          <w:b/>
          <w:bCs/>
        </w:rPr>
        <w:t>3/0</w:t>
      </w:r>
      <w:r>
        <w:rPr>
          <w:b/>
          <w:bCs/>
        </w:rPr>
        <w:t>2</w:t>
      </w:r>
      <w:r w:rsidRPr="00A51AB6">
        <w:rPr>
          <w:b/>
          <w:bCs/>
          <w:color w:val="000000" w:themeColor="text1"/>
        </w:rPr>
        <w:t>/2026</w:t>
      </w:r>
    </w:p>
    <w:p w14:paraId="0824D84B" w14:textId="77777777" w:rsidR="004134AA" w:rsidRDefault="004134AA" w:rsidP="004134AA">
      <w:pPr>
        <w:widowControl/>
        <w:tabs>
          <w:tab w:val="left" w:pos="426"/>
        </w:tabs>
        <w:suppressAutoHyphens/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050A3A">
        <w:rPr>
          <w:rFonts w:ascii="Times New Roman" w:hAnsi="Times New Roman" w:cs="Times New Roman"/>
          <w:sz w:val="22"/>
          <w:szCs w:val="22"/>
        </w:rPr>
        <w:t>ZM schv</w:t>
      </w:r>
      <w:r>
        <w:rPr>
          <w:rFonts w:ascii="Times New Roman" w:hAnsi="Times New Roman" w:cs="Times New Roman"/>
          <w:sz w:val="22"/>
          <w:szCs w:val="22"/>
        </w:rPr>
        <w:t xml:space="preserve">aluje </w:t>
      </w:r>
      <w:r w:rsidRPr="00050A3A">
        <w:rPr>
          <w:rFonts w:ascii="Times New Roman" w:hAnsi="Times New Roman" w:cs="Times New Roman"/>
          <w:sz w:val="22"/>
          <w:szCs w:val="22"/>
        </w:rPr>
        <w:t xml:space="preserve">budoucí zřízení služebnosti dle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050A3A">
        <w:rPr>
          <w:rFonts w:ascii="Times New Roman" w:hAnsi="Times New Roman" w:cs="Times New Roman"/>
          <w:sz w:val="22"/>
          <w:szCs w:val="22"/>
        </w:rPr>
        <w:t>mlouvy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727E5">
        <w:rPr>
          <w:rFonts w:ascii="Times New Roman" w:hAnsi="Times New Roman" w:cs="Times New Roman"/>
          <w:color w:val="auto"/>
          <w:sz w:val="22"/>
          <w:szCs w:val="22"/>
        </w:rPr>
        <w:t xml:space="preserve">č.j. OLP/00709/2026 </w:t>
      </w:r>
      <w:r w:rsidRPr="00050A3A">
        <w:rPr>
          <w:rFonts w:ascii="Times New Roman" w:hAnsi="Times New Roman" w:cs="Times New Roman"/>
          <w:sz w:val="22"/>
          <w:szCs w:val="22"/>
        </w:rPr>
        <w:t>a za podmínek v ní uvedených a pověř</w:t>
      </w:r>
      <w:r>
        <w:rPr>
          <w:rFonts w:ascii="Times New Roman" w:hAnsi="Times New Roman" w:cs="Times New Roman"/>
          <w:sz w:val="22"/>
          <w:szCs w:val="22"/>
        </w:rPr>
        <w:t>uje</w:t>
      </w:r>
      <w:r w:rsidRPr="00050A3A">
        <w:rPr>
          <w:rFonts w:ascii="Times New Roman" w:hAnsi="Times New Roman" w:cs="Times New Roman"/>
          <w:sz w:val="22"/>
          <w:szCs w:val="22"/>
        </w:rPr>
        <w:t xml:space="preserve"> starostu podpisem příslušných smluv (Smlouva o smlouvě budoucí o zřízení služebnosti a Smlouva o zřízení služebnosti).</w:t>
      </w:r>
    </w:p>
    <w:p w14:paraId="088A6760" w14:textId="77777777" w:rsidR="004134AA" w:rsidRPr="00050A3A" w:rsidRDefault="004134AA" w:rsidP="004134AA">
      <w:pPr>
        <w:widowControl/>
        <w:tabs>
          <w:tab w:val="left" w:pos="426"/>
        </w:tabs>
        <w:suppressAutoHyphens/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40AC9535" w14:textId="77777777" w:rsidR="004134AA" w:rsidRPr="00BD2453" w:rsidRDefault="004134AA" w:rsidP="004134AA">
      <w:pPr>
        <w:pStyle w:val="Zkladntext1"/>
        <w:spacing w:after="0" w:line="240" w:lineRule="auto"/>
        <w:rPr>
          <w:b/>
          <w:bCs/>
          <w:color w:val="000000" w:themeColor="text1"/>
        </w:rPr>
      </w:pPr>
      <w:r w:rsidRPr="00BD2453">
        <w:rPr>
          <w:b/>
          <w:bCs/>
        </w:rPr>
        <w:t>4</w:t>
      </w:r>
      <w:r w:rsidRPr="00BD2453">
        <w:rPr>
          <w:b/>
          <w:bCs/>
          <w:color w:val="000000" w:themeColor="text1"/>
        </w:rPr>
        <w:t>/0</w:t>
      </w:r>
      <w:r>
        <w:rPr>
          <w:b/>
          <w:bCs/>
          <w:color w:val="000000" w:themeColor="text1"/>
        </w:rPr>
        <w:t>2</w:t>
      </w:r>
      <w:r w:rsidRPr="00BD2453">
        <w:rPr>
          <w:b/>
          <w:bCs/>
          <w:color w:val="000000" w:themeColor="text1"/>
        </w:rPr>
        <w:t>/2026</w:t>
      </w:r>
    </w:p>
    <w:p w14:paraId="37E4E919" w14:textId="77777777" w:rsidR="004134AA" w:rsidRDefault="004134AA" w:rsidP="004134AA">
      <w:pPr>
        <w:widowControl/>
        <w:tabs>
          <w:tab w:val="left" w:pos="426"/>
        </w:tabs>
        <w:suppressAutoHyphens/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050A3A">
        <w:rPr>
          <w:rFonts w:ascii="Times New Roman" w:hAnsi="Times New Roman" w:cs="Times New Roman"/>
          <w:sz w:val="22"/>
          <w:szCs w:val="22"/>
        </w:rPr>
        <w:t>ZM schv</w:t>
      </w:r>
      <w:r>
        <w:rPr>
          <w:rFonts w:ascii="Times New Roman" w:hAnsi="Times New Roman" w:cs="Times New Roman"/>
          <w:sz w:val="22"/>
          <w:szCs w:val="22"/>
        </w:rPr>
        <w:t>aluje</w:t>
      </w:r>
      <w:r w:rsidRPr="00050A3A">
        <w:rPr>
          <w:rFonts w:ascii="Times New Roman" w:hAnsi="Times New Roman" w:cs="Times New Roman"/>
          <w:sz w:val="22"/>
          <w:szCs w:val="22"/>
        </w:rPr>
        <w:t xml:space="preserve"> nevyužití nabídky k odkupu majetkového podílu 2/5 pozemků </w:t>
      </w:r>
      <w:proofErr w:type="spellStart"/>
      <w:r w:rsidRPr="00050A3A">
        <w:rPr>
          <w:rFonts w:ascii="Times New Roman" w:hAnsi="Times New Roman" w:cs="Times New Roman"/>
          <w:sz w:val="22"/>
          <w:szCs w:val="22"/>
        </w:rPr>
        <w:t>parc</w:t>
      </w:r>
      <w:proofErr w:type="spellEnd"/>
      <w:r w:rsidRPr="00050A3A">
        <w:rPr>
          <w:rFonts w:ascii="Times New Roman" w:hAnsi="Times New Roman" w:cs="Times New Roman"/>
          <w:sz w:val="22"/>
          <w:szCs w:val="22"/>
        </w:rPr>
        <w:t>. č. 2609/8, 2620/1, 2620/2, 2620/4, 2620/9 a 2620/10 v katastrálním území Raspenava.</w:t>
      </w:r>
    </w:p>
    <w:p w14:paraId="63CF2B90" w14:textId="77777777" w:rsidR="004134AA" w:rsidRPr="00050A3A" w:rsidRDefault="004134AA" w:rsidP="004134AA">
      <w:pPr>
        <w:widowControl/>
        <w:tabs>
          <w:tab w:val="left" w:pos="426"/>
        </w:tabs>
        <w:suppressAutoHyphens/>
        <w:overflowPunct w:val="0"/>
        <w:autoSpaceDE w:val="0"/>
        <w:jc w:val="both"/>
        <w:textAlignment w:val="baseline"/>
        <w:rPr>
          <w:rFonts w:ascii="Times New Roman" w:hAnsi="Times New Roman" w:cs="Times New Roman"/>
          <w:i/>
          <w:iCs/>
          <w:sz w:val="22"/>
          <w:szCs w:val="22"/>
        </w:rPr>
      </w:pPr>
    </w:p>
    <w:p w14:paraId="1DC71818" w14:textId="77777777" w:rsidR="004134AA" w:rsidRDefault="004134AA" w:rsidP="004134AA">
      <w:pPr>
        <w:pStyle w:val="Zkladntext1"/>
        <w:spacing w:after="0" w:line="240" w:lineRule="auto"/>
        <w:rPr>
          <w:b/>
          <w:bCs/>
          <w:color w:val="000000" w:themeColor="text1"/>
        </w:rPr>
      </w:pPr>
      <w:r w:rsidRPr="00BD2453">
        <w:rPr>
          <w:b/>
          <w:bCs/>
        </w:rPr>
        <w:t>5/</w:t>
      </w:r>
      <w:r w:rsidRPr="00BD2453">
        <w:rPr>
          <w:b/>
          <w:bCs/>
          <w:color w:val="000000" w:themeColor="text1"/>
        </w:rPr>
        <w:t>0</w:t>
      </w:r>
      <w:r>
        <w:rPr>
          <w:b/>
          <w:bCs/>
          <w:color w:val="000000" w:themeColor="text1"/>
        </w:rPr>
        <w:t>2</w:t>
      </w:r>
      <w:r w:rsidRPr="00BD2453">
        <w:rPr>
          <w:b/>
          <w:bCs/>
          <w:color w:val="000000" w:themeColor="text1"/>
        </w:rPr>
        <w:t>/2026</w:t>
      </w:r>
    </w:p>
    <w:p w14:paraId="79F40FF4" w14:textId="77777777" w:rsidR="004134AA" w:rsidRPr="00F4255E" w:rsidRDefault="004134AA" w:rsidP="004134AA">
      <w:pPr>
        <w:widowControl/>
        <w:tabs>
          <w:tab w:val="left" w:pos="426"/>
        </w:tabs>
        <w:suppressAutoHyphens/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F4255E">
        <w:rPr>
          <w:rFonts w:ascii="Times New Roman" w:hAnsi="Times New Roman" w:cs="Times New Roman"/>
          <w:sz w:val="22"/>
          <w:szCs w:val="22"/>
        </w:rPr>
        <w:t xml:space="preserve">ZM schvaluje odpis předmětu Plynová kotelna panelový dům, IČ 1076, rok pořízení 1998. </w:t>
      </w:r>
    </w:p>
    <w:p w14:paraId="23150F89" w14:textId="77777777" w:rsidR="004134AA" w:rsidRDefault="004134AA" w:rsidP="004134AA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A01B30A" w14:textId="77777777" w:rsidR="004134AA" w:rsidRPr="00A03904" w:rsidRDefault="004134AA" w:rsidP="004134A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6/02/2026</w:t>
      </w:r>
    </w:p>
    <w:p w14:paraId="2E3E7048" w14:textId="77777777" w:rsidR="004134AA" w:rsidRPr="00BD1D7D" w:rsidRDefault="004134AA" w:rsidP="004134A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D1D7D">
        <w:rPr>
          <w:rFonts w:ascii="Times New Roman" w:hAnsi="Times New Roman" w:cs="Times New Roman"/>
          <w:color w:val="auto"/>
          <w:sz w:val="22"/>
          <w:szCs w:val="22"/>
        </w:rPr>
        <w:t>ZM schv</w:t>
      </w:r>
      <w:r>
        <w:rPr>
          <w:rFonts w:ascii="Times New Roman" w:hAnsi="Times New Roman" w:cs="Times New Roman"/>
          <w:color w:val="auto"/>
          <w:sz w:val="22"/>
          <w:szCs w:val="22"/>
        </w:rPr>
        <w:t>aluje</w:t>
      </w:r>
      <w:r w:rsidRPr="00BD1D7D">
        <w:rPr>
          <w:rFonts w:ascii="Times New Roman" w:hAnsi="Times New Roman" w:cs="Times New Roman"/>
          <w:color w:val="auto"/>
          <w:sz w:val="22"/>
          <w:szCs w:val="22"/>
        </w:rPr>
        <w:t xml:space="preserve"> prodej pozemk</w:t>
      </w:r>
      <w:r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BD1D7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BD1D7D">
        <w:rPr>
          <w:rFonts w:ascii="Times New Roman" w:hAnsi="Times New Roman" w:cs="Times New Roman"/>
          <w:color w:val="auto"/>
          <w:sz w:val="22"/>
          <w:szCs w:val="22"/>
        </w:rPr>
        <w:t>parc</w:t>
      </w:r>
      <w:proofErr w:type="spellEnd"/>
      <w:r w:rsidRPr="00BD1D7D">
        <w:rPr>
          <w:rFonts w:ascii="Times New Roman" w:hAnsi="Times New Roman" w:cs="Times New Roman"/>
          <w:color w:val="auto"/>
          <w:sz w:val="22"/>
          <w:szCs w:val="22"/>
        </w:rPr>
        <w:t>. č</w:t>
      </w:r>
      <w:r>
        <w:rPr>
          <w:rFonts w:ascii="Times New Roman" w:hAnsi="Times New Roman" w:cs="Times New Roman"/>
          <w:color w:val="auto"/>
          <w:sz w:val="22"/>
          <w:szCs w:val="22"/>
        </w:rPr>
        <w:t>. 380 (</w:t>
      </w:r>
      <w:r>
        <w:rPr>
          <w:rFonts w:ascii="Times New Roman" w:hAnsi="Times New Roman" w:cs="Times New Roman"/>
          <w:sz w:val="22"/>
          <w:szCs w:val="22"/>
        </w:rPr>
        <w:t>zahrada) v katastrálním území Raspenava</w:t>
      </w:r>
      <w:r w:rsidRPr="00BD1D7D">
        <w:rPr>
          <w:rFonts w:ascii="Times New Roman" w:hAnsi="Times New Roman" w:cs="Times New Roman"/>
          <w:sz w:val="22"/>
          <w:szCs w:val="22"/>
        </w:rPr>
        <w:t xml:space="preserve"> o výmě</w:t>
      </w:r>
      <w:r>
        <w:rPr>
          <w:rFonts w:ascii="Times New Roman" w:hAnsi="Times New Roman" w:cs="Times New Roman"/>
          <w:sz w:val="22"/>
          <w:szCs w:val="22"/>
        </w:rPr>
        <w:t xml:space="preserve">ře 641 </w:t>
      </w:r>
      <w:r w:rsidRPr="00E55825">
        <w:rPr>
          <w:rFonts w:ascii="Times New Roman" w:hAnsi="Times New Roman" w:cs="Times New Roman"/>
          <w:color w:val="auto"/>
          <w:sz w:val="22"/>
          <w:szCs w:val="22"/>
        </w:rPr>
        <w:t>m</w:t>
      </w:r>
      <w:r w:rsidRPr="00E55825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D1D7D">
        <w:rPr>
          <w:rFonts w:ascii="Times New Roman" w:hAnsi="Times New Roman" w:cs="Times New Roman"/>
          <w:color w:val="auto"/>
          <w:sz w:val="22"/>
          <w:szCs w:val="22"/>
        </w:rPr>
        <w:t>žadatel</w:t>
      </w:r>
      <w:r>
        <w:rPr>
          <w:rFonts w:ascii="Times New Roman" w:hAnsi="Times New Roman" w:cs="Times New Roman"/>
          <w:color w:val="auto"/>
          <w:sz w:val="22"/>
          <w:szCs w:val="22"/>
        </w:rPr>
        <w:t>ce</w:t>
      </w:r>
      <w:r w:rsidRPr="00BD1D7D">
        <w:rPr>
          <w:rFonts w:ascii="Times New Roman" w:hAnsi="Times New Roman" w:cs="Times New Roman"/>
          <w:color w:val="auto"/>
          <w:sz w:val="22"/>
          <w:szCs w:val="22"/>
        </w:rPr>
        <w:t xml:space="preserve"> v souladu s Pravidly pro prodej pozemků z majetku města za cenu stanovenou dle znaleckého </w:t>
      </w:r>
      <w:r>
        <w:rPr>
          <w:rFonts w:ascii="Times New Roman" w:hAnsi="Times New Roman" w:cs="Times New Roman"/>
          <w:color w:val="auto"/>
          <w:sz w:val="22"/>
          <w:szCs w:val="22"/>
        </w:rPr>
        <w:t>posudku</w:t>
      </w:r>
      <w:r w:rsidRPr="00BD1D7D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2C66587E" w14:textId="77777777" w:rsidR="004134AA" w:rsidRDefault="004134AA" w:rsidP="004134AA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D5DA78C" w14:textId="77777777" w:rsidR="004134AA" w:rsidRPr="00BD2453" w:rsidRDefault="004134AA" w:rsidP="004134A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Pr="00BD245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/0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Pr="00BD245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/2026</w:t>
      </w:r>
    </w:p>
    <w:p w14:paraId="3CF19487" w14:textId="77777777" w:rsidR="004134AA" w:rsidRPr="00050A3A" w:rsidRDefault="004134AA" w:rsidP="004134AA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50A3A">
        <w:rPr>
          <w:rFonts w:ascii="Times New Roman" w:hAnsi="Times New Roman" w:cs="Times New Roman"/>
          <w:color w:val="auto"/>
          <w:sz w:val="22"/>
          <w:szCs w:val="22"/>
        </w:rPr>
        <w:t xml:space="preserve">ZM </w:t>
      </w:r>
      <w:r>
        <w:rPr>
          <w:rFonts w:ascii="Times New Roman" w:hAnsi="Times New Roman" w:cs="Times New Roman"/>
          <w:color w:val="auto"/>
          <w:sz w:val="22"/>
          <w:szCs w:val="22"/>
        </w:rPr>
        <w:t>bere</w:t>
      </w:r>
      <w:r w:rsidRPr="00050A3A">
        <w:rPr>
          <w:rFonts w:ascii="Times New Roman" w:hAnsi="Times New Roman" w:cs="Times New Roman"/>
          <w:color w:val="auto"/>
          <w:sz w:val="22"/>
          <w:szCs w:val="22"/>
        </w:rPr>
        <w:t xml:space="preserve"> na vědomí zprávy výborů. </w:t>
      </w:r>
    </w:p>
    <w:p w14:paraId="1ADBE3D3" w14:textId="77777777" w:rsidR="004134AA" w:rsidRDefault="004134AA" w:rsidP="004134AA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0BFD4E5" w14:textId="77777777" w:rsidR="004134AA" w:rsidRDefault="004134AA" w:rsidP="004134AA">
      <w:pPr>
        <w:pStyle w:val="Zkladntext1"/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8</w:t>
      </w:r>
      <w:r w:rsidRPr="00BD2453">
        <w:rPr>
          <w:b/>
          <w:bCs/>
          <w:color w:val="000000" w:themeColor="text1"/>
        </w:rPr>
        <w:t>/0</w:t>
      </w:r>
      <w:r>
        <w:rPr>
          <w:b/>
          <w:bCs/>
          <w:color w:val="000000" w:themeColor="text1"/>
        </w:rPr>
        <w:t>2</w:t>
      </w:r>
      <w:r w:rsidRPr="00BD2453">
        <w:rPr>
          <w:b/>
          <w:bCs/>
          <w:color w:val="000000" w:themeColor="text1"/>
        </w:rPr>
        <w:t>/2026</w:t>
      </w:r>
    </w:p>
    <w:p w14:paraId="5A57145B" w14:textId="77777777" w:rsidR="004134AA" w:rsidRPr="00050A3A" w:rsidRDefault="004134AA" w:rsidP="004134AA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50A3A">
        <w:rPr>
          <w:rFonts w:ascii="Times New Roman" w:hAnsi="Times New Roman" w:cs="Times New Roman"/>
          <w:color w:val="auto"/>
          <w:sz w:val="22"/>
          <w:szCs w:val="22"/>
        </w:rPr>
        <w:t xml:space="preserve">ZM </w:t>
      </w:r>
      <w:r>
        <w:rPr>
          <w:rFonts w:ascii="Times New Roman" w:hAnsi="Times New Roman" w:cs="Times New Roman"/>
          <w:color w:val="auto"/>
          <w:sz w:val="22"/>
          <w:szCs w:val="22"/>
        </w:rPr>
        <w:t>bere</w:t>
      </w:r>
      <w:r w:rsidRPr="00050A3A">
        <w:rPr>
          <w:rFonts w:ascii="Times New Roman" w:hAnsi="Times New Roman" w:cs="Times New Roman"/>
          <w:color w:val="auto"/>
          <w:sz w:val="22"/>
          <w:szCs w:val="22"/>
        </w:rPr>
        <w:t xml:space="preserve"> na vědomí přijatá rozpočtová opatření č. 4/2026 a 5/2026. </w:t>
      </w:r>
    </w:p>
    <w:p w14:paraId="59B4C59E" w14:textId="77777777" w:rsidR="004134AA" w:rsidRDefault="004134AA" w:rsidP="004134AA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70E2C8C" w14:textId="77777777" w:rsidR="004134AA" w:rsidRDefault="004134AA" w:rsidP="004134AA">
      <w:pPr>
        <w:pStyle w:val="Zkladntext1"/>
        <w:spacing w:after="0" w:line="240" w:lineRule="auto"/>
        <w:rPr>
          <w:b/>
          <w:bCs/>
          <w:color w:val="000000" w:themeColor="text1"/>
        </w:rPr>
      </w:pPr>
      <w:r>
        <w:rPr>
          <w:b/>
          <w:bCs/>
        </w:rPr>
        <w:t>9</w:t>
      </w:r>
      <w:r w:rsidRPr="00BD2453">
        <w:rPr>
          <w:b/>
          <w:bCs/>
          <w:color w:val="000000" w:themeColor="text1"/>
        </w:rPr>
        <w:t>/0</w:t>
      </w:r>
      <w:r>
        <w:rPr>
          <w:b/>
          <w:bCs/>
          <w:color w:val="000000" w:themeColor="text1"/>
        </w:rPr>
        <w:t>2</w:t>
      </w:r>
      <w:r w:rsidRPr="00BD2453">
        <w:rPr>
          <w:b/>
          <w:bCs/>
          <w:color w:val="000000" w:themeColor="text1"/>
        </w:rPr>
        <w:t>/2026</w:t>
      </w:r>
    </w:p>
    <w:p w14:paraId="45CFAAC9" w14:textId="77777777" w:rsidR="004134AA" w:rsidRPr="00050A3A" w:rsidRDefault="004134AA" w:rsidP="004134AA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50A3A">
        <w:rPr>
          <w:rFonts w:ascii="Times New Roman" w:hAnsi="Times New Roman" w:cs="Times New Roman"/>
          <w:color w:val="auto"/>
          <w:sz w:val="22"/>
          <w:szCs w:val="22"/>
        </w:rPr>
        <w:t xml:space="preserve">ZM </w:t>
      </w:r>
      <w:r w:rsidRPr="00050A3A">
        <w:rPr>
          <w:rFonts w:ascii="Times New Roman" w:hAnsi="Times New Roman" w:cs="Times New Roman"/>
          <w:sz w:val="22"/>
          <w:szCs w:val="22"/>
        </w:rPr>
        <w:t>schv</w:t>
      </w:r>
      <w:r>
        <w:rPr>
          <w:rFonts w:ascii="Times New Roman" w:hAnsi="Times New Roman" w:cs="Times New Roman"/>
          <w:sz w:val="22"/>
          <w:szCs w:val="22"/>
        </w:rPr>
        <w:t>aluje</w:t>
      </w:r>
      <w:r w:rsidRPr="00050A3A">
        <w:rPr>
          <w:rFonts w:ascii="Times New Roman" w:hAnsi="Times New Roman" w:cs="Times New Roman"/>
          <w:color w:val="auto"/>
          <w:sz w:val="22"/>
          <w:szCs w:val="22"/>
        </w:rPr>
        <w:t xml:space="preserve"> obecně závaznou vyhlášku města Raspenav</w:t>
      </w: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050A3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50A3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 stanovení obecního systému odpadového hospodářství. </w:t>
      </w:r>
    </w:p>
    <w:p w14:paraId="4AD7B623" w14:textId="77777777" w:rsidR="004134AA" w:rsidRDefault="004134AA" w:rsidP="004134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07343BE" w14:textId="77777777" w:rsidR="004134AA" w:rsidRDefault="004134AA" w:rsidP="004134AA">
      <w:pPr>
        <w:pStyle w:val="Zkladntext1"/>
        <w:spacing w:after="0" w:line="240" w:lineRule="auto"/>
        <w:rPr>
          <w:b/>
          <w:bCs/>
          <w:color w:val="000000" w:themeColor="text1"/>
        </w:rPr>
      </w:pPr>
      <w:r>
        <w:rPr>
          <w:b/>
          <w:bCs/>
        </w:rPr>
        <w:t>10</w:t>
      </w:r>
      <w:r w:rsidRPr="00BD2453">
        <w:rPr>
          <w:b/>
          <w:bCs/>
        </w:rPr>
        <w:t>/</w:t>
      </w:r>
      <w:r w:rsidRPr="00BD2453">
        <w:rPr>
          <w:b/>
          <w:bCs/>
          <w:color w:val="000000" w:themeColor="text1"/>
        </w:rPr>
        <w:t>0</w:t>
      </w:r>
      <w:r>
        <w:rPr>
          <w:b/>
          <w:bCs/>
          <w:color w:val="000000" w:themeColor="text1"/>
        </w:rPr>
        <w:t>2</w:t>
      </w:r>
      <w:r w:rsidRPr="00BD2453">
        <w:rPr>
          <w:b/>
          <w:bCs/>
          <w:color w:val="000000" w:themeColor="text1"/>
        </w:rPr>
        <w:t>/2026</w:t>
      </w:r>
    </w:p>
    <w:p w14:paraId="70FAA07E" w14:textId="77777777" w:rsidR="004134AA" w:rsidRPr="00050A3A" w:rsidRDefault="004134AA" w:rsidP="004134AA">
      <w:pPr>
        <w:jc w:val="both"/>
        <w:rPr>
          <w:rFonts w:ascii="Times New Roman" w:hAnsi="Times New Roman" w:cs="Times New Roman"/>
          <w:sz w:val="22"/>
          <w:szCs w:val="22"/>
        </w:rPr>
      </w:pPr>
      <w:r w:rsidRPr="00050A3A">
        <w:rPr>
          <w:rFonts w:ascii="Times New Roman" w:hAnsi="Times New Roman" w:cs="Times New Roman"/>
          <w:sz w:val="22"/>
          <w:szCs w:val="22"/>
        </w:rPr>
        <w:t>ZM schv</w:t>
      </w:r>
      <w:r>
        <w:rPr>
          <w:rFonts w:ascii="Times New Roman" w:hAnsi="Times New Roman" w:cs="Times New Roman"/>
          <w:sz w:val="22"/>
          <w:szCs w:val="22"/>
        </w:rPr>
        <w:t>aluje</w:t>
      </w:r>
      <w:r w:rsidRPr="00050A3A">
        <w:rPr>
          <w:rFonts w:ascii="Times New Roman" w:hAnsi="Times New Roman" w:cs="Times New Roman"/>
          <w:sz w:val="22"/>
          <w:szCs w:val="22"/>
        </w:rPr>
        <w:t xml:space="preserve"> změnu stanov společnosti Frýdlantská vodárenská společnost, a.s., která bude spočívat ve změně § 9 odst. 5, který bude nově znít: </w:t>
      </w:r>
    </w:p>
    <w:p w14:paraId="59EC051F" w14:textId="77777777" w:rsidR="004134AA" w:rsidRPr="00050A3A" w:rsidRDefault="004134AA" w:rsidP="004134AA">
      <w:pPr>
        <w:jc w:val="both"/>
        <w:rPr>
          <w:rFonts w:ascii="Times New Roman" w:hAnsi="Times New Roman" w:cs="Times New Roman"/>
          <w:sz w:val="22"/>
          <w:szCs w:val="22"/>
        </w:rPr>
      </w:pPr>
      <w:r w:rsidRPr="00050A3A">
        <w:rPr>
          <w:rFonts w:ascii="Times New Roman" w:hAnsi="Times New Roman" w:cs="Times New Roman"/>
          <w:sz w:val="22"/>
          <w:szCs w:val="22"/>
        </w:rPr>
        <w:t>„5. Každý akcionář má právo požádat:</w:t>
      </w:r>
    </w:p>
    <w:p w14:paraId="4E8D6023" w14:textId="77777777" w:rsidR="004134AA" w:rsidRPr="00050A3A" w:rsidRDefault="004134AA" w:rsidP="004134AA">
      <w:pPr>
        <w:jc w:val="both"/>
        <w:rPr>
          <w:rFonts w:ascii="Times New Roman" w:hAnsi="Times New Roman" w:cs="Times New Roman"/>
          <w:sz w:val="22"/>
          <w:szCs w:val="22"/>
        </w:rPr>
      </w:pPr>
      <w:r w:rsidRPr="00050A3A">
        <w:rPr>
          <w:rFonts w:ascii="Times New Roman" w:hAnsi="Times New Roman" w:cs="Times New Roman"/>
          <w:sz w:val="22"/>
          <w:szCs w:val="22"/>
        </w:rPr>
        <w:t>a) představenstvo o svolání valné hromady k projednání jimi navržených záležitostí,</w:t>
      </w:r>
    </w:p>
    <w:p w14:paraId="20ADEB72" w14:textId="77777777" w:rsidR="004134AA" w:rsidRPr="00050A3A" w:rsidRDefault="004134AA" w:rsidP="004134AA">
      <w:pPr>
        <w:jc w:val="both"/>
        <w:rPr>
          <w:rFonts w:ascii="Times New Roman" w:hAnsi="Times New Roman" w:cs="Times New Roman"/>
          <w:sz w:val="22"/>
          <w:szCs w:val="22"/>
        </w:rPr>
      </w:pPr>
      <w:r w:rsidRPr="00050A3A">
        <w:rPr>
          <w:rFonts w:ascii="Times New Roman" w:hAnsi="Times New Roman" w:cs="Times New Roman"/>
          <w:sz w:val="22"/>
          <w:szCs w:val="22"/>
        </w:rPr>
        <w:t>b) představenstvo o zařazení jimi určené záležitosti na pořad jednání valné hromady,</w:t>
      </w:r>
    </w:p>
    <w:p w14:paraId="4B2E27E4" w14:textId="77777777" w:rsidR="004134AA" w:rsidRPr="00050A3A" w:rsidRDefault="004134AA" w:rsidP="004134AA">
      <w:pPr>
        <w:jc w:val="both"/>
        <w:rPr>
          <w:rFonts w:ascii="Times New Roman" w:hAnsi="Times New Roman" w:cs="Times New Roman"/>
          <w:sz w:val="22"/>
          <w:szCs w:val="22"/>
        </w:rPr>
      </w:pPr>
      <w:r w:rsidRPr="00050A3A">
        <w:rPr>
          <w:rFonts w:ascii="Times New Roman" w:hAnsi="Times New Roman" w:cs="Times New Roman"/>
          <w:sz w:val="22"/>
          <w:szCs w:val="22"/>
        </w:rPr>
        <w:t>c) dozorčí radu o přezkoumání výkonu působnosti představenstva v jimi určených záležitostech;</w:t>
      </w:r>
    </w:p>
    <w:p w14:paraId="44BD2780" w14:textId="77777777" w:rsidR="004134AA" w:rsidRPr="00050A3A" w:rsidRDefault="004134AA" w:rsidP="004134AA">
      <w:pPr>
        <w:jc w:val="both"/>
        <w:rPr>
          <w:rFonts w:ascii="Times New Roman" w:hAnsi="Times New Roman" w:cs="Times New Roman"/>
          <w:sz w:val="22"/>
          <w:szCs w:val="22"/>
        </w:rPr>
      </w:pPr>
      <w:r w:rsidRPr="00050A3A">
        <w:rPr>
          <w:rFonts w:ascii="Times New Roman" w:hAnsi="Times New Roman" w:cs="Times New Roman"/>
          <w:sz w:val="22"/>
          <w:szCs w:val="22"/>
        </w:rPr>
        <w:t xml:space="preserve">(žádosti podle tohoto odstavce musí mít písemnou formu a musí s nimi být naloženo způsobem vyplývajícím z obecně závazných právních předpisů a těchto stanov, v případech podle písm. a) a b) musí žádosti navíc obsahovat návrh usnesení ke každé záležitosti nebo odůvodnění navrhovaného </w:t>
      </w:r>
      <w:r w:rsidRPr="00050A3A">
        <w:rPr>
          <w:rFonts w:ascii="Times New Roman" w:hAnsi="Times New Roman" w:cs="Times New Roman"/>
          <w:sz w:val="22"/>
          <w:szCs w:val="22"/>
        </w:rPr>
        <w:lastRenderedPageBreak/>
        <w:t>projednání, resp. zařazení na pořad jednání každé záležitosti).“</w:t>
      </w:r>
    </w:p>
    <w:p w14:paraId="27A132E4" w14:textId="77777777" w:rsidR="004134AA" w:rsidRPr="00050A3A" w:rsidRDefault="004134AA" w:rsidP="004134AA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6E2A230D" w14:textId="77777777" w:rsidR="004134AA" w:rsidRPr="00050A3A" w:rsidRDefault="004134AA" w:rsidP="004134AA">
      <w:pPr>
        <w:jc w:val="both"/>
        <w:rPr>
          <w:rFonts w:ascii="Times New Roman" w:hAnsi="Times New Roman" w:cs="Times New Roman"/>
          <w:sz w:val="22"/>
          <w:szCs w:val="22"/>
        </w:rPr>
      </w:pPr>
      <w:r w:rsidRPr="00050A3A">
        <w:rPr>
          <w:rFonts w:ascii="Times New Roman" w:hAnsi="Times New Roman" w:cs="Times New Roman"/>
          <w:sz w:val="22"/>
          <w:szCs w:val="22"/>
        </w:rPr>
        <w:t xml:space="preserve">ZM </w:t>
      </w:r>
      <w:r>
        <w:rPr>
          <w:rFonts w:ascii="Times New Roman" w:hAnsi="Times New Roman" w:cs="Times New Roman"/>
          <w:sz w:val="22"/>
          <w:szCs w:val="22"/>
        </w:rPr>
        <w:t>ukládá</w:t>
      </w:r>
      <w:r w:rsidRPr="00050A3A">
        <w:rPr>
          <w:rFonts w:ascii="Times New Roman" w:hAnsi="Times New Roman" w:cs="Times New Roman"/>
          <w:sz w:val="22"/>
          <w:szCs w:val="22"/>
        </w:rPr>
        <w:t xml:space="preserve"> svému zástupci hlasovat na jednání valné hromady společnosti Frýdlantská vodárenská společnost, a.s. pro přijetí výše popsané změny stanov společnosti Frýdlantská vodárenská společnost, a.s.</w:t>
      </w:r>
    </w:p>
    <w:p w14:paraId="618F9BD6" w14:textId="77777777" w:rsidR="004134AA" w:rsidRDefault="004134AA" w:rsidP="004134AA">
      <w:pPr>
        <w:pStyle w:val="Zkladntext1"/>
        <w:spacing w:after="0" w:line="240" w:lineRule="auto"/>
      </w:pPr>
    </w:p>
    <w:p w14:paraId="5D5A5328" w14:textId="77777777" w:rsidR="004134AA" w:rsidRDefault="004134AA" w:rsidP="004134AA">
      <w:pPr>
        <w:pStyle w:val="Zkladntext1"/>
        <w:spacing w:after="0" w:line="240" w:lineRule="auto"/>
        <w:rPr>
          <w:b/>
          <w:bCs/>
          <w:color w:val="000000" w:themeColor="text1"/>
        </w:rPr>
      </w:pPr>
      <w:r>
        <w:rPr>
          <w:b/>
          <w:bCs/>
        </w:rPr>
        <w:t>11</w:t>
      </w:r>
      <w:r w:rsidRPr="00BD2453">
        <w:rPr>
          <w:b/>
          <w:bCs/>
        </w:rPr>
        <w:t>/</w:t>
      </w:r>
      <w:r w:rsidRPr="00BD2453">
        <w:rPr>
          <w:b/>
          <w:bCs/>
          <w:color w:val="000000" w:themeColor="text1"/>
        </w:rPr>
        <w:t>0</w:t>
      </w:r>
      <w:r>
        <w:rPr>
          <w:b/>
          <w:bCs/>
          <w:color w:val="000000" w:themeColor="text1"/>
        </w:rPr>
        <w:t>2</w:t>
      </w:r>
      <w:r w:rsidRPr="00BD2453">
        <w:rPr>
          <w:b/>
          <w:bCs/>
          <w:color w:val="000000" w:themeColor="text1"/>
        </w:rPr>
        <w:t>/2026</w:t>
      </w:r>
    </w:p>
    <w:p w14:paraId="6D350D61" w14:textId="77777777" w:rsidR="004134AA" w:rsidRPr="00050A3A" w:rsidRDefault="004134AA" w:rsidP="004134AA">
      <w:pPr>
        <w:pStyle w:val="Zkladntext1"/>
        <w:spacing w:after="0" w:line="240" w:lineRule="auto"/>
      </w:pPr>
      <w:r w:rsidRPr="00050A3A">
        <w:t>ZM schv</w:t>
      </w:r>
      <w:r>
        <w:t xml:space="preserve">aluje </w:t>
      </w:r>
      <w:r w:rsidRPr="00050A3A">
        <w:t xml:space="preserve">Plán financování obnovy kanalizace pro období </w:t>
      </w:r>
      <w:proofErr w:type="gramStart"/>
      <w:r w:rsidRPr="00050A3A">
        <w:t>2026 – 2035</w:t>
      </w:r>
      <w:proofErr w:type="gramEnd"/>
      <w:r w:rsidRPr="00050A3A">
        <w:t xml:space="preserve"> dle předloženého materiálu.</w:t>
      </w:r>
    </w:p>
    <w:p w14:paraId="274F3900" w14:textId="77777777" w:rsidR="004134AA" w:rsidRDefault="004134AA" w:rsidP="004134AA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54A8B18" w14:textId="77777777" w:rsidR="004134AA" w:rsidRDefault="004134AA" w:rsidP="004134AA">
      <w:pPr>
        <w:pStyle w:val="Zkladntext1"/>
        <w:spacing w:after="0" w:line="240" w:lineRule="auto"/>
        <w:rPr>
          <w:b/>
          <w:bCs/>
          <w:color w:val="000000" w:themeColor="text1"/>
        </w:rPr>
      </w:pPr>
      <w:r>
        <w:rPr>
          <w:b/>
          <w:bCs/>
        </w:rPr>
        <w:t>12</w:t>
      </w:r>
      <w:r w:rsidRPr="00BD2453">
        <w:rPr>
          <w:b/>
          <w:bCs/>
        </w:rPr>
        <w:t>/</w:t>
      </w:r>
      <w:r w:rsidRPr="00BD2453">
        <w:rPr>
          <w:b/>
          <w:bCs/>
          <w:color w:val="000000" w:themeColor="text1"/>
        </w:rPr>
        <w:t>0</w:t>
      </w:r>
      <w:r>
        <w:rPr>
          <w:b/>
          <w:bCs/>
          <w:color w:val="000000" w:themeColor="text1"/>
        </w:rPr>
        <w:t>2</w:t>
      </w:r>
      <w:r w:rsidRPr="00BD2453">
        <w:rPr>
          <w:b/>
          <w:bCs/>
          <w:color w:val="000000" w:themeColor="text1"/>
        </w:rPr>
        <w:t>/2026</w:t>
      </w:r>
    </w:p>
    <w:p w14:paraId="37C6E63F" w14:textId="77777777" w:rsidR="004134AA" w:rsidRPr="00C054CD" w:rsidRDefault="004134AA" w:rsidP="004134AA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054CD">
        <w:rPr>
          <w:rFonts w:ascii="Times New Roman" w:hAnsi="Times New Roman" w:cs="Times New Roman"/>
          <w:color w:val="auto"/>
          <w:sz w:val="22"/>
          <w:szCs w:val="22"/>
        </w:rPr>
        <w:t>ZM schv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aluje </w:t>
      </w:r>
      <w:r w:rsidRPr="00C054CD">
        <w:rPr>
          <w:rFonts w:ascii="Times New Roman" w:hAnsi="Times New Roman" w:cs="Times New Roman"/>
          <w:color w:val="auto"/>
          <w:sz w:val="22"/>
          <w:szCs w:val="22"/>
        </w:rPr>
        <w:t>podle § 67 a § 68 zákona č. 128/2000 Sb., o obcích (obecní zřízení), ve znění pozdějších předpisů, počet členů Zastupitelstva města Raspenava pro volební období 2026–2030 na 15 členů.</w:t>
      </w:r>
    </w:p>
    <w:p w14:paraId="647BC026" w14:textId="77777777" w:rsidR="004134AA" w:rsidRPr="00794D56" w:rsidRDefault="004134AA" w:rsidP="004134AA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A8753A8" w14:textId="77777777" w:rsidR="004134AA" w:rsidRPr="00B10829" w:rsidRDefault="004134AA" w:rsidP="004134AA">
      <w:pPr>
        <w:pStyle w:val="Zkladntext1"/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B10829">
        <w:rPr>
          <w:b/>
          <w:bCs/>
          <w:sz w:val="24"/>
          <w:szCs w:val="24"/>
        </w:rPr>
        <w:t>13/</w:t>
      </w:r>
      <w:r w:rsidRPr="00B10829">
        <w:rPr>
          <w:b/>
          <w:bCs/>
          <w:color w:val="000000" w:themeColor="text1"/>
          <w:sz w:val="24"/>
          <w:szCs w:val="24"/>
        </w:rPr>
        <w:t>02/2026</w:t>
      </w:r>
    </w:p>
    <w:p w14:paraId="34A15CC7" w14:textId="77777777" w:rsidR="004134AA" w:rsidRPr="00B10829" w:rsidRDefault="004134AA" w:rsidP="004134AA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B10829">
        <w:rPr>
          <w:rFonts w:ascii="Times New Roman" w:hAnsi="Times New Roman" w:cs="Times New Roman"/>
          <w:color w:val="auto"/>
        </w:rPr>
        <w:t xml:space="preserve">ZM schvaluje přijetí dotace </w:t>
      </w:r>
      <w:r w:rsidRPr="00B10829">
        <w:rPr>
          <w:rFonts w:ascii="Times New Roman" w:hAnsi="Times New Roman" w:cs="Times New Roman"/>
        </w:rPr>
        <w:t xml:space="preserve">z rozpočtu LK v programu Infrastruktura cestovního ruchu ve výši </w:t>
      </w:r>
      <w:proofErr w:type="gramStart"/>
      <w:r w:rsidRPr="00B10829">
        <w:rPr>
          <w:rFonts w:ascii="Times New Roman" w:hAnsi="Times New Roman" w:cs="Times New Roman"/>
        </w:rPr>
        <w:t>72.000,-</w:t>
      </w:r>
      <w:proofErr w:type="gramEnd"/>
      <w:r w:rsidRPr="00B10829">
        <w:rPr>
          <w:rFonts w:ascii="Times New Roman" w:hAnsi="Times New Roman" w:cs="Times New Roman"/>
        </w:rPr>
        <w:t xml:space="preserve"> Kč</w:t>
      </w:r>
      <w:r>
        <w:rPr>
          <w:rFonts w:ascii="Times New Roman" w:hAnsi="Times New Roman" w:cs="Times New Roman"/>
        </w:rPr>
        <w:t xml:space="preserve"> a </w:t>
      </w:r>
      <w:r w:rsidRPr="00B77804">
        <w:rPr>
          <w:rFonts w:ascii="Times New Roman" w:hAnsi="Times New Roman" w:cs="Times New Roman"/>
          <w:sz w:val="22"/>
          <w:szCs w:val="22"/>
        </w:rPr>
        <w:t>pověřilo starostu podpisem příslušné smlouvy</w:t>
      </w:r>
      <w:r w:rsidRPr="00B77804">
        <w:rPr>
          <w:rFonts w:ascii="Times New Roman" w:hAnsi="Times New Roman" w:cs="Times New Roman"/>
        </w:rPr>
        <w:t>.</w:t>
      </w:r>
      <w:r w:rsidRPr="00B10829">
        <w:rPr>
          <w:rFonts w:ascii="Times New Roman" w:hAnsi="Times New Roman" w:cs="Times New Roman"/>
        </w:rPr>
        <w:t xml:space="preserve"> </w:t>
      </w:r>
    </w:p>
    <w:p w14:paraId="2D7104CD" w14:textId="77777777" w:rsidR="004134AA" w:rsidRPr="00B10829" w:rsidRDefault="004134AA" w:rsidP="004134AA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63D20363" w14:textId="77777777" w:rsidR="004134AA" w:rsidRPr="00B10829" w:rsidRDefault="004134AA" w:rsidP="004134AA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auto"/>
        </w:rPr>
      </w:pPr>
      <w:r w:rsidRPr="00B10829">
        <w:rPr>
          <w:rFonts w:ascii="Times New Roman" w:hAnsi="Times New Roman" w:cs="Times New Roman"/>
          <w:b/>
          <w:bCs/>
          <w:color w:val="auto"/>
        </w:rPr>
        <w:t>14/02/2026</w:t>
      </w:r>
    </w:p>
    <w:p w14:paraId="0AD8E1C8" w14:textId="77777777" w:rsidR="004134AA" w:rsidRPr="00B10829" w:rsidRDefault="004134AA" w:rsidP="004134AA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B10829">
        <w:rPr>
          <w:rFonts w:ascii="Times New Roman" w:hAnsi="Times New Roman" w:cs="Times New Roman"/>
          <w:color w:val="auto"/>
        </w:rPr>
        <w:t xml:space="preserve">ZM schvaluje přijetí dotace </w:t>
      </w:r>
      <w:r w:rsidRPr="00B10829">
        <w:rPr>
          <w:rFonts w:ascii="Times New Roman" w:hAnsi="Times New Roman" w:cs="Times New Roman"/>
        </w:rPr>
        <w:t xml:space="preserve">ze státního rozpočtu k Ošetření památného Slunečního buku na Pekelském vrchu ve výši </w:t>
      </w:r>
      <w:proofErr w:type="gramStart"/>
      <w:r w:rsidRPr="00B10829">
        <w:rPr>
          <w:rFonts w:ascii="Times New Roman" w:hAnsi="Times New Roman" w:cs="Times New Roman"/>
        </w:rPr>
        <w:t>118.483,-</w:t>
      </w:r>
      <w:proofErr w:type="gramEnd"/>
      <w:r w:rsidRPr="00B10829">
        <w:rPr>
          <w:rFonts w:ascii="Times New Roman" w:hAnsi="Times New Roman" w:cs="Times New Roman"/>
        </w:rPr>
        <w:t xml:space="preserve"> Kč</w:t>
      </w:r>
      <w:r>
        <w:rPr>
          <w:rFonts w:ascii="Times New Roman" w:hAnsi="Times New Roman" w:cs="Times New Roman"/>
        </w:rPr>
        <w:t xml:space="preserve"> a </w:t>
      </w:r>
      <w:r w:rsidRPr="00B77804">
        <w:rPr>
          <w:rFonts w:ascii="Times New Roman" w:hAnsi="Times New Roman" w:cs="Times New Roman"/>
          <w:sz w:val="22"/>
          <w:szCs w:val="22"/>
        </w:rPr>
        <w:t>pověřilo starostu podpisem příslušné smlouvy</w:t>
      </w:r>
      <w:r w:rsidRPr="00B77804">
        <w:rPr>
          <w:rFonts w:ascii="Times New Roman" w:hAnsi="Times New Roman" w:cs="Times New Roman"/>
        </w:rPr>
        <w:t>.</w:t>
      </w:r>
      <w:r w:rsidRPr="00B10829">
        <w:rPr>
          <w:rFonts w:ascii="Times New Roman" w:hAnsi="Times New Roman" w:cs="Times New Roman"/>
        </w:rPr>
        <w:t xml:space="preserve"> </w:t>
      </w:r>
    </w:p>
    <w:p w14:paraId="3D5A6FF3" w14:textId="77777777" w:rsidR="004134AA" w:rsidRDefault="004134AA" w:rsidP="004134AA">
      <w:pPr>
        <w:shd w:val="clear" w:color="auto" w:fill="FFFFFF"/>
        <w:rPr>
          <w:rFonts w:ascii="Times New Roman" w:hAnsi="Times New Roman" w:cs="Times New Roman"/>
          <w:b/>
          <w:bCs/>
          <w:color w:val="272727"/>
        </w:rPr>
      </w:pPr>
    </w:p>
    <w:p w14:paraId="5185A341" w14:textId="77777777" w:rsidR="004134AA" w:rsidRPr="002E3C3E" w:rsidRDefault="004134AA" w:rsidP="004134A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ED4D69F" w14:textId="77777777" w:rsidR="004134AA" w:rsidRDefault="004134AA" w:rsidP="004134AA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63A5BB8" w14:textId="77777777" w:rsidR="004134AA" w:rsidRPr="002E3C3E" w:rsidRDefault="004134AA" w:rsidP="004134AA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7DD6008" w14:textId="77777777" w:rsidR="004134AA" w:rsidRDefault="004134AA" w:rsidP="004134AA">
      <w:pPr>
        <w:shd w:val="clear" w:color="auto" w:fill="FFFFFF"/>
        <w:rPr>
          <w:rFonts w:ascii="Times New Roman" w:hAnsi="Times New Roman" w:cs="Times New Roman"/>
          <w:b/>
          <w:bCs/>
          <w:color w:val="272727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2235"/>
        <w:gridCol w:w="3481"/>
      </w:tblGrid>
      <w:tr w:rsidR="004134AA" w:rsidRPr="00DC20BA" w14:paraId="01FA1316" w14:textId="77777777" w:rsidTr="00A315AE">
        <w:trPr>
          <w:trHeight w:val="376"/>
        </w:trPr>
        <w:tc>
          <w:tcPr>
            <w:tcW w:w="3356" w:type="dxa"/>
            <w:tcBorders>
              <w:top w:val="single" w:sz="4" w:space="0" w:color="auto"/>
            </w:tcBorders>
          </w:tcPr>
          <w:p w14:paraId="7A5EC332" w14:textId="0E297127" w:rsidR="004134AA" w:rsidRPr="00DC20BA" w:rsidRDefault="004134AA" w:rsidP="00C672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0BA">
              <w:rPr>
                <w:rFonts w:ascii="Times New Roman" w:hAnsi="Times New Roman" w:cs="Times New Roman"/>
                <w:sz w:val="22"/>
                <w:szCs w:val="22"/>
              </w:rPr>
              <w:t>Mgr. Josef Málek</w:t>
            </w:r>
            <w:r w:rsidR="00A315AE">
              <w:rPr>
                <w:rFonts w:ascii="Times New Roman" w:hAnsi="Times New Roman" w:cs="Times New Roman"/>
                <w:sz w:val="22"/>
                <w:szCs w:val="22"/>
              </w:rPr>
              <w:t xml:space="preserve"> v. r.</w:t>
            </w:r>
            <w:r w:rsidRPr="00DC20BA">
              <w:rPr>
                <w:rFonts w:ascii="Times New Roman" w:hAnsi="Times New Roman" w:cs="Times New Roman"/>
                <w:sz w:val="22"/>
                <w:szCs w:val="22"/>
              </w:rPr>
              <w:t>, starosta</w:t>
            </w:r>
          </w:p>
        </w:tc>
        <w:tc>
          <w:tcPr>
            <w:tcW w:w="2235" w:type="dxa"/>
          </w:tcPr>
          <w:p w14:paraId="20734269" w14:textId="77777777" w:rsidR="004134AA" w:rsidRPr="00DC20BA" w:rsidRDefault="004134AA" w:rsidP="00C672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4" w:space="0" w:color="auto"/>
            </w:tcBorders>
          </w:tcPr>
          <w:p w14:paraId="00C789B2" w14:textId="7E95A981" w:rsidR="004134AA" w:rsidRPr="00DC20BA" w:rsidRDefault="004134AA" w:rsidP="00C672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0BA">
              <w:rPr>
                <w:rFonts w:ascii="Times New Roman" w:hAnsi="Times New Roman" w:cs="Times New Roman"/>
                <w:sz w:val="22"/>
                <w:szCs w:val="22"/>
              </w:rPr>
              <w:t>Jaromír Hanzl</w:t>
            </w:r>
            <w:r w:rsidR="00A315AE">
              <w:rPr>
                <w:rFonts w:ascii="Times New Roman" w:hAnsi="Times New Roman" w:cs="Times New Roman"/>
                <w:sz w:val="22"/>
                <w:szCs w:val="22"/>
              </w:rPr>
              <w:t xml:space="preserve"> v. r.</w:t>
            </w:r>
            <w:r w:rsidRPr="00DC20BA">
              <w:rPr>
                <w:rFonts w:ascii="Times New Roman" w:hAnsi="Times New Roman" w:cs="Times New Roman"/>
                <w:sz w:val="22"/>
                <w:szCs w:val="22"/>
              </w:rPr>
              <w:t>, místostarosta</w:t>
            </w:r>
          </w:p>
        </w:tc>
      </w:tr>
    </w:tbl>
    <w:p w14:paraId="71BAE6EA" w14:textId="77777777" w:rsidR="004134AA" w:rsidRDefault="004134AA" w:rsidP="004134AA">
      <w:pPr>
        <w:jc w:val="both"/>
        <w:rPr>
          <w:rFonts w:ascii="Times New Roman" w:hAnsi="Times New Roman" w:cs="Times New Roman"/>
          <w:u w:val="single"/>
        </w:rPr>
      </w:pPr>
    </w:p>
    <w:p w14:paraId="2A39A5FE" w14:textId="77777777" w:rsidR="004134AA" w:rsidRDefault="004134AA" w:rsidP="004134AA">
      <w:pPr>
        <w:jc w:val="both"/>
        <w:rPr>
          <w:rFonts w:ascii="Times New Roman" w:hAnsi="Times New Roman" w:cs="Times New Roman"/>
          <w:u w:val="single"/>
        </w:rPr>
      </w:pPr>
    </w:p>
    <w:p w14:paraId="00A1B9B3" w14:textId="77777777" w:rsidR="004134AA" w:rsidRPr="00F53B23" w:rsidRDefault="004134AA" w:rsidP="004134AA">
      <w:pPr>
        <w:jc w:val="both"/>
        <w:rPr>
          <w:rFonts w:ascii="Times New Roman" w:hAnsi="Times New Roman" w:cs="Times New Roman"/>
          <w:u w:val="single"/>
        </w:rPr>
      </w:pPr>
    </w:p>
    <w:p w14:paraId="4A0273DB" w14:textId="77777777" w:rsidR="0028456C" w:rsidRPr="004134AA" w:rsidRDefault="0028456C" w:rsidP="004134AA"/>
    <w:sectPr w:rsidR="0028456C" w:rsidRPr="004134AA" w:rsidSect="00985F4D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EDA3C" w14:textId="77777777" w:rsidR="00341B19" w:rsidRDefault="00341B19">
      <w:r>
        <w:separator/>
      </w:r>
    </w:p>
  </w:endnote>
  <w:endnote w:type="continuationSeparator" w:id="0">
    <w:p w14:paraId="5F661D3C" w14:textId="77777777" w:rsidR="00341B19" w:rsidRDefault="0034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06506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74EDD3E" w14:textId="77777777" w:rsidR="00985F4D" w:rsidRPr="008F0BE4" w:rsidRDefault="00985F4D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F0BE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F0BE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F0BE4">
          <w:rPr>
            <w:rFonts w:ascii="Times New Roman" w:hAnsi="Times New Roman" w:cs="Times New Roman"/>
            <w:sz w:val="20"/>
            <w:szCs w:val="20"/>
          </w:rPr>
          <w:t>2</w: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78A747B" w14:textId="77777777" w:rsidR="00985F4D" w:rsidRDefault="00985F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07BFA" w14:textId="77777777" w:rsidR="00341B19" w:rsidRDefault="00341B19">
      <w:r>
        <w:separator/>
      </w:r>
    </w:p>
  </w:footnote>
  <w:footnote w:type="continuationSeparator" w:id="0">
    <w:p w14:paraId="6545B88C" w14:textId="77777777" w:rsidR="00341B19" w:rsidRDefault="00341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4B83"/>
    <w:multiLevelType w:val="hybridMultilevel"/>
    <w:tmpl w:val="E03AB916"/>
    <w:lvl w:ilvl="0" w:tplc="F426E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A7EFC"/>
    <w:multiLevelType w:val="hybridMultilevel"/>
    <w:tmpl w:val="325090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F57CB"/>
    <w:multiLevelType w:val="multilevel"/>
    <w:tmpl w:val="B08684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6D9131AB"/>
    <w:multiLevelType w:val="hybridMultilevel"/>
    <w:tmpl w:val="DC4CEBF0"/>
    <w:lvl w:ilvl="0" w:tplc="DEB45BAA">
      <w:start w:val="1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F1356"/>
    <w:multiLevelType w:val="hybridMultilevel"/>
    <w:tmpl w:val="A5D67A34"/>
    <w:lvl w:ilvl="0" w:tplc="9D9C09D4">
      <w:start w:val="1"/>
      <w:numFmt w:val="lowerLetter"/>
      <w:lvlText w:val="%1)"/>
      <w:lvlJc w:val="left"/>
      <w:pPr>
        <w:ind w:left="786" w:hanging="360"/>
      </w:pPr>
      <w:rPr>
        <w:rFonts w:ascii="Times New Roman" w:eastAsia="Courier New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65245946">
    <w:abstractNumId w:val="4"/>
  </w:num>
  <w:num w:numId="2" w16cid:durableId="1569682511">
    <w:abstractNumId w:val="2"/>
  </w:num>
  <w:num w:numId="3" w16cid:durableId="1219825044">
    <w:abstractNumId w:val="1"/>
  </w:num>
  <w:num w:numId="4" w16cid:durableId="295379787">
    <w:abstractNumId w:val="0"/>
  </w:num>
  <w:num w:numId="5" w16cid:durableId="1768840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3D"/>
    <w:rsid w:val="0011658C"/>
    <w:rsid w:val="001716F8"/>
    <w:rsid w:val="00205189"/>
    <w:rsid w:val="0028456C"/>
    <w:rsid w:val="003148EA"/>
    <w:rsid w:val="00341B19"/>
    <w:rsid w:val="0035586F"/>
    <w:rsid w:val="00393EB9"/>
    <w:rsid w:val="003F16A6"/>
    <w:rsid w:val="004134AA"/>
    <w:rsid w:val="004272FC"/>
    <w:rsid w:val="004841B9"/>
    <w:rsid w:val="00496AF1"/>
    <w:rsid w:val="00536C30"/>
    <w:rsid w:val="00564B0D"/>
    <w:rsid w:val="00644F73"/>
    <w:rsid w:val="006A1D33"/>
    <w:rsid w:val="006E4884"/>
    <w:rsid w:val="006E7386"/>
    <w:rsid w:val="0071493B"/>
    <w:rsid w:val="007725EB"/>
    <w:rsid w:val="007944B4"/>
    <w:rsid w:val="007D4C64"/>
    <w:rsid w:val="007D5621"/>
    <w:rsid w:val="00841873"/>
    <w:rsid w:val="00842FE9"/>
    <w:rsid w:val="00883678"/>
    <w:rsid w:val="008C6103"/>
    <w:rsid w:val="00981EE9"/>
    <w:rsid w:val="00985F4D"/>
    <w:rsid w:val="009A717B"/>
    <w:rsid w:val="009C456E"/>
    <w:rsid w:val="00A2653D"/>
    <w:rsid w:val="00A315AE"/>
    <w:rsid w:val="00A639FE"/>
    <w:rsid w:val="00BD12CF"/>
    <w:rsid w:val="00C75B00"/>
    <w:rsid w:val="00C93D83"/>
    <w:rsid w:val="00D0445B"/>
    <w:rsid w:val="00D71E07"/>
    <w:rsid w:val="00D75596"/>
    <w:rsid w:val="00DA10AF"/>
    <w:rsid w:val="00DC0B3E"/>
    <w:rsid w:val="00DC6A3D"/>
    <w:rsid w:val="00DE65E9"/>
    <w:rsid w:val="00DF7B59"/>
    <w:rsid w:val="00FA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0B56"/>
  <w15:chartTrackingRefBased/>
  <w15:docId w15:val="{06760037-9EDC-4769-9815-6324A1FF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265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C456E"/>
    <w:pPr>
      <w:keepNext/>
      <w:autoSpaceDE w:val="0"/>
      <w:autoSpaceDN w:val="0"/>
      <w:adjustRightInd w:val="0"/>
      <w:jc w:val="center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456E"/>
    <w:pPr>
      <w:keepNext/>
      <w:autoSpaceDE w:val="0"/>
      <w:autoSpaceDN w:val="0"/>
      <w:adjustRightInd w:val="0"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456E"/>
    <w:pPr>
      <w:keepNext/>
      <w:autoSpaceDE w:val="0"/>
      <w:autoSpaceDN w:val="0"/>
      <w:adjustRightInd w:val="0"/>
      <w:jc w:val="both"/>
      <w:outlineLvl w:val="2"/>
    </w:pPr>
    <w:rPr>
      <w:rFonts w:ascii="Times New Roman" w:hAnsi="Times New Roman" w:cs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A265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10">
    <w:name w:val="Nadpis #1_"/>
    <w:basedOn w:val="Standardnpsmoodstavce"/>
    <w:link w:val="Nadpis11"/>
    <w:rsid w:val="00A2653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2653D"/>
    <w:pPr>
      <w:shd w:val="clear" w:color="auto" w:fill="FFFFFF"/>
      <w:spacing w:after="240" w:line="26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11">
    <w:name w:val="Nadpis #1"/>
    <w:basedOn w:val="Normln"/>
    <w:link w:val="Nadpis10"/>
    <w:rsid w:val="00A2653D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Zkladntext0">
    <w:name w:val="Body Text"/>
    <w:basedOn w:val="Normln"/>
    <w:link w:val="ZkladntextChar"/>
    <w:uiPriority w:val="99"/>
    <w:unhideWhenUsed/>
    <w:rsid w:val="00A2653D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A2653D"/>
    <w:rPr>
      <w:rFonts w:ascii="Times New Roman" w:eastAsia="Courier New" w:hAnsi="Times New Roman" w:cs="Times New Roman"/>
      <w:color w:val="000000"/>
      <w:sz w:val="24"/>
      <w:szCs w:val="24"/>
      <w:lang w:eastAsia="cs-CZ" w:bidi="cs-CZ"/>
    </w:rPr>
  </w:style>
  <w:style w:type="paragraph" w:styleId="Normlnweb">
    <w:name w:val="Normal (Web)"/>
    <w:basedOn w:val="Normln"/>
    <w:uiPriority w:val="99"/>
    <w:unhideWhenUsed/>
    <w:rsid w:val="00A265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3F16A6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64B0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64B0D"/>
    <w:rPr>
      <w:rFonts w:ascii="Courier New" w:eastAsia="Courier New" w:hAnsi="Courier New" w:cs="Courier New"/>
      <w:color w:val="000000"/>
      <w:sz w:val="16"/>
      <w:szCs w:val="16"/>
      <w:lang w:eastAsia="cs-CZ" w:bidi="cs-CZ"/>
    </w:rPr>
  </w:style>
  <w:style w:type="paragraph" w:customStyle="1" w:styleId="Import3">
    <w:name w:val="Import 3"/>
    <w:basedOn w:val="Normln"/>
    <w:rsid w:val="00171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right="567"/>
      <w:jc w:val="both"/>
    </w:pPr>
    <w:rPr>
      <w:rFonts w:ascii="Times New Roman" w:eastAsia="Times New Roman" w:hAnsi="Times New Roman" w:cs="Times New Roman"/>
      <w:noProof/>
      <w:color w:val="auto"/>
      <w:szCs w:val="20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9C456E"/>
    <w:rPr>
      <w:rFonts w:ascii="Times New Roman" w:eastAsia="Courier New" w:hAnsi="Times New Roman" w:cs="Times New Roman"/>
      <w:b/>
      <w:color w:val="000000"/>
      <w:sz w:val="32"/>
      <w:szCs w:val="32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9C456E"/>
    <w:rPr>
      <w:rFonts w:ascii="Times New Roman" w:eastAsia="Courier New" w:hAnsi="Times New Roman" w:cs="Times New Roman"/>
      <w:b/>
      <w:color w:val="000000"/>
      <w:sz w:val="28"/>
      <w:szCs w:val="28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9C456E"/>
    <w:rPr>
      <w:rFonts w:ascii="Times New Roman" w:eastAsia="Courier New" w:hAnsi="Times New Roman" w:cs="Times New Roman"/>
      <w:b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59"/>
    <w:rsid w:val="009C45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 w:bidi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44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dstavec">
    <w:name w:val="Odstavec"/>
    <w:basedOn w:val="Normln"/>
    <w:rsid w:val="00D0445B"/>
    <w:pPr>
      <w:widowControl/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color w:val="auto"/>
      <w:kern w:val="3"/>
      <w:sz w:val="22"/>
      <w:szCs w:val="22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85F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5F4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styleId="Siln">
    <w:name w:val="Strong"/>
    <w:uiPriority w:val="22"/>
    <w:qFormat/>
    <w:rsid w:val="00985F4D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6E738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2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2</cp:revision>
  <cp:lastPrinted>2026-06-03T06:40:00Z</cp:lastPrinted>
  <dcterms:created xsi:type="dcterms:W3CDTF">2026-06-04T10:33:00Z</dcterms:created>
  <dcterms:modified xsi:type="dcterms:W3CDTF">2026-06-04T10:33:00Z</dcterms:modified>
</cp:coreProperties>
</file>