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F5AC" w14:textId="77777777" w:rsidR="00582620" w:rsidRPr="007F642A" w:rsidRDefault="00582620" w:rsidP="00582620">
      <w:pPr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Hlk216875108"/>
      <w:bookmarkStart w:id="1" w:name="_Hlk152230797"/>
      <w:r w:rsidRPr="007F642A">
        <w:rPr>
          <w:rFonts w:ascii="Times New Roman" w:hAnsi="Times New Roman" w:cs="Times New Roman"/>
          <w:b/>
          <w:bCs/>
          <w:color w:val="auto"/>
        </w:rPr>
        <w:t>M Ě S T O      R A S P E N A V A</w:t>
      </w:r>
    </w:p>
    <w:p w14:paraId="48249316" w14:textId="77777777" w:rsidR="00582620" w:rsidRPr="007F642A" w:rsidRDefault="00582620" w:rsidP="00582620">
      <w:pPr>
        <w:jc w:val="center"/>
        <w:rPr>
          <w:rFonts w:ascii="Times New Roman" w:hAnsi="Times New Roman" w:cs="Times New Roman"/>
          <w:color w:val="auto"/>
        </w:rPr>
      </w:pPr>
    </w:p>
    <w:p w14:paraId="3E2B9766" w14:textId="77777777" w:rsidR="00582620" w:rsidRPr="007F642A" w:rsidRDefault="00582620" w:rsidP="00582620">
      <w:pPr>
        <w:pStyle w:val="Nadpis2"/>
        <w:jc w:val="center"/>
        <w:rPr>
          <w:color w:val="auto"/>
        </w:rPr>
      </w:pPr>
      <w:r w:rsidRPr="007F642A">
        <w:rPr>
          <w:color w:val="auto"/>
        </w:rPr>
        <w:t>U S N E S E N Í</w:t>
      </w:r>
    </w:p>
    <w:p w14:paraId="295BE6D1" w14:textId="77777777" w:rsidR="00582620" w:rsidRPr="007F642A" w:rsidRDefault="00582620" w:rsidP="00582620">
      <w:pPr>
        <w:pStyle w:val="Zkladntext1"/>
        <w:shd w:val="clear" w:color="auto" w:fill="auto"/>
        <w:spacing w:after="280" w:line="264" w:lineRule="auto"/>
        <w:jc w:val="center"/>
        <w:rPr>
          <w:b/>
          <w:bCs/>
        </w:rPr>
      </w:pPr>
      <w:r w:rsidRPr="007F642A">
        <w:rPr>
          <w:b/>
          <w:bCs/>
          <w:lang w:eastAsia="cs-CZ" w:bidi="cs-CZ"/>
        </w:rPr>
        <w:t xml:space="preserve">z </w:t>
      </w:r>
      <w:r>
        <w:rPr>
          <w:b/>
          <w:bCs/>
          <w:lang w:eastAsia="cs-CZ" w:bidi="cs-CZ"/>
        </w:rPr>
        <w:t>1</w:t>
      </w:r>
      <w:r w:rsidRPr="007F642A">
        <w:rPr>
          <w:b/>
          <w:bCs/>
          <w:lang w:eastAsia="cs-CZ" w:bidi="cs-CZ"/>
        </w:rPr>
        <w:t xml:space="preserve">. zasedání zastupitelstva města, které se konalo dne </w:t>
      </w:r>
      <w:r>
        <w:rPr>
          <w:b/>
          <w:bCs/>
          <w:lang w:eastAsia="cs-CZ" w:bidi="cs-CZ"/>
        </w:rPr>
        <w:t>16.3.</w:t>
      </w:r>
      <w:r w:rsidRPr="007F642A">
        <w:rPr>
          <w:b/>
          <w:bCs/>
          <w:lang w:eastAsia="cs-CZ" w:bidi="cs-CZ"/>
        </w:rPr>
        <w:t>202</w:t>
      </w:r>
      <w:r>
        <w:rPr>
          <w:b/>
          <w:bCs/>
          <w:lang w:eastAsia="cs-CZ" w:bidi="cs-CZ"/>
        </w:rPr>
        <w:t>6</w:t>
      </w:r>
      <w:r w:rsidRPr="007F642A">
        <w:rPr>
          <w:b/>
          <w:bCs/>
          <w:lang w:eastAsia="cs-CZ" w:bidi="cs-CZ"/>
        </w:rPr>
        <w:t xml:space="preserve"> v 17.00 hodin</w:t>
      </w:r>
      <w:r w:rsidRPr="007F642A">
        <w:rPr>
          <w:b/>
          <w:bCs/>
          <w:lang w:eastAsia="cs-CZ" w:bidi="cs-CZ"/>
        </w:rPr>
        <w:br/>
        <w:t>v zasedací místnosti Městského úřadu v Raspenavě.</w:t>
      </w:r>
    </w:p>
    <w:p w14:paraId="45B2B3B2" w14:textId="77777777" w:rsidR="00582620" w:rsidRPr="00207937" w:rsidRDefault="00582620" w:rsidP="00582620">
      <w:pPr>
        <w:pStyle w:val="Zkladntext1"/>
        <w:shd w:val="clear" w:color="auto" w:fill="auto"/>
        <w:spacing w:after="0" w:line="259" w:lineRule="auto"/>
        <w:rPr>
          <w:color w:val="000000"/>
          <w:lang w:eastAsia="cs-CZ" w:bidi="cs-CZ"/>
        </w:rPr>
      </w:pPr>
      <w:r w:rsidRPr="00207937">
        <w:rPr>
          <w:color w:val="000000"/>
          <w:lang w:eastAsia="cs-CZ" w:bidi="cs-CZ"/>
        </w:rPr>
        <w:t>ZM v souladu se zákonem č. 128/2000 Sb., o obcích, ve znění pozdějších předpisů, po projednání předložených dokumentů a zpráv, přijalo následující usnesení č.:</w:t>
      </w:r>
    </w:p>
    <w:p w14:paraId="73A49059" w14:textId="77777777" w:rsidR="00582620" w:rsidRPr="00207937" w:rsidRDefault="00582620" w:rsidP="00582620">
      <w:pPr>
        <w:pStyle w:val="Zkladntext1"/>
        <w:shd w:val="clear" w:color="auto" w:fill="auto"/>
        <w:spacing w:after="0" w:line="259" w:lineRule="auto"/>
        <w:ind w:right="200"/>
        <w:rPr>
          <w:color w:val="000000"/>
          <w:lang w:eastAsia="cs-CZ" w:bidi="cs-CZ"/>
        </w:rPr>
      </w:pPr>
    </w:p>
    <w:p w14:paraId="0B429AA0" w14:textId="77777777" w:rsidR="00582620" w:rsidRPr="00D9426D" w:rsidRDefault="00582620" w:rsidP="0058262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9426D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Pr="00D9426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/01/2026</w:t>
      </w:r>
    </w:p>
    <w:p w14:paraId="15329C02" w14:textId="77777777" w:rsidR="00582620" w:rsidRPr="00794D56" w:rsidRDefault="00582620" w:rsidP="00582620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94D56">
        <w:rPr>
          <w:rFonts w:ascii="Times New Roman" w:hAnsi="Times New Roman" w:cs="Times New Roman"/>
          <w:color w:val="auto"/>
          <w:sz w:val="22"/>
          <w:szCs w:val="22"/>
        </w:rPr>
        <w:t>ZM schv</w:t>
      </w:r>
      <w:r>
        <w:rPr>
          <w:rFonts w:ascii="Times New Roman" w:hAnsi="Times New Roman" w:cs="Times New Roman"/>
          <w:color w:val="auto"/>
          <w:sz w:val="22"/>
          <w:szCs w:val="22"/>
        </w:rPr>
        <w:t>aluje</w:t>
      </w:r>
      <w:r w:rsidRPr="00794D56">
        <w:rPr>
          <w:rFonts w:ascii="Times New Roman" w:hAnsi="Times New Roman" w:cs="Times New Roman"/>
          <w:color w:val="auto"/>
          <w:sz w:val="22"/>
          <w:szCs w:val="22"/>
        </w:rPr>
        <w:t xml:space="preserve"> poskytnutí </w:t>
      </w:r>
      <w:r w:rsidRPr="00794D56">
        <w:rPr>
          <w:rFonts w:ascii="Times New Roman" w:hAnsi="Times New Roman" w:cs="Times New Roman"/>
          <w:sz w:val="22"/>
          <w:szCs w:val="22"/>
        </w:rPr>
        <w:t xml:space="preserve">peněžitých prostředků společnosti Frýdlantská vodárenská společnost, a.s. na provedení opatření </w:t>
      </w:r>
      <w:proofErr w:type="spellStart"/>
      <w:r w:rsidRPr="00794D56">
        <w:rPr>
          <w:rFonts w:ascii="Times New Roman" w:hAnsi="Times New Roman" w:cs="Times New Roman"/>
          <w:sz w:val="22"/>
          <w:szCs w:val="22"/>
        </w:rPr>
        <w:t>Turów</w:t>
      </w:r>
      <w:proofErr w:type="spellEnd"/>
      <w:r w:rsidRPr="00794D56">
        <w:rPr>
          <w:rFonts w:ascii="Times New Roman" w:hAnsi="Times New Roman" w:cs="Times New Roman"/>
          <w:sz w:val="22"/>
          <w:szCs w:val="22"/>
        </w:rPr>
        <w:t xml:space="preserve"> I. až IV., jejichž investorem je Frýdlantská vodárenská společnost, a.s. až do výše</w:t>
      </w:r>
      <w:r w:rsidRPr="00794D56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Pr="00D9426D">
        <w:rPr>
          <w:rFonts w:ascii="Times New Roman" w:hAnsi="Times New Roman" w:cs="Times New Roman"/>
          <w:color w:val="auto"/>
          <w:sz w:val="22"/>
          <w:szCs w:val="22"/>
        </w:rPr>
        <w:t xml:space="preserve">10 milionů </w:t>
      </w:r>
      <w:r w:rsidRPr="00794D56">
        <w:rPr>
          <w:rFonts w:ascii="Times New Roman" w:hAnsi="Times New Roman" w:cs="Times New Roman"/>
          <w:sz w:val="22"/>
          <w:szCs w:val="22"/>
        </w:rPr>
        <w:t xml:space="preserve">Kč (slovy: </w:t>
      </w:r>
      <w:r>
        <w:rPr>
          <w:rFonts w:ascii="Times New Roman" w:hAnsi="Times New Roman" w:cs="Times New Roman"/>
          <w:sz w:val="22"/>
          <w:szCs w:val="22"/>
        </w:rPr>
        <w:t>deset miliónů korun</w:t>
      </w:r>
      <w:r w:rsidRPr="00794D56">
        <w:rPr>
          <w:rFonts w:ascii="Times New Roman" w:hAnsi="Times New Roman" w:cs="Times New Roman"/>
          <w:sz w:val="22"/>
          <w:szCs w:val="22"/>
        </w:rPr>
        <w:t xml:space="preserve">). Peněžité prostředky budou uvolňovány v rovnoměrných ročních splátkách ve výši </w:t>
      </w:r>
      <w:r w:rsidRPr="00D9426D">
        <w:rPr>
          <w:rFonts w:ascii="Times New Roman" w:hAnsi="Times New Roman" w:cs="Times New Roman"/>
          <w:color w:val="auto"/>
          <w:sz w:val="22"/>
          <w:szCs w:val="22"/>
        </w:rPr>
        <w:t xml:space="preserve">2 milionů </w:t>
      </w:r>
      <w:r w:rsidRPr="00794D56">
        <w:rPr>
          <w:rFonts w:ascii="Times New Roman" w:hAnsi="Times New Roman" w:cs="Times New Roman"/>
          <w:sz w:val="22"/>
          <w:szCs w:val="22"/>
        </w:rPr>
        <w:t xml:space="preserve">ročně. Kč (slovy: </w:t>
      </w:r>
      <w:r>
        <w:rPr>
          <w:rFonts w:ascii="Times New Roman" w:hAnsi="Times New Roman" w:cs="Times New Roman"/>
          <w:sz w:val="22"/>
          <w:szCs w:val="22"/>
        </w:rPr>
        <w:t>dvou miliónů korun</w:t>
      </w:r>
      <w:r w:rsidRPr="00794D56">
        <w:rPr>
          <w:rFonts w:ascii="Times New Roman" w:hAnsi="Times New Roman" w:cs="Times New Roman"/>
          <w:sz w:val="22"/>
          <w:szCs w:val="22"/>
        </w:rPr>
        <w:t xml:space="preserve">) v následujících </w:t>
      </w:r>
      <w:r w:rsidRPr="00D9426D">
        <w:rPr>
          <w:rFonts w:ascii="Times New Roman" w:hAnsi="Times New Roman" w:cs="Times New Roman"/>
          <w:color w:val="auto"/>
          <w:sz w:val="22"/>
          <w:szCs w:val="22"/>
        </w:rPr>
        <w:t xml:space="preserve">5 </w:t>
      </w:r>
      <w:r w:rsidRPr="00794D56">
        <w:rPr>
          <w:rFonts w:ascii="Times New Roman" w:hAnsi="Times New Roman" w:cs="Times New Roman"/>
          <w:sz w:val="22"/>
          <w:szCs w:val="22"/>
        </w:rPr>
        <w:t>letech, přičemž ohledně právní povahy uvedených příspěvků bude uzavřena akcionářská dohoda mezi akcionáři společnosti Frýdlantská vodárenská společnost, a.s. s tím, že akcionářů, bude umožněno navýšit jmenovitou hodnotu jejich akcií v poměru, v jakém poskytnou společnosti peněžité příspěvky.</w:t>
      </w:r>
    </w:p>
    <w:p w14:paraId="5197AED3" w14:textId="77777777" w:rsidR="00582620" w:rsidRPr="00794D56" w:rsidRDefault="00582620" w:rsidP="00582620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31AB409" w14:textId="77777777" w:rsidR="00582620" w:rsidRPr="00794D56" w:rsidRDefault="00582620" w:rsidP="00582620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94D56">
        <w:rPr>
          <w:rFonts w:ascii="Times New Roman" w:hAnsi="Times New Roman" w:cs="Times New Roman"/>
          <w:sz w:val="22"/>
          <w:szCs w:val="22"/>
        </w:rPr>
        <w:t>ZM schv</w:t>
      </w:r>
      <w:r>
        <w:rPr>
          <w:rFonts w:ascii="Times New Roman" w:hAnsi="Times New Roman" w:cs="Times New Roman"/>
          <w:sz w:val="22"/>
          <w:szCs w:val="22"/>
        </w:rPr>
        <w:t>aluje</w:t>
      </w:r>
      <w:r w:rsidRPr="00794D56">
        <w:rPr>
          <w:rFonts w:ascii="Times New Roman" w:hAnsi="Times New Roman" w:cs="Times New Roman"/>
          <w:sz w:val="22"/>
          <w:szCs w:val="22"/>
        </w:rPr>
        <w:t xml:space="preserve"> navýšení svého podílu ve společnosti Frýdlantská vodárenská společnost, a.s. formou úpisu nových akcií a splnění emisního kurzu, který bude odpovídat výše uvedenému příspěvku na provedení opatření </w:t>
      </w:r>
      <w:proofErr w:type="spellStart"/>
      <w:r w:rsidRPr="00794D56">
        <w:rPr>
          <w:rFonts w:ascii="Times New Roman" w:hAnsi="Times New Roman" w:cs="Times New Roman"/>
          <w:sz w:val="22"/>
          <w:szCs w:val="22"/>
        </w:rPr>
        <w:t>Turów</w:t>
      </w:r>
      <w:proofErr w:type="spellEnd"/>
      <w:r w:rsidRPr="00794D56">
        <w:rPr>
          <w:rFonts w:ascii="Times New Roman" w:hAnsi="Times New Roman" w:cs="Times New Roman"/>
          <w:sz w:val="22"/>
          <w:szCs w:val="22"/>
        </w:rPr>
        <w:t xml:space="preserve"> I. až IV., a to až do výše emisního kurzu</w:t>
      </w:r>
      <w:r w:rsidRPr="00794D56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Pr="00A51AB6">
        <w:rPr>
          <w:rFonts w:ascii="Times New Roman" w:hAnsi="Times New Roman" w:cs="Times New Roman"/>
          <w:color w:val="auto"/>
          <w:sz w:val="22"/>
          <w:szCs w:val="22"/>
        </w:rPr>
        <w:t xml:space="preserve">10 milionů </w:t>
      </w:r>
      <w:r w:rsidRPr="00794D56">
        <w:rPr>
          <w:rFonts w:ascii="Times New Roman" w:hAnsi="Times New Roman" w:cs="Times New Roman"/>
          <w:sz w:val="22"/>
          <w:szCs w:val="22"/>
        </w:rPr>
        <w:t xml:space="preserve">Kč (slovy: </w:t>
      </w:r>
      <w:r>
        <w:rPr>
          <w:rFonts w:ascii="Times New Roman" w:hAnsi="Times New Roman" w:cs="Times New Roman"/>
          <w:sz w:val="22"/>
          <w:szCs w:val="22"/>
        </w:rPr>
        <w:t>deset miliónů korun</w:t>
      </w:r>
      <w:r w:rsidRPr="00794D56">
        <w:rPr>
          <w:rFonts w:ascii="Times New Roman" w:hAnsi="Times New Roman" w:cs="Times New Roman"/>
          <w:sz w:val="22"/>
          <w:szCs w:val="22"/>
        </w:rPr>
        <w:t xml:space="preserve">). Navyšování základního kapitálu bude prováděno vždy nejméně jednou za rok a podrobnější pravidla budou ujednána mezi akcionáři společnosti Frýdlantská vodárenská společnost, </w:t>
      </w:r>
      <w:proofErr w:type="spellStart"/>
      <w:r w:rsidRPr="00794D56">
        <w:rPr>
          <w:rFonts w:ascii="Times New Roman" w:hAnsi="Times New Roman" w:cs="Times New Roman"/>
          <w:sz w:val="22"/>
          <w:szCs w:val="22"/>
        </w:rPr>
        <w:t>a.s</w:t>
      </w:r>
      <w:proofErr w:type="spellEnd"/>
      <w:r w:rsidRPr="00794D56">
        <w:rPr>
          <w:rFonts w:ascii="Times New Roman" w:hAnsi="Times New Roman" w:cs="Times New Roman"/>
          <w:sz w:val="22"/>
          <w:szCs w:val="22"/>
        </w:rPr>
        <w:t xml:space="preserve"> v akcionářské dohodě.</w:t>
      </w:r>
    </w:p>
    <w:p w14:paraId="72799FDF" w14:textId="77777777" w:rsidR="00582620" w:rsidRPr="00207937" w:rsidRDefault="00582620" w:rsidP="0058262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F72FB7" w14:textId="77777777" w:rsidR="00582620" w:rsidRPr="00775DB1" w:rsidRDefault="00582620" w:rsidP="00582620">
      <w:pPr>
        <w:pStyle w:val="Zkladntext1"/>
        <w:spacing w:after="0" w:line="240" w:lineRule="auto"/>
        <w:rPr>
          <w:b/>
          <w:bCs/>
          <w:color w:val="000000" w:themeColor="text1"/>
        </w:rPr>
      </w:pPr>
      <w:r w:rsidRPr="00A51AB6">
        <w:rPr>
          <w:b/>
          <w:bCs/>
        </w:rPr>
        <w:t>2</w:t>
      </w:r>
      <w:r w:rsidRPr="00A51AB6">
        <w:rPr>
          <w:b/>
          <w:bCs/>
          <w:color w:val="000000" w:themeColor="text1"/>
        </w:rPr>
        <w:t>/01/2026</w:t>
      </w:r>
    </w:p>
    <w:p w14:paraId="2BEE4324" w14:textId="77777777" w:rsidR="00582620" w:rsidRPr="00775DB1" w:rsidRDefault="00582620" w:rsidP="00582620">
      <w:pPr>
        <w:jc w:val="both"/>
        <w:rPr>
          <w:rFonts w:ascii="Times New Roman" w:hAnsi="Times New Roman" w:cs="Times New Roman"/>
          <w:sz w:val="22"/>
          <w:szCs w:val="22"/>
        </w:rPr>
      </w:pPr>
      <w:r w:rsidRPr="00775DB1">
        <w:rPr>
          <w:rFonts w:ascii="Times New Roman" w:hAnsi="Times New Roman" w:cs="Times New Roman"/>
          <w:sz w:val="22"/>
          <w:szCs w:val="22"/>
        </w:rPr>
        <w:t>ZM schv</w:t>
      </w:r>
      <w:r>
        <w:rPr>
          <w:rFonts w:ascii="Times New Roman" w:hAnsi="Times New Roman" w:cs="Times New Roman"/>
          <w:sz w:val="22"/>
          <w:szCs w:val="22"/>
        </w:rPr>
        <w:t>aluje</w:t>
      </w:r>
      <w:r w:rsidRPr="00775DB1">
        <w:rPr>
          <w:rFonts w:ascii="Times New Roman" w:hAnsi="Times New Roman" w:cs="Times New Roman"/>
          <w:sz w:val="22"/>
          <w:szCs w:val="22"/>
        </w:rPr>
        <w:t xml:space="preserve"> změnu stanov společnosti Frýdlantská vodárenská společnost, a.s., která bude spočívat ve změně § 9 odst. 4, ze kterého bude vypuštěna poslední věta a který bude nově znít: „4. Hlasovací právo náležející akcionáři se řídí jmenovitou hodnotou jeho akcií, přičemž s každou akcií o jmenovité hodnotě 115 000 Kč je spojen jeden hlas. Hlasuje se veřejně aklamací.“</w:t>
      </w:r>
    </w:p>
    <w:p w14:paraId="6E9296BD" w14:textId="77777777" w:rsidR="00582620" w:rsidRPr="00775DB1" w:rsidRDefault="00582620" w:rsidP="0058262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8ADC8A0" w14:textId="77777777" w:rsidR="00582620" w:rsidRPr="00775DB1" w:rsidRDefault="00582620" w:rsidP="00582620">
      <w:pPr>
        <w:jc w:val="both"/>
        <w:rPr>
          <w:rFonts w:ascii="Times New Roman" w:hAnsi="Times New Roman" w:cs="Times New Roman"/>
          <w:sz w:val="22"/>
          <w:szCs w:val="22"/>
        </w:rPr>
      </w:pPr>
      <w:r w:rsidRPr="00775DB1">
        <w:rPr>
          <w:rFonts w:ascii="Times New Roman" w:hAnsi="Times New Roman" w:cs="Times New Roman"/>
          <w:sz w:val="22"/>
          <w:szCs w:val="22"/>
        </w:rPr>
        <w:t>ZM u</w:t>
      </w:r>
      <w:r>
        <w:rPr>
          <w:rFonts w:ascii="Times New Roman" w:hAnsi="Times New Roman" w:cs="Times New Roman"/>
          <w:sz w:val="22"/>
          <w:szCs w:val="22"/>
        </w:rPr>
        <w:t>kládá</w:t>
      </w:r>
      <w:r w:rsidRPr="00775DB1">
        <w:rPr>
          <w:rFonts w:ascii="Times New Roman" w:hAnsi="Times New Roman" w:cs="Times New Roman"/>
          <w:sz w:val="22"/>
          <w:szCs w:val="22"/>
        </w:rPr>
        <w:t xml:space="preserve"> svému zástupci hlasovat na jednání valné hromady společnosti Frýdlantská vodárenská společnost, a.s. pro přijetí výše popsané změny stanov společnosti Frýdlantská vodárenská společnost, a.s.</w:t>
      </w:r>
    </w:p>
    <w:p w14:paraId="0DF64E43" w14:textId="77777777" w:rsidR="00582620" w:rsidRDefault="00582620" w:rsidP="00582620">
      <w:pPr>
        <w:shd w:val="clear" w:color="auto" w:fill="FFFFFF"/>
        <w:rPr>
          <w:rFonts w:ascii="Times New Roman" w:hAnsi="Times New Roman" w:cs="Times New Roman"/>
          <w:b/>
          <w:bCs/>
          <w:color w:val="272727"/>
        </w:rPr>
      </w:pPr>
    </w:p>
    <w:p w14:paraId="3D25134B" w14:textId="77777777" w:rsidR="00582620" w:rsidRPr="00775DB1" w:rsidRDefault="00582620" w:rsidP="00582620">
      <w:pPr>
        <w:pStyle w:val="Zkladntext1"/>
        <w:spacing w:after="0" w:line="240" w:lineRule="auto"/>
        <w:rPr>
          <w:b/>
          <w:bCs/>
          <w:color w:val="000000" w:themeColor="text1"/>
        </w:rPr>
      </w:pPr>
      <w:r w:rsidRPr="00A51AB6">
        <w:rPr>
          <w:b/>
          <w:bCs/>
        </w:rPr>
        <w:t>3/01</w:t>
      </w:r>
      <w:r w:rsidRPr="00A51AB6">
        <w:rPr>
          <w:b/>
          <w:bCs/>
          <w:color w:val="000000" w:themeColor="text1"/>
        </w:rPr>
        <w:t>/2026</w:t>
      </w:r>
    </w:p>
    <w:p w14:paraId="5261EB81" w14:textId="77777777" w:rsidR="00582620" w:rsidRDefault="00582620" w:rsidP="0058262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E3C3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ZM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ruší </w:t>
      </w:r>
      <w:r w:rsidRPr="002E3C3E">
        <w:rPr>
          <w:rFonts w:ascii="Times New Roman" w:hAnsi="Times New Roman" w:cs="Times New Roman"/>
          <w:color w:val="000000" w:themeColor="text1"/>
          <w:sz w:val="22"/>
          <w:szCs w:val="22"/>
        </w:rPr>
        <w:t>své předchozí usnesení č. 1/05/2025 a schv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aluje </w:t>
      </w:r>
      <w:r w:rsidRPr="002E3C3E"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 w:bidi="ar-SA"/>
        </w:rPr>
        <w:t xml:space="preserve">prodej pozemku vlastníkům stavby na tomto pozemku </w:t>
      </w:r>
      <w:r w:rsidRPr="002E3C3E">
        <w:rPr>
          <w:rFonts w:ascii="Times New Roman" w:hAnsi="Times New Roman" w:cs="Times New Roman"/>
          <w:sz w:val="22"/>
          <w:szCs w:val="22"/>
        </w:rPr>
        <w:t>na základě předkupního práva</w:t>
      </w:r>
      <w:r w:rsidRPr="002E3C3E"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 w:bidi="ar-SA"/>
        </w:rPr>
        <w:t xml:space="preserve"> a </w:t>
      </w:r>
      <w:r w:rsidRPr="002E3C3E">
        <w:rPr>
          <w:rFonts w:ascii="Times New Roman" w:hAnsi="Times New Roman" w:cs="Times New Roman"/>
          <w:color w:val="000000" w:themeColor="text1"/>
          <w:sz w:val="22"/>
          <w:szCs w:val="22"/>
        </w:rPr>
        <w:t>v souladu s Pravidly pro prodej pozemků z majetku města za cenu stanovenou dle Znaleckého posudku. Toto usnesení je platné do 30.09.2026. Nebude-li kupní smlouva v této lhůtě uzavřena, platnost tohoto usnesení uplynutím lhůty končí.</w:t>
      </w:r>
    </w:p>
    <w:p w14:paraId="119483BD" w14:textId="77777777" w:rsidR="00582620" w:rsidRPr="002E3C3E" w:rsidRDefault="00582620" w:rsidP="0058262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98EB544" w14:textId="77777777" w:rsidR="00582620" w:rsidRPr="00BD2453" w:rsidRDefault="00582620" w:rsidP="00582620">
      <w:pPr>
        <w:pStyle w:val="Zkladntext1"/>
        <w:spacing w:after="0" w:line="240" w:lineRule="auto"/>
        <w:rPr>
          <w:b/>
          <w:bCs/>
          <w:color w:val="000000" w:themeColor="text1"/>
        </w:rPr>
      </w:pPr>
      <w:r w:rsidRPr="00BD2453">
        <w:rPr>
          <w:b/>
          <w:bCs/>
        </w:rPr>
        <w:t>4</w:t>
      </w:r>
      <w:r w:rsidRPr="00BD2453">
        <w:rPr>
          <w:b/>
          <w:bCs/>
          <w:color w:val="000000" w:themeColor="text1"/>
        </w:rPr>
        <w:t>/01/2026</w:t>
      </w:r>
    </w:p>
    <w:p w14:paraId="42CCAFBE" w14:textId="77777777" w:rsidR="00582620" w:rsidRPr="002E3C3E" w:rsidRDefault="00582620" w:rsidP="0058262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2453">
        <w:rPr>
          <w:rFonts w:ascii="Times New Roman" w:hAnsi="Times New Roman" w:cs="Times New Roman"/>
          <w:color w:val="000000" w:themeColor="text1"/>
          <w:sz w:val="22"/>
          <w:szCs w:val="22"/>
        </w:rPr>
        <w:t>ZM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bere</w:t>
      </w:r>
      <w:r w:rsidRPr="00BD245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vědomí předložené</w:t>
      </w:r>
      <w:r w:rsidRPr="002E3C3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informace, </w:t>
      </w:r>
      <w:r w:rsidRPr="00BD2453">
        <w:rPr>
          <w:rFonts w:ascii="Times New Roman" w:hAnsi="Times New Roman" w:cs="Times New Roman"/>
          <w:color w:val="auto"/>
          <w:sz w:val="22"/>
          <w:szCs w:val="22"/>
        </w:rPr>
        <w:t>schv</w:t>
      </w:r>
      <w:r>
        <w:rPr>
          <w:rFonts w:ascii="Times New Roman" w:hAnsi="Times New Roman" w:cs="Times New Roman"/>
          <w:color w:val="auto"/>
          <w:sz w:val="22"/>
          <w:szCs w:val="22"/>
        </w:rPr>
        <w:t>aluje</w:t>
      </w:r>
      <w:r w:rsidRPr="00BD2453">
        <w:rPr>
          <w:rFonts w:ascii="Times New Roman" w:hAnsi="Times New Roman" w:cs="Times New Roman"/>
          <w:color w:val="auto"/>
          <w:sz w:val="22"/>
          <w:szCs w:val="22"/>
        </w:rPr>
        <w:t xml:space="preserve"> nevyužití </w:t>
      </w:r>
      <w:r w:rsidRPr="002E3C3E">
        <w:rPr>
          <w:rFonts w:ascii="Times New Roman" w:hAnsi="Times New Roman" w:cs="Times New Roman"/>
          <w:color w:val="000000" w:themeColor="text1"/>
          <w:sz w:val="22"/>
          <w:szCs w:val="22"/>
        </w:rPr>
        <w:t>nabídky odkoupení objektu České pošty a po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věřuje</w:t>
      </w:r>
      <w:r w:rsidRPr="002E3C3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starostu dalším jednáním ve věci zachování pobočky České pošty v našem městě.</w:t>
      </w:r>
    </w:p>
    <w:p w14:paraId="417EF526" w14:textId="77777777" w:rsidR="00582620" w:rsidRDefault="00582620" w:rsidP="00582620">
      <w:pPr>
        <w:shd w:val="clear" w:color="auto" w:fill="FFFFFF"/>
        <w:rPr>
          <w:rFonts w:ascii="Times New Roman" w:hAnsi="Times New Roman" w:cs="Times New Roman"/>
          <w:b/>
          <w:bCs/>
          <w:color w:val="272727"/>
        </w:rPr>
      </w:pPr>
    </w:p>
    <w:p w14:paraId="3E8F8693" w14:textId="77777777" w:rsidR="00582620" w:rsidRDefault="00582620" w:rsidP="00582620">
      <w:pPr>
        <w:pStyle w:val="Zkladntext1"/>
        <w:spacing w:after="0" w:line="240" w:lineRule="auto"/>
        <w:rPr>
          <w:b/>
          <w:bCs/>
          <w:color w:val="000000" w:themeColor="text1"/>
        </w:rPr>
      </w:pPr>
      <w:r w:rsidRPr="00BD2453">
        <w:rPr>
          <w:b/>
          <w:bCs/>
        </w:rPr>
        <w:t>5/</w:t>
      </w:r>
      <w:r w:rsidRPr="00BD2453">
        <w:rPr>
          <w:b/>
          <w:bCs/>
          <w:color w:val="000000" w:themeColor="text1"/>
        </w:rPr>
        <w:t>01/2026</w:t>
      </w:r>
    </w:p>
    <w:p w14:paraId="232A9217" w14:textId="77777777" w:rsidR="00582620" w:rsidRPr="00E55825" w:rsidRDefault="00582620" w:rsidP="0058262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5825">
        <w:rPr>
          <w:rFonts w:ascii="Times New Roman" w:hAnsi="Times New Roman" w:cs="Times New Roman"/>
          <w:color w:val="auto"/>
          <w:sz w:val="22"/>
          <w:szCs w:val="22"/>
        </w:rPr>
        <w:t>ZM schv</w:t>
      </w:r>
      <w:r>
        <w:rPr>
          <w:rFonts w:ascii="Times New Roman" w:hAnsi="Times New Roman" w:cs="Times New Roman"/>
          <w:color w:val="auto"/>
          <w:sz w:val="22"/>
          <w:szCs w:val="22"/>
        </w:rPr>
        <w:t>aluje</w:t>
      </w:r>
      <w:r w:rsidRPr="00E55825">
        <w:rPr>
          <w:rFonts w:ascii="Times New Roman" w:hAnsi="Times New Roman" w:cs="Times New Roman"/>
          <w:color w:val="auto"/>
          <w:sz w:val="22"/>
          <w:szCs w:val="22"/>
        </w:rPr>
        <w:t xml:space="preserve"> prodej pozemk</w:t>
      </w:r>
      <w:r>
        <w:rPr>
          <w:rFonts w:ascii="Times New Roman" w:hAnsi="Times New Roman" w:cs="Times New Roman"/>
          <w:color w:val="auto"/>
          <w:sz w:val="22"/>
          <w:szCs w:val="22"/>
        </w:rPr>
        <w:t>ů</w:t>
      </w:r>
      <w:r w:rsidRPr="00E5582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E55825">
        <w:rPr>
          <w:rFonts w:ascii="Times New Roman" w:hAnsi="Times New Roman" w:cs="Times New Roman"/>
          <w:color w:val="auto"/>
          <w:sz w:val="22"/>
          <w:szCs w:val="22"/>
        </w:rPr>
        <w:t>parc</w:t>
      </w:r>
      <w:proofErr w:type="spellEnd"/>
      <w:r w:rsidRPr="00E55825">
        <w:rPr>
          <w:rFonts w:ascii="Times New Roman" w:hAnsi="Times New Roman" w:cs="Times New Roman"/>
          <w:color w:val="auto"/>
          <w:sz w:val="22"/>
          <w:szCs w:val="22"/>
        </w:rPr>
        <w:t>. č.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979/1 a 979/2</w:t>
      </w:r>
      <w:r w:rsidRPr="00E55825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Pr="00E55825">
        <w:rPr>
          <w:rFonts w:ascii="Times New Roman" w:hAnsi="Times New Roman" w:cs="Times New Roman"/>
          <w:i/>
          <w:iCs/>
          <w:color w:val="auto"/>
          <w:sz w:val="22"/>
          <w:szCs w:val="22"/>
        </w:rPr>
        <w:t>trvalý travní porost</w:t>
      </w:r>
      <w:r w:rsidRPr="00E55825">
        <w:rPr>
          <w:rFonts w:ascii="Times New Roman" w:hAnsi="Times New Roman" w:cs="Times New Roman"/>
          <w:color w:val="auto"/>
          <w:sz w:val="22"/>
          <w:szCs w:val="22"/>
        </w:rPr>
        <w:t>) v katastrálním území Raspenava o výmě</w:t>
      </w:r>
      <w:r>
        <w:rPr>
          <w:rFonts w:ascii="Times New Roman" w:hAnsi="Times New Roman" w:cs="Times New Roman"/>
          <w:color w:val="auto"/>
          <w:sz w:val="22"/>
          <w:szCs w:val="22"/>
        </w:rPr>
        <w:t>rách 1535</w:t>
      </w:r>
      <w:r w:rsidRPr="00E55825">
        <w:rPr>
          <w:rFonts w:ascii="Times New Roman" w:hAnsi="Times New Roman" w:cs="Times New Roman"/>
          <w:color w:val="auto"/>
          <w:sz w:val="22"/>
          <w:szCs w:val="22"/>
        </w:rPr>
        <w:t xml:space="preserve"> m</w:t>
      </w:r>
      <w:r w:rsidRPr="00E55825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 35 </w:t>
      </w:r>
      <w:r w:rsidRPr="00E55825">
        <w:rPr>
          <w:rFonts w:ascii="Times New Roman" w:hAnsi="Times New Roman" w:cs="Times New Roman"/>
          <w:color w:val="auto"/>
          <w:sz w:val="22"/>
          <w:szCs w:val="22"/>
        </w:rPr>
        <w:t>m</w:t>
      </w:r>
      <w:r w:rsidRPr="00E55825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55825">
        <w:rPr>
          <w:rFonts w:ascii="Times New Roman" w:hAnsi="Times New Roman" w:cs="Times New Roman"/>
          <w:color w:val="auto"/>
          <w:sz w:val="22"/>
          <w:szCs w:val="22"/>
        </w:rPr>
        <w:t>žadatel</w:t>
      </w:r>
      <w:r>
        <w:rPr>
          <w:rFonts w:ascii="Times New Roman" w:hAnsi="Times New Roman" w:cs="Times New Roman"/>
          <w:color w:val="auto"/>
          <w:sz w:val="22"/>
          <w:szCs w:val="22"/>
        </w:rPr>
        <w:t>ce</w:t>
      </w:r>
      <w:r w:rsidRPr="00E55825">
        <w:rPr>
          <w:rFonts w:ascii="Times New Roman" w:hAnsi="Times New Roman" w:cs="Times New Roman"/>
          <w:color w:val="auto"/>
          <w:sz w:val="22"/>
          <w:szCs w:val="22"/>
        </w:rPr>
        <w:t xml:space="preserve"> v souladu s Pravidly pro prodej pozemků z majetku města za cenu stanovenou dle znaleckého </w:t>
      </w:r>
      <w:r>
        <w:rPr>
          <w:rFonts w:ascii="Times New Roman" w:hAnsi="Times New Roman" w:cs="Times New Roman"/>
          <w:color w:val="auto"/>
          <w:sz w:val="22"/>
          <w:szCs w:val="22"/>
        </w:rPr>
        <w:t>posudku</w:t>
      </w:r>
      <w:r w:rsidRPr="00E55825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33334A48" w14:textId="77777777" w:rsidR="00582620" w:rsidRDefault="00582620" w:rsidP="00582620">
      <w:pPr>
        <w:shd w:val="clear" w:color="auto" w:fill="FFFFFF"/>
        <w:rPr>
          <w:rFonts w:ascii="Times New Roman" w:hAnsi="Times New Roman" w:cs="Times New Roman"/>
          <w:b/>
          <w:bCs/>
          <w:color w:val="272727"/>
        </w:rPr>
      </w:pPr>
    </w:p>
    <w:p w14:paraId="51B58266" w14:textId="77777777" w:rsidR="00582620" w:rsidRPr="00BD2453" w:rsidRDefault="00582620" w:rsidP="0058262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D2453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6</w:t>
      </w:r>
      <w:r w:rsidRPr="00BD245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/01/2026</w:t>
      </w:r>
    </w:p>
    <w:p w14:paraId="3B585F84" w14:textId="77777777" w:rsidR="00582620" w:rsidRDefault="00582620" w:rsidP="00582620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E3C3E">
        <w:rPr>
          <w:rFonts w:ascii="Times New Roman" w:hAnsi="Times New Roman" w:cs="Times New Roman"/>
          <w:color w:val="auto"/>
          <w:sz w:val="22"/>
          <w:szCs w:val="22"/>
        </w:rPr>
        <w:t xml:space="preserve">ZM </w:t>
      </w:r>
      <w:r>
        <w:rPr>
          <w:rFonts w:ascii="Times New Roman" w:hAnsi="Times New Roman" w:cs="Times New Roman"/>
          <w:color w:val="auto"/>
          <w:sz w:val="22"/>
          <w:szCs w:val="22"/>
        </w:rPr>
        <w:t>bere</w:t>
      </w:r>
      <w:r w:rsidRPr="002E3C3E">
        <w:rPr>
          <w:rFonts w:ascii="Times New Roman" w:hAnsi="Times New Roman" w:cs="Times New Roman"/>
          <w:color w:val="auto"/>
          <w:sz w:val="22"/>
          <w:szCs w:val="22"/>
        </w:rPr>
        <w:t xml:space="preserve"> na vědomí zprávy výborů.</w:t>
      </w:r>
    </w:p>
    <w:p w14:paraId="48552A56" w14:textId="77777777" w:rsidR="00582620" w:rsidRPr="002E3C3E" w:rsidRDefault="00582620" w:rsidP="00582620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64607DA" w14:textId="77777777" w:rsidR="00582620" w:rsidRDefault="00582620" w:rsidP="00582620">
      <w:pPr>
        <w:shd w:val="clear" w:color="auto" w:fill="FFFFFF"/>
        <w:rPr>
          <w:rFonts w:ascii="Times New Roman" w:hAnsi="Times New Roman" w:cs="Times New Roman"/>
          <w:b/>
          <w:bCs/>
          <w:color w:val="272727"/>
        </w:rPr>
      </w:pPr>
    </w:p>
    <w:p w14:paraId="47A7EB2B" w14:textId="77777777" w:rsidR="00582620" w:rsidRDefault="00582620" w:rsidP="00582620">
      <w:pPr>
        <w:shd w:val="clear" w:color="auto" w:fill="FFFFFF"/>
        <w:rPr>
          <w:rFonts w:ascii="Times New Roman" w:hAnsi="Times New Roman" w:cs="Times New Roman"/>
          <w:b/>
          <w:bCs/>
          <w:color w:val="272727"/>
        </w:rPr>
      </w:pPr>
    </w:p>
    <w:p w14:paraId="0FF5BA93" w14:textId="77777777" w:rsidR="00582620" w:rsidRDefault="00582620" w:rsidP="00582620">
      <w:pPr>
        <w:pStyle w:val="Zkladntext1"/>
        <w:spacing w:after="0" w:line="240" w:lineRule="auto"/>
        <w:rPr>
          <w:b/>
          <w:bCs/>
          <w:color w:val="000000" w:themeColor="text1"/>
        </w:rPr>
      </w:pPr>
      <w:r w:rsidRPr="00BD2453">
        <w:rPr>
          <w:b/>
          <w:bCs/>
        </w:rPr>
        <w:t>7</w:t>
      </w:r>
      <w:r w:rsidRPr="00BD2453">
        <w:rPr>
          <w:b/>
          <w:bCs/>
          <w:color w:val="000000" w:themeColor="text1"/>
        </w:rPr>
        <w:t>/01/2026</w:t>
      </w:r>
    </w:p>
    <w:p w14:paraId="610346BB" w14:textId="77777777" w:rsidR="00582620" w:rsidRPr="00192471" w:rsidRDefault="00582620" w:rsidP="0058262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ZM</w:t>
      </w:r>
      <w:r w:rsidRPr="00192471">
        <w:rPr>
          <w:rFonts w:ascii="Times New Roman" w:hAnsi="Times New Roman" w:cs="Times New Roman"/>
          <w:sz w:val="22"/>
          <w:szCs w:val="22"/>
        </w:rPr>
        <w:t xml:space="preserve"> s</w:t>
      </w:r>
      <w:r>
        <w:rPr>
          <w:rFonts w:ascii="Times New Roman" w:hAnsi="Times New Roman" w:cs="Times New Roman"/>
          <w:sz w:val="22"/>
          <w:szCs w:val="22"/>
        </w:rPr>
        <w:t xml:space="preserve">chvaluje </w:t>
      </w:r>
      <w:r w:rsidRPr="00192471">
        <w:rPr>
          <w:rFonts w:ascii="Times New Roman" w:hAnsi="Times New Roman" w:cs="Times New Roman"/>
          <w:sz w:val="22"/>
          <w:szCs w:val="22"/>
        </w:rPr>
        <w:t xml:space="preserve">znění Smlouvy o výpůjčce </w:t>
      </w:r>
      <w:r>
        <w:rPr>
          <w:rFonts w:ascii="Times New Roman" w:hAnsi="Times New Roman" w:cs="Times New Roman"/>
          <w:sz w:val="22"/>
          <w:szCs w:val="22"/>
        </w:rPr>
        <w:t xml:space="preserve">nádob na tříděné odpady od Mikroregionu Frýdlantsko č. </w:t>
      </w:r>
      <w:r w:rsidRPr="00192471">
        <w:rPr>
          <w:rFonts w:ascii="Times New Roman" w:hAnsi="Times New Roman" w:cs="Times New Roman"/>
          <w:sz w:val="22"/>
          <w:szCs w:val="22"/>
        </w:rPr>
        <w:t>DSO</w:t>
      </w:r>
      <w:r>
        <w:rPr>
          <w:rFonts w:ascii="Times New Roman" w:hAnsi="Times New Roman" w:cs="Times New Roman"/>
          <w:sz w:val="22"/>
          <w:szCs w:val="22"/>
        </w:rPr>
        <w:t xml:space="preserve"> 04/2026</w:t>
      </w:r>
      <w:r w:rsidRPr="00192471">
        <w:rPr>
          <w:rFonts w:ascii="Times New Roman" w:hAnsi="Times New Roman" w:cs="Times New Roman"/>
          <w:sz w:val="22"/>
          <w:szCs w:val="22"/>
        </w:rPr>
        <w:t xml:space="preserve"> a pov</w:t>
      </w:r>
      <w:r>
        <w:rPr>
          <w:rFonts w:ascii="Times New Roman" w:hAnsi="Times New Roman" w:cs="Times New Roman"/>
          <w:sz w:val="22"/>
          <w:szCs w:val="22"/>
        </w:rPr>
        <w:t>ěřuje</w:t>
      </w:r>
      <w:r w:rsidRPr="00192471">
        <w:rPr>
          <w:rFonts w:ascii="Times New Roman" w:hAnsi="Times New Roman" w:cs="Times New Roman"/>
          <w:sz w:val="22"/>
          <w:szCs w:val="22"/>
        </w:rPr>
        <w:t xml:space="preserve"> starostu jejím podpisem.</w:t>
      </w:r>
    </w:p>
    <w:p w14:paraId="55BD7004" w14:textId="77777777" w:rsidR="00582620" w:rsidRDefault="00582620" w:rsidP="00582620">
      <w:pPr>
        <w:shd w:val="clear" w:color="auto" w:fill="FFFFFF"/>
        <w:rPr>
          <w:rFonts w:ascii="Times New Roman" w:hAnsi="Times New Roman" w:cs="Times New Roman"/>
          <w:b/>
          <w:bCs/>
          <w:color w:val="272727"/>
        </w:rPr>
      </w:pPr>
    </w:p>
    <w:p w14:paraId="5F7F1B7F" w14:textId="77777777" w:rsidR="00582620" w:rsidRDefault="00582620" w:rsidP="00582620">
      <w:pPr>
        <w:pStyle w:val="Zkladntext1"/>
        <w:spacing w:after="0" w:line="240" w:lineRule="auto"/>
        <w:rPr>
          <w:b/>
          <w:bCs/>
          <w:color w:val="000000" w:themeColor="text1"/>
        </w:rPr>
      </w:pPr>
      <w:r w:rsidRPr="00BD2453">
        <w:rPr>
          <w:b/>
          <w:bCs/>
        </w:rPr>
        <w:t>8</w:t>
      </w:r>
      <w:r w:rsidRPr="00BD2453">
        <w:rPr>
          <w:b/>
          <w:bCs/>
          <w:color w:val="000000" w:themeColor="text1"/>
        </w:rPr>
        <w:t>/01/2026</w:t>
      </w:r>
    </w:p>
    <w:p w14:paraId="2A4ED35F" w14:textId="77777777" w:rsidR="00582620" w:rsidRDefault="00582620" w:rsidP="00582620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E3C3E">
        <w:rPr>
          <w:rFonts w:ascii="Times New Roman" w:hAnsi="Times New Roman" w:cs="Times New Roman"/>
          <w:color w:val="auto"/>
          <w:sz w:val="22"/>
          <w:szCs w:val="22"/>
        </w:rPr>
        <w:t xml:space="preserve">ZM </w:t>
      </w:r>
      <w:r>
        <w:rPr>
          <w:rFonts w:ascii="Times New Roman" w:hAnsi="Times New Roman" w:cs="Times New Roman"/>
          <w:color w:val="auto"/>
          <w:sz w:val="22"/>
          <w:szCs w:val="22"/>
        </w:rPr>
        <w:t>bere</w:t>
      </w:r>
      <w:r w:rsidRPr="002E3C3E">
        <w:rPr>
          <w:rFonts w:ascii="Times New Roman" w:hAnsi="Times New Roman" w:cs="Times New Roman"/>
          <w:color w:val="auto"/>
          <w:sz w:val="22"/>
          <w:szCs w:val="22"/>
        </w:rPr>
        <w:t xml:space="preserve"> na vědomí přijatá rozpočtová opatření č. 17/2025 a 1/2026. </w:t>
      </w:r>
    </w:p>
    <w:p w14:paraId="2D0F9D22" w14:textId="77777777" w:rsidR="00582620" w:rsidRDefault="00582620" w:rsidP="00582620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B0BEEFA" w14:textId="77777777" w:rsidR="00582620" w:rsidRDefault="00582620" w:rsidP="00582620">
      <w:pPr>
        <w:pStyle w:val="Zkladntext1"/>
        <w:spacing w:after="0" w:line="240" w:lineRule="auto"/>
        <w:rPr>
          <w:b/>
          <w:bCs/>
          <w:color w:val="000000" w:themeColor="text1"/>
        </w:rPr>
      </w:pPr>
      <w:r w:rsidRPr="00BD2453">
        <w:rPr>
          <w:b/>
          <w:bCs/>
        </w:rPr>
        <w:t>9/</w:t>
      </w:r>
      <w:r w:rsidRPr="00BD2453">
        <w:rPr>
          <w:b/>
          <w:bCs/>
          <w:color w:val="000000" w:themeColor="text1"/>
        </w:rPr>
        <w:t>01/2026</w:t>
      </w:r>
    </w:p>
    <w:p w14:paraId="23DBCD8E" w14:textId="77777777" w:rsidR="00582620" w:rsidRPr="002E3C3E" w:rsidRDefault="00582620" w:rsidP="00582620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ZM</w:t>
      </w:r>
      <w:r w:rsidRPr="002E3C3E">
        <w:rPr>
          <w:rFonts w:ascii="Times New Roman" w:hAnsi="Times New Roman" w:cs="Times New Roman"/>
          <w:color w:val="auto"/>
          <w:sz w:val="22"/>
          <w:szCs w:val="22"/>
        </w:rPr>
        <w:t xml:space="preserve"> schv</w:t>
      </w:r>
      <w:r>
        <w:rPr>
          <w:rFonts w:ascii="Times New Roman" w:hAnsi="Times New Roman" w:cs="Times New Roman"/>
          <w:color w:val="auto"/>
          <w:sz w:val="22"/>
          <w:szCs w:val="22"/>
        </w:rPr>
        <w:t>aluje</w:t>
      </w:r>
      <w:r w:rsidRPr="002E3C3E">
        <w:rPr>
          <w:rFonts w:ascii="Times New Roman" w:hAnsi="Times New Roman" w:cs="Times New Roman"/>
          <w:color w:val="auto"/>
          <w:sz w:val="22"/>
          <w:szCs w:val="22"/>
        </w:rPr>
        <w:t xml:space="preserve"> rozpočtové opatření č. 2/2026 takto: zvýšení příjmů o 1.098.354,- Kč, zvýšení výdajů o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2E3C3E">
        <w:rPr>
          <w:rFonts w:ascii="Times New Roman" w:hAnsi="Times New Roman" w:cs="Times New Roman"/>
          <w:color w:val="auto"/>
          <w:sz w:val="22"/>
          <w:szCs w:val="22"/>
        </w:rPr>
        <w:t xml:space="preserve">467.580,- a snížení financování o 630.774,- Kč a rozpočtové opatření č. 3/2026 takto: zvýšení výdajů o 5.500.000,- a zvýšení financování o </w:t>
      </w:r>
      <w:proofErr w:type="gramStart"/>
      <w:r w:rsidRPr="002E3C3E">
        <w:rPr>
          <w:rFonts w:ascii="Times New Roman" w:hAnsi="Times New Roman" w:cs="Times New Roman"/>
          <w:color w:val="auto"/>
          <w:sz w:val="22"/>
          <w:szCs w:val="22"/>
        </w:rPr>
        <w:t>5.500.000,-</w:t>
      </w:r>
      <w:proofErr w:type="gramEnd"/>
      <w:r w:rsidRPr="002E3C3E">
        <w:rPr>
          <w:rFonts w:ascii="Times New Roman" w:hAnsi="Times New Roman" w:cs="Times New Roman"/>
          <w:color w:val="auto"/>
          <w:sz w:val="22"/>
          <w:szCs w:val="22"/>
        </w:rPr>
        <w:t xml:space="preserve"> Kč.</w:t>
      </w:r>
    </w:p>
    <w:p w14:paraId="4269872B" w14:textId="77777777" w:rsidR="00582620" w:rsidRPr="002E3C3E" w:rsidRDefault="00582620" w:rsidP="00582620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5735A81" w14:textId="77777777" w:rsidR="00582620" w:rsidRDefault="00582620" w:rsidP="00582620">
      <w:pPr>
        <w:shd w:val="clear" w:color="auto" w:fill="FFFFFF"/>
        <w:rPr>
          <w:rFonts w:ascii="Times New Roman" w:hAnsi="Times New Roman" w:cs="Times New Roman"/>
          <w:b/>
          <w:bCs/>
          <w:color w:val="272727"/>
        </w:rPr>
      </w:pPr>
    </w:p>
    <w:bookmarkEnd w:id="0"/>
    <w:p w14:paraId="1563F78F" w14:textId="77777777" w:rsidR="00582620" w:rsidRPr="00F53B23" w:rsidRDefault="00582620" w:rsidP="0058262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72727"/>
        </w:rPr>
      </w:pPr>
    </w:p>
    <w:p w14:paraId="371CE39E" w14:textId="77777777" w:rsidR="00582620" w:rsidRPr="00F53B23" w:rsidRDefault="00582620" w:rsidP="00582620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2235"/>
        <w:gridCol w:w="3481"/>
      </w:tblGrid>
      <w:tr w:rsidR="00582620" w:rsidRPr="00DC20BA" w14:paraId="3404E21C" w14:textId="77777777" w:rsidTr="00791643">
        <w:trPr>
          <w:trHeight w:val="376"/>
        </w:trPr>
        <w:tc>
          <w:tcPr>
            <w:tcW w:w="3397" w:type="dxa"/>
            <w:tcBorders>
              <w:top w:val="single" w:sz="4" w:space="0" w:color="auto"/>
            </w:tcBorders>
          </w:tcPr>
          <w:p w14:paraId="6A5506DA" w14:textId="370ACFC8" w:rsidR="00582620" w:rsidRPr="00DC20BA" w:rsidRDefault="00582620" w:rsidP="00791643">
            <w:pPr>
              <w:jc w:val="center"/>
              <w:rPr>
                <w:rFonts w:ascii="Times New Roman" w:hAnsi="Times New Roman" w:cs="Times New Roman"/>
              </w:rPr>
            </w:pPr>
            <w:r w:rsidRPr="00DC20BA">
              <w:rPr>
                <w:rFonts w:ascii="Times New Roman" w:hAnsi="Times New Roman" w:cs="Times New Roman"/>
              </w:rPr>
              <w:t>Mgr. Josef Málek</w:t>
            </w:r>
            <w:r>
              <w:rPr>
                <w:rFonts w:ascii="Times New Roman" w:hAnsi="Times New Roman" w:cs="Times New Roman"/>
              </w:rPr>
              <w:t xml:space="preserve"> v. r.</w:t>
            </w:r>
            <w:r w:rsidRPr="00DC20BA">
              <w:rPr>
                <w:rFonts w:ascii="Times New Roman" w:hAnsi="Times New Roman" w:cs="Times New Roman"/>
              </w:rPr>
              <w:t>, starosta</w:t>
            </w:r>
          </w:p>
        </w:tc>
        <w:tc>
          <w:tcPr>
            <w:tcW w:w="2268" w:type="dxa"/>
          </w:tcPr>
          <w:p w14:paraId="5AF4CCF5" w14:textId="77777777" w:rsidR="00582620" w:rsidRPr="00DC20BA" w:rsidRDefault="00582620" w:rsidP="00791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14:paraId="7C67C531" w14:textId="6E19101E" w:rsidR="00582620" w:rsidRPr="00DC20BA" w:rsidRDefault="00582620" w:rsidP="00791643">
            <w:pPr>
              <w:jc w:val="center"/>
              <w:rPr>
                <w:rFonts w:ascii="Times New Roman" w:hAnsi="Times New Roman" w:cs="Times New Roman"/>
              </w:rPr>
            </w:pPr>
            <w:r w:rsidRPr="00DC20BA">
              <w:rPr>
                <w:rFonts w:ascii="Times New Roman" w:hAnsi="Times New Roman" w:cs="Times New Roman"/>
              </w:rPr>
              <w:t>Jaromír Hanzl</w:t>
            </w:r>
            <w:r>
              <w:rPr>
                <w:rFonts w:ascii="Times New Roman" w:hAnsi="Times New Roman" w:cs="Times New Roman"/>
              </w:rPr>
              <w:t xml:space="preserve"> v. r.</w:t>
            </w:r>
            <w:r w:rsidRPr="00DC20BA">
              <w:rPr>
                <w:rFonts w:ascii="Times New Roman" w:hAnsi="Times New Roman" w:cs="Times New Roman"/>
              </w:rPr>
              <w:t>, místostarosta</w:t>
            </w:r>
          </w:p>
        </w:tc>
      </w:tr>
      <w:bookmarkEnd w:id="1"/>
    </w:tbl>
    <w:p w14:paraId="47D269D4" w14:textId="77777777" w:rsidR="007D4A83" w:rsidRDefault="007D4A83"/>
    <w:sectPr w:rsidR="007D4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20"/>
    <w:rsid w:val="00582620"/>
    <w:rsid w:val="007D4A83"/>
    <w:rsid w:val="0088509B"/>
    <w:rsid w:val="00D7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8C72"/>
  <w15:chartTrackingRefBased/>
  <w15:docId w15:val="{44967D2E-B334-40D6-A3B7-89D4A998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8262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cs-CZ" w:bidi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82620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2620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2620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2620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2620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2620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2620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2620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2620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2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82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2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26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26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26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26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26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26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2620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8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2620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8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2620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826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2620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826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262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26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2620"/>
    <w:rPr>
      <w:b/>
      <w:bCs/>
      <w:smallCaps/>
      <w:color w:val="0F4761" w:themeColor="accent1" w:themeShade="BF"/>
      <w:spacing w:val="5"/>
    </w:rPr>
  </w:style>
  <w:style w:type="character" w:customStyle="1" w:styleId="Zkladntext">
    <w:name w:val="Základní text_"/>
    <w:basedOn w:val="Standardnpsmoodstavce"/>
    <w:link w:val="Zkladntext1"/>
    <w:rsid w:val="005826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582620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kern w:val="2"/>
      <w:lang w:eastAsia="en-US" w:bidi="ar-SA"/>
      <w14:ligatures w14:val="standardContextual"/>
    </w:rPr>
  </w:style>
  <w:style w:type="table" w:styleId="Mkatabulky">
    <w:name w:val="Table Grid"/>
    <w:basedOn w:val="Normlntabulka"/>
    <w:uiPriority w:val="39"/>
    <w:rsid w:val="005826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1</cp:revision>
  <dcterms:created xsi:type="dcterms:W3CDTF">2026-06-04T10:42:00Z</dcterms:created>
  <dcterms:modified xsi:type="dcterms:W3CDTF">2026-06-04T10:43:00Z</dcterms:modified>
</cp:coreProperties>
</file>