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A54D" w14:textId="77777777" w:rsidR="00393A92" w:rsidRPr="006678E7" w:rsidRDefault="00393A92" w:rsidP="00393A92">
      <w:pPr>
        <w:jc w:val="center"/>
        <w:rPr>
          <w:rFonts w:ascii="Arial" w:hAnsi="Arial" w:cs="Arial"/>
        </w:rPr>
      </w:pPr>
      <w:r w:rsidRPr="006678E7">
        <w:rPr>
          <w:rFonts w:ascii="Arial" w:hAnsi="Arial" w:cs="Arial"/>
        </w:rPr>
        <w:t>USNESENÍ</w:t>
      </w:r>
    </w:p>
    <w:p w14:paraId="5F7B491F" w14:textId="77777777" w:rsidR="00393A92" w:rsidRPr="006678E7" w:rsidRDefault="00393A92" w:rsidP="00393A92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6678E7">
        <w:rPr>
          <w:rFonts w:ascii="Arial" w:hAnsi="Arial" w:cs="Arial"/>
        </w:rPr>
        <w:t>8. jednání rady města, konaného dne 27.5.2026</w:t>
      </w:r>
    </w:p>
    <w:p w14:paraId="17B11569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F8F2D3D" w14:textId="77777777" w:rsidR="00393A92" w:rsidRDefault="00393A92" w:rsidP="00393A9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2C78408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678E7">
        <w:rPr>
          <w:rFonts w:ascii="Arial" w:hAnsi="Arial" w:cs="Arial"/>
          <w:u w:val="single"/>
        </w:rPr>
        <w:t xml:space="preserve">Usnesení č. 112/8/2026 </w:t>
      </w:r>
    </w:p>
    <w:p w14:paraId="2B20FEF3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>RM schvaluje objednávku pokládky živičného krytu (</w:t>
      </w:r>
      <w:proofErr w:type="spellStart"/>
      <w:r w:rsidRPr="006678E7">
        <w:rPr>
          <w:rFonts w:ascii="Arial" w:hAnsi="Arial" w:cs="Arial"/>
        </w:rPr>
        <w:t>tl</w:t>
      </w:r>
      <w:proofErr w:type="spellEnd"/>
      <w:r w:rsidRPr="006678E7">
        <w:rPr>
          <w:rFonts w:ascii="Arial" w:hAnsi="Arial" w:cs="Arial"/>
        </w:rPr>
        <w:t>. 600 mm) ke zpevnění pozemní komunikace od čp. 385 po čp. 389 v celkové délce cca 215 metrů a celkové ploše cca 640 m</w:t>
      </w:r>
      <w:r w:rsidRPr="006678E7">
        <w:rPr>
          <w:rFonts w:ascii="Arial" w:hAnsi="Arial" w:cs="Arial"/>
          <w:vertAlign w:val="superscript"/>
        </w:rPr>
        <w:t>2</w:t>
      </w:r>
      <w:r w:rsidRPr="006678E7">
        <w:rPr>
          <w:rFonts w:ascii="Arial" w:hAnsi="Arial" w:cs="Arial"/>
        </w:rPr>
        <w:t xml:space="preserve"> u VARAN RJS s.r.o., Dolní Vítkov 116, 463 31 Chrastava, IČ 07462328 dle nabídkové ceny. </w:t>
      </w:r>
    </w:p>
    <w:p w14:paraId="2BE1742A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 xml:space="preserve">Úkol: dle textu </w:t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</w:r>
      <w:r w:rsidRPr="006678E7">
        <w:rPr>
          <w:rFonts w:ascii="Arial" w:hAnsi="Arial" w:cs="Arial"/>
        </w:rPr>
        <w:tab/>
        <w:t>Z: Frühauf, Novotná</w:t>
      </w:r>
    </w:p>
    <w:p w14:paraId="03323877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>Termín: 15.6.2026</w:t>
      </w:r>
    </w:p>
    <w:p w14:paraId="38ACF277" w14:textId="77777777" w:rsidR="00393A92" w:rsidRPr="006678E7" w:rsidRDefault="00393A92" w:rsidP="00393A92">
      <w:pPr>
        <w:pStyle w:val="Default"/>
        <w:jc w:val="both"/>
        <w:rPr>
          <w:sz w:val="22"/>
          <w:szCs w:val="22"/>
          <w14:ligatures w14:val="standardContextual"/>
        </w:rPr>
      </w:pPr>
    </w:p>
    <w:p w14:paraId="5DDE92C7" w14:textId="77777777" w:rsidR="00393A92" w:rsidRPr="006678E7" w:rsidRDefault="00393A92" w:rsidP="00393A92">
      <w:pPr>
        <w:pStyle w:val="Default"/>
        <w:jc w:val="both"/>
        <w:rPr>
          <w:sz w:val="22"/>
          <w:szCs w:val="22"/>
          <w:u w:val="single"/>
        </w:rPr>
      </w:pPr>
      <w:r w:rsidRPr="006678E7">
        <w:rPr>
          <w:sz w:val="22"/>
          <w:szCs w:val="22"/>
          <w:u w:val="single"/>
        </w:rPr>
        <w:t xml:space="preserve">Usnesení č. 113/8/2026 </w:t>
      </w:r>
    </w:p>
    <w:p w14:paraId="3EB1BB14" w14:textId="77777777" w:rsidR="00393A92" w:rsidRPr="006678E7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RM schvaluje objednávku </w:t>
      </w:r>
      <w:r w:rsidRPr="006678E7">
        <w:rPr>
          <w:color w:val="auto"/>
          <w:sz w:val="22"/>
          <w:szCs w:val="22"/>
        </w:rPr>
        <w:t xml:space="preserve">zajištění Komplexní administrace zadávacího řízení veřejné zakázky s názvem „Fotovoltaická elektrárna pro ZŠ a MŠ Raspenava“ u </w:t>
      </w:r>
      <w:r w:rsidRPr="006678E7">
        <w:rPr>
          <w:color w:val="auto"/>
          <w:sz w:val="22"/>
          <w:szCs w:val="22"/>
          <w14:ligatures w14:val="standardContextual"/>
        </w:rPr>
        <w:t xml:space="preserve">KOUKAL LEGAL, advokátní kancelář s.r.o., Příkop 834/8, Zábrdovice, 602 00 Brno, </w:t>
      </w:r>
      <w:r w:rsidRPr="006678E7">
        <w:rPr>
          <w:color w:val="auto"/>
          <w:sz w:val="22"/>
          <w:szCs w:val="22"/>
        </w:rPr>
        <w:t xml:space="preserve">IČO 10800387 </w:t>
      </w:r>
      <w:r w:rsidRPr="006678E7">
        <w:rPr>
          <w:sz w:val="22"/>
          <w:szCs w:val="22"/>
        </w:rPr>
        <w:t xml:space="preserve">dle nabídkové ceny. </w:t>
      </w:r>
    </w:p>
    <w:p w14:paraId="4362BF7D" w14:textId="77777777" w:rsidR="00393A92" w:rsidRPr="006678E7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Úkol: dle textu </w:t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  <w:t>Z: Frühauf, Novotná</w:t>
      </w:r>
    </w:p>
    <w:p w14:paraId="3E58F45A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>Termín: 15.6.2026</w:t>
      </w:r>
    </w:p>
    <w:p w14:paraId="75A307A5" w14:textId="77777777" w:rsidR="00393A92" w:rsidRPr="006678E7" w:rsidRDefault="00393A92" w:rsidP="00393A92">
      <w:pPr>
        <w:spacing w:after="0"/>
        <w:jc w:val="both"/>
        <w:rPr>
          <w:rFonts w:ascii="Arial" w:hAnsi="Arial" w:cs="Arial"/>
          <w:u w:val="single"/>
        </w:rPr>
      </w:pPr>
    </w:p>
    <w:p w14:paraId="0A6934D0" w14:textId="77777777" w:rsidR="00393A92" w:rsidRPr="006678E7" w:rsidRDefault="00393A92" w:rsidP="00393A92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678E7">
        <w:rPr>
          <w:rFonts w:ascii="Arial" w:hAnsi="Arial" w:cs="Arial"/>
          <w:u w:val="single"/>
        </w:rPr>
        <w:t xml:space="preserve">Usnesení č. 114/8/2026 </w:t>
      </w:r>
    </w:p>
    <w:p w14:paraId="011BCA63" w14:textId="77777777" w:rsidR="00393A92" w:rsidRPr="006678E7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RM schvaluje výběr společnosti SILKOM, spol. s r.o. Dlouhá 3037, 464 01 Frýdlant, IČO </w:t>
      </w:r>
      <w:r w:rsidRPr="006678E7">
        <w:rPr>
          <w:rFonts w:eastAsia="Times New Roman"/>
          <w:sz w:val="22"/>
          <w:szCs w:val="22"/>
          <w:lang w:eastAsia="cs-CZ"/>
        </w:rPr>
        <w:t xml:space="preserve">46713158, jako dodavatele veřejné zakázky malého rozsahu na stavební práce pro akci </w:t>
      </w:r>
      <w:r w:rsidRPr="006678E7">
        <w:rPr>
          <w:sz w:val="22"/>
          <w:szCs w:val="22"/>
        </w:rPr>
        <w:t>s názvem „PŘECHOD PRO CHODCE PŘES SILNICI II/290 V RASPENAVĚ", uzavření smlouvy o dílo s touto společností dle nabídkové ceny</w:t>
      </w:r>
      <w:r w:rsidRPr="006678E7">
        <w:rPr>
          <w:rStyle w:val="Siln"/>
          <w:b w:val="0"/>
          <w:bCs w:val="0"/>
          <w:sz w:val="22"/>
          <w:szCs w:val="22"/>
        </w:rPr>
        <w:t xml:space="preserve"> a pověřuje starostu podpisem smlouvy. </w:t>
      </w:r>
    </w:p>
    <w:p w14:paraId="222FDBA2" w14:textId="77777777" w:rsidR="00393A92" w:rsidRPr="006678E7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Úkol: dle textu </w:t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  <w:t>Z: Mgr. Málek</w:t>
      </w:r>
    </w:p>
    <w:p w14:paraId="21099B04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>Termín: 15.6.2026</w:t>
      </w:r>
    </w:p>
    <w:p w14:paraId="088C9A2C" w14:textId="77777777" w:rsidR="00393A92" w:rsidRPr="006678E7" w:rsidRDefault="00393A92" w:rsidP="00393A92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15033E2D" w14:textId="77777777" w:rsidR="00393A92" w:rsidRPr="006678E7" w:rsidRDefault="00393A92" w:rsidP="00393A92">
      <w:pPr>
        <w:spacing w:after="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cs-CZ"/>
          <w14:ligatures w14:val="none"/>
        </w:rPr>
      </w:pPr>
      <w:r w:rsidRPr="006678E7">
        <w:rPr>
          <w:rFonts w:ascii="Arial" w:hAnsi="Arial" w:cs="Arial"/>
          <w:color w:val="000000" w:themeColor="text1"/>
          <w:u w:val="single"/>
        </w:rPr>
        <w:t xml:space="preserve">Usnesení č. 115/8/2026 </w:t>
      </w:r>
    </w:p>
    <w:p w14:paraId="3874F850" w14:textId="77777777" w:rsidR="00393A92" w:rsidRPr="006678E7" w:rsidRDefault="00393A92" w:rsidP="00393A92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678E7">
        <w:rPr>
          <w:rFonts w:ascii="Arial" w:hAnsi="Arial" w:cs="Arial"/>
          <w:color w:val="000000" w:themeColor="text1"/>
        </w:rPr>
        <w:t xml:space="preserve">RM schvaluje objednávku zajištění TDS pro akci zhotovení přechodu pro chodce v rámci veřejné zakázky s názvem „PŘECHOD PRO CHODCE PŘES SILNICI II/290 V RASPENAVĚ" </w:t>
      </w:r>
      <w:r w:rsidRPr="006678E7">
        <w:rPr>
          <w:rFonts w:ascii="Arial" w:hAnsi="Arial" w:cs="Arial"/>
        </w:rPr>
        <w:t xml:space="preserve">u Tomáše Duba, Za Mlýnem 820, Raspenava, IČO 76061299 dle nabídkové ceny. </w:t>
      </w:r>
    </w:p>
    <w:p w14:paraId="7A66DA7B" w14:textId="77777777" w:rsidR="00393A92" w:rsidRPr="006678E7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Úkol: dle textu </w:t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</w:r>
      <w:r w:rsidRPr="006678E7">
        <w:rPr>
          <w:sz w:val="22"/>
          <w:szCs w:val="22"/>
        </w:rPr>
        <w:tab/>
        <w:t>Z: Mgr. Málek</w:t>
      </w:r>
    </w:p>
    <w:p w14:paraId="56D898DE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  <w:r w:rsidRPr="006678E7">
        <w:rPr>
          <w:rFonts w:ascii="Arial" w:hAnsi="Arial" w:cs="Arial"/>
        </w:rPr>
        <w:t>Termín: 15.6.2026</w:t>
      </w:r>
    </w:p>
    <w:p w14:paraId="4E6D63F9" w14:textId="77777777" w:rsidR="00393A92" w:rsidRPr="006678E7" w:rsidRDefault="00393A92" w:rsidP="00393A92">
      <w:pPr>
        <w:spacing w:after="0" w:line="240" w:lineRule="auto"/>
        <w:jc w:val="both"/>
        <w:rPr>
          <w:rFonts w:ascii="Arial" w:hAnsi="Arial" w:cs="Arial"/>
        </w:rPr>
      </w:pPr>
    </w:p>
    <w:p w14:paraId="55A133CD" w14:textId="77777777" w:rsidR="00393A92" w:rsidRPr="006678E7" w:rsidRDefault="00393A92" w:rsidP="00393A92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678E7">
        <w:rPr>
          <w:rFonts w:ascii="Arial" w:hAnsi="Arial" w:cs="Arial"/>
          <w:u w:val="single"/>
        </w:rPr>
        <w:t xml:space="preserve">Usnesení č. 116/8/2026 </w:t>
      </w:r>
    </w:p>
    <w:p w14:paraId="244D3257" w14:textId="77777777" w:rsidR="00393A92" w:rsidRPr="00B42CFB" w:rsidRDefault="00393A92" w:rsidP="00393A92">
      <w:pPr>
        <w:pStyle w:val="Default"/>
        <w:jc w:val="both"/>
        <w:rPr>
          <w:sz w:val="22"/>
          <w:szCs w:val="22"/>
        </w:rPr>
      </w:pPr>
      <w:r w:rsidRPr="006678E7">
        <w:rPr>
          <w:sz w:val="22"/>
          <w:szCs w:val="22"/>
        </w:rPr>
        <w:t xml:space="preserve">RM schvaluje výběr společnosti </w:t>
      </w:r>
      <w:r w:rsidRPr="006678E7">
        <w:rPr>
          <w:color w:val="auto"/>
          <w:sz w:val="22"/>
          <w:szCs w:val="22"/>
        </w:rPr>
        <w:t>SAUNAPROJEKT s.r.o., Tanvaldská 345, 463 11 Liberec 30, IČO 27337855</w:t>
      </w:r>
      <w:r w:rsidRPr="006678E7">
        <w:rPr>
          <w:rFonts w:eastAsia="Times New Roman"/>
          <w:sz w:val="22"/>
          <w:szCs w:val="22"/>
          <w:lang w:eastAsia="cs-CZ"/>
        </w:rPr>
        <w:t xml:space="preserve">, jako dodavatele </w:t>
      </w:r>
      <w:r w:rsidRPr="006678E7">
        <w:rPr>
          <w:sz w:val="22"/>
          <w:szCs w:val="22"/>
        </w:rPr>
        <w:t xml:space="preserve">kompletní sauny do Rekreačního a sportovního areálu Smědá, uzavření smlouvy o dílo s touto společností dle nabídkové ceny </w:t>
      </w:r>
      <w:r w:rsidRPr="006678E7">
        <w:rPr>
          <w:rStyle w:val="Siln"/>
          <w:b w:val="0"/>
          <w:bCs w:val="0"/>
          <w:sz w:val="22"/>
          <w:szCs w:val="22"/>
        </w:rPr>
        <w:t>a pověřuje starostu</w:t>
      </w:r>
      <w:r w:rsidRPr="00B42CFB">
        <w:rPr>
          <w:rStyle w:val="Siln"/>
          <w:b w:val="0"/>
          <w:bCs w:val="0"/>
          <w:sz w:val="22"/>
          <w:szCs w:val="22"/>
        </w:rPr>
        <w:t xml:space="preserve"> podpisem smlouvy. </w:t>
      </w:r>
    </w:p>
    <w:p w14:paraId="4090F88A" w14:textId="77777777" w:rsidR="00393A92" w:rsidRPr="00B42CFB" w:rsidRDefault="00393A92" w:rsidP="00393A92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42CFB">
        <w:rPr>
          <w:rFonts w:ascii="Arial" w:hAnsi="Arial" w:cs="Arial"/>
          <w:sz w:val="22"/>
          <w:szCs w:val="22"/>
        </w:rPr>
        <w:t>Úkol: dle textu</w:t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  <w:t xml:space="preserve">Z: Frühauf, Novotná </w:t>
      </w:r>
    </w:p>
    <w:p w14:paraId="149BA42C" w14:textId="77777777" w:rsidR="00393A92" w:rsidRPr="00B42CFB" w:rsidRDefault="00393A92" w:rsidP="00393A92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B42CFB">
        <w:rPr>
          <w:rFonts w:ascii="Arial" w:hAnsi="Arial" w:cs="Arial"/>
          <w:sz w:val="22"/>
          <w:szCs w:val="22"/>
        </w:rPr>
        <w:t>Termín: do 30.6.2026</w:t>
      </w:r>
    </w:p>
    <w:p w14:paraId="31F5DDE3" w14:textId="77777777" w:rsidR="00393A92" w:rsidRPr="00B42CFB" w:rsidRDefault="00393A92" w:rsidP="00393A92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404E2641" w14:textId="77777777" w:rsidR="00393A92" w:rsidRPr="00B42CFB" w:rsidRDefault="00393A92" w:rsidP="00393A92">
      <w:pPr>
        <w:spacing w:after="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B42CFB">
        <w:rPr>
          <w:rFonts w:ascii="Arial" w:hAnsi="Arial" w:cs="Arial"/>
          <w:u w:val="single"/>
        </w:rPr>
        <w:t xml:space="preserve">Usnesení č. 117/8/2026 </w:t>
      </w:r>
    </w:p>
    <w:p w14:paraId="111E6ED2" w14:textId="77777777" w:rsidR="00393A92" w:rsidRPr="00B42CFB" w:rsidRDefault="00393A92" w:rsidP="00393A92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B42CFB">
        <w:rPr>
          <w:rFonts w:ascii="Arial" w:hAnsi="Arial" w:cs="Arial"/>
          <w:bCs/>
          <w:sz w:val="22"/>
          <w:szCs w:val="22"/>
        </w:rPr>
        <w:t>RM schvaluje objednání uměleckého vystoupení a Smlouvy o vytvoření uměleckého výkonu pro toto vystoupení dne 15.8.2026 a </w:t>
      </w:r>
      <w:r w:rsidRPr="00B42CFB">
        <w:rPr>
          <w:rFonts w:ascii="Arial" w:hAnsi="Arial" w:cs="Arial"/>
          <w:sz w:val="22"/>
          <w:szCs w:val="22"/>
        </w:rPr>
        <w:t xml:space="preserve">pověřuje starostu podpisem smluv. </w:t>
      </w:r>
      <w:r w:rsidRPr="00B42CFB">
        <w:rPr>
          <w:rFonts w:ascii="Arial" w:hAnsi="Arial" w:cs="Arial"/>
          <w:bCs/>
          <w:sz w:val="22"/>
          <w:szCs w:val="22"/>
        </w:rPr>
        <w:t xml:space="preserve"> </w:t>
      </w:r>
    </w:p>
    <w:p w14:paraId="578E34A5" w14:textId="77777777" w:rsidR="00393A92" w:rsidRPr="00B42CFB" w:rsidRDefault="00393A92" w:rsidP="00393A92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B42CFB">
        <w:rPr>
          <w:rFonts w:ascii="Arial" w:hAnsi="Arial" w:cs="Arial"/>
          <w:sz w:val="22"/>
          <w:szCs w:val="22"/>
        </w:rPr>
        <w:t>Úkol: dle textu</w:t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  <w:t xml:space="preserve">Z: Novotná </w:t>
      </w:r>
    </w:p>
    <w:p w14:paraId="05868D4A" w14:textId="77777777" w:rsidR="00393A92" w:rsidRPr="00B42CFB" w:rsidRDefault="00393A92" w:rsidP="00393A92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B42CFB">
        <w:rPr>
          <w:rFonts w:ascii="Arial" w:hAnsi="Arial" w:cs="Arial"/>
          <w:sz w:val="22"/>
          <w:szCs w:val="22"/>
        </w:rPr>
        <w:t>Termín: do 30.6.2026</w:t>
      </w:r>
    </w:p>
    <w:p w14:paraId="15E70037" w14:textId="77777777" w:rsidR="00393A92" w:rsidRPr="00B42CFB" w:rsidRDefault="00393A92" w:rsidP="00393A9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9FFF786" w14:textId="77777777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B42CFB">
        <w:rPr>
          <w:rFonts w:ascii="Arial" w:hAnsi="Arial" w:cs="Arial"/>
          <w:color w:val="000000"/>
          <w:kern w:val="0"/>
          <w:u w:val="single"/>
        </w:rPr>
        <w:t xml:space="preserve">Usnesení č. 118/8/2026 </w:t>
      </w:r>
    </w:p>
    <w:p w14:paraId="4BC7BCB3" w14:textId="77777777" w:rsidR="00393A92" w:rsidRPr="00B42CFB" w:rsidRDefault="00393A92" w:rsidP="00393A9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42CFB">
        <w:rPr>
          <w:rFonts w:ascii="Arial" w:hAnsi="Arial" w:cs="Arial"/>
          <w:color w:val="000000"/>
          <w:kern w:val="0"/>
        </w:rPr>
        <w:t xml:space="preserve">RM </w:t>
      </w:r>
      <w:r w:rsidRPr="00B42CFB">
        <w:rPr>
          <w:rFonts w:ascii="Arial" w:hAnsi="Arial" w:cs="Arial"/>
          <w:color w:val="000000"/>
        </w:rPr>
        <w:t xml:space="preserve">neschvaluje příspěvek na vyprazdňování kontejnerů na textil v našem městě neb není zajišťován žadatelem.  </w:t>
      </w:r>
    </w:p>
    <w:p w14:paraId="489F03E1" w14:textId="77777777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42CFB">
        <w:rPr>
          <w:rFonts w:ascii="Arial" w:hAnsi="Arial" w:cs="Arial"/>
          <w:color w:val="000000"/>
          <w:kern w:val="0"/>
        </w:rPr>
        <w:t xml:space="preserve">Úkol: dle textu </w:t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</w:r>
      <w:r w:rsidRPr="00B42CFB">
        <w:rPr>
          <w:rFonts w:ascii="Arial" w:hAnsi="Arial" w:cs="Arial"/>
          <w:color w:val="000000"/>
          <w:kern w:val="0"/>
        </w:rPr>
        <w:tab/>
        <w:t xml:space="preserve">Z: Mgr. Málek </w:t>
      </w:r>
    </w:p>
    <w:p w14:paraId="1764BB50" w14:textId="77777777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42CFB">
        <w:rPr>
          <w:rFonts w:ascii="Arial" w:hAnsi="Arial" w:cs="Arial"/>
          <w:color w:val="000000"/>
          <w:kern w:val="0"/>
        </w:rPr>
        <w:t xml:space="preserve">Termín: do 15.6.2026 </w:t>
      </w:r>
    </w:p>
    <w:p w14:paraId="0E72A71C" w14:textId="77777777" w:rsidR="00393A92" w:rsidRPr="000841F1" w:rsidRDefault="00393A92" w:rsidP="00393A92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5F8195BE" w14:textId="77777777" w:rsidR="00393A92" w:rsidRDefault="00393A92" w:rsidP="00393A92">
      <w:pPr>
        <w:rPr>
          <w:rFonts w:ascii="Arial" w:hAnsi="Arial" w:cs="Arial"/>
          <w:color w:val="000000"/>
          <w:kern w:val="0"/>
          <w:u w:val="single"/>
        </w:rPr>
      </w:pPr>
      <w:r>
        <w:rPr>
          <w:rFonts w:ascii="Arial" w:hAnsi="Arial" w:cs="Arial"/>
          <w:color w:val="000000"/>
          <w:kern w:val="0"/>
          <w:u w:val="single"/>
        </w:rPr>
        <w:br w:type="page"/>
      </w:r>
    </w:p>
    <w:p w14:paraId="095A7930" w14:textId="77777777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r w:rsidRPr="00B42CFB">
        <w:rPr>
          <w:rFonts w:ascii="Arial" w:hAnsi="Arial" w:cs="Arial"/>
          <w:color w:val="000000"/>
          <w:kern w:val="0"/>
          <w:u w:val="single"/>
        </w:rPr>
        <w:lastRenderedPageBreak/>
        <w:t xml:space="preserve">Usnesení č. 119/8/2026 </w:t>
      </w:r>
    </w:p>
    <w:p w14:paraId="6EE7CDC6" w14:textId="77777777" w:rsidR="00393A92" w:rsidRPr="000841F1" w:rsidRDefault="00393A92" w:rsidP="00393A92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0841F1">
        <w:rPr>
          <w:rFonts w:ascii="Arial" w:hAnsi="Arial" w:cs="Arial"/>
          <w:sz w:val="22"/>
          <w:szCs w:val="22"/>
        </w:rPr>
        <w:t xml:space="preserve">RM schvaluje pronájem části pozemku </w:t>
      </w:r>
      <w:proofErr w:type="spellStart"/>
      <w:r w:rsidRPr="000841F1">
        <w:rPr>
          <w:rFonts w:ascii="Arial" w:hAnsi="Arial" w:cs="Arial"/>
          <w:sz w:val="22"/>
          <w:szCs w:val="22"/>
        </w:rPr>
        <w:t>parc</w:t>
      </w:r>
      <w:proofErr w:type="spellEnd"/>
      <w:r w:rsidRPr="000841F1">
        <w:rPr>
          <w:rFonts w:ascii="Arial" w:hAnsi="Arial" w:cs="Arial"/>
          <w:sz w:val="22"/>
          <w:szCs w:val="22"/>
        </w:rPr>
        <w:t>. č. 1749 (</w:t>
      </w:r>
      <w:r w:rsidRPr="000841F1">
        <w:rPr>
          <w:rFonts w:ascii="Arial" w:hAnsi="Arial" w:cs="Arial"/>
          <w:i/>
          <w:iCs/>
          <w:sz w:val="22"/>
          <w:szCs w:val="22"/>
        </w:rPr>
        <w:t>trvalý travní porost</w:t>
      </w:r>
      <w:r w:rsidRPr="000841F1">
        <w:rPr>
          <w:rFonts w:ascii="Arial" w:hAnsi="Arial" w:cs="Arial"/>
          <w:sz w:val="22"/>
          <w:szCs w:val="22"/>
        </w:rPr>
        <w:t>) v katastrálním území Raspenava o výměře 180 m</w:t>
      </w:r>
      <w:r w:rsidRPr="000841F1">
        <w:rPr>
          <w:rFonts w:ascii="Arial" w:hAnsi="Arial" w:cs="Arial"/>
          <w:sz w:val="22"/>
          <w:szCs w:val="22"/>
          <w:vertAlign w:val="superscript"/>
        </w:rPr>
        <w:t>2</w:t>
      </w:r>
      <w:r w:rsidRPr="000841F1">
        <w:rPr>
          <w:rFonts w:ascii="Arial" w:hAnsi="Arial" w:cs="Arial"/>
          <w:sz w:val="22"/>
          <w:szCs w:val="22"/>
        </w:rPr>
        <w:t>, z celkové plochy pozemku 9639 m</w:t>
      </w:r>
      <w:r w:rsidRPr="000841F1">
        <w:rPr>
          <w:rFonts w:ascii="Arial" w:hAnsi="Arial" w:cs="Arial"/>
          <w:sz w:val="22"/>
          <w:szCs w:val="22"/>
          <w:vertAlign w:val="superscript"/>
        </w:rPr>
        <w:t>2</w:t>
      </w:r>
      <w:r w:rsidRPr="000841F1">
        <w:rPr>
          <w:rFonts w:ascii="Arial" w:hAnsi="Arial" w:cs="Arial"/>
          <w:sz w:val="22"/>
          <w:szCs w:val="22"/>
        </w:rPr>
        <w:t xml:space="preserve"> dle žádosti žadatele, a to na dobu určitou do 31.12.2028 za stanovené roční nájemné a pověřuje starostu podpisem smlouvy.  </w:t>
      </w:r>
    </w:p>
    <w:p w14:paraId="4DCE0CA1" w14:textId="77777777" w:rsidR="00393A92" w:rsidRPr="000841F1" w:rsidRDefault="00393A92" w:rsidP="00393A92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0841F1">
        <w:rPr>
          <w:rFonts w:ascii="Arial" w:hAnsi="Arial" w:cs="Arial"/>
          <w:sz w:val="22"/>
          <w:szCs w:val="22"/>
        </w:rPr>
        <w:t xml:space="preserve">Úkol: dle textu </w:t>
      </w:r>
      <w:r w:rsidRPr="000841F1">
        <w:rPr>
          <w:rFonts w:ascii="Arial" w:hAnsi="Arial" w:cs="Arial"/>
          <w:sz w:val="22"/>
          <w:szCs w:val="22"/>
        </w:rPr>
        <w:tab/>
      </w:r>
      <w:r w:rsidRPr="000841F1">
        <w:rPr>
          <w:rFonts w:ascii="Arial" w:hAnsi="Arial" w:cs="Arial"/>
          <w:sz w:val="22"/>
          <w:szCs w:val="22"/>
        </w:rPr>
        <w:tab/>
      </w:r>
      <w:r w:rsidRPr="000841F1">
        <w:rPr>
          <w:rFonts w:ascii="Arial" w:hAnsi="Arial" w:cs="Arial"/>
          <w:sz w:val="22"/>
          <w:szCs w:val="22"/>
        </w:rPr>
        <w:tab/>
      </w:r>
      <w:r w:rsidRPr="000841F1">
        <w:rPr>
          <w:rFonts w:ascii="Arial" w:hAnsi="Arial" w:cs="Arial"/>
          <w:sz w:val="22"/>
          <w:szCs w:val="22"/>
        </w:rPr>
        <w:tab/>
      </w:r>
      <w:r w:rsidRPr="000841F1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B42CFB">
        <w:rPr>
          <w:rFonts w:ascii="Arial" w:hAnsi="Arial" w:cs="Arial"/>
          <w:sz w:val="22"/>
          <w:szCs w:val="22"/>
        </w:rPr>
        <w:tab/>
      </w:r>
      <w:r w:rsidRPr="000841F1">
        <w:rPr>
          <w:rFonts w:ascii="Arial" w:hAnsi="Arial" w:cs="Arial"/>
          <w:sz w:val="22"/>
          <w:szCs w:val="22"/>
        </w:rPr>
        <w:t xml:space="preserve">Z: Frühauf </w:t>
      </w:r>
    </w:p>
    <w:p w14:paraId="74C7654F" w14:textId="77777777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42CFB">
        <w:rPr>
          <w:rFonts w:ascii="Arial" w:hAnsi="Arial" w:cs="Arial"/>
          <w:color w:val="000000"/>
          <w:kern w:val="0"/>
        </w:rPr>
        <w:t xml:space="preserve">Termín: do 15.6.2026 </w:t>
      </w:r>
    </w:p>
    <w:p w14:paraId="20868C53" w14:textId="77777777" w:rsidR="00393A92" w:rsidRPr="00B42CFB" w:rsidRDefault="00393A92" w:rsidP="00393A9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u w:val="single"/>
        </w:rPr>
      </w:pPr>
    </w:p>
    <w:p w14:paraId="64C2131C" w14:textId="77777777" w:rsidR="00393A92" w:rsidRPr="00B42CFB" w:rsidRDefault="00393A92" w:rsidP="00393A92">
      <w:pPr>
        <w:spacing w:after="0" w:line="240" w:lineRule="auto"/>
        <w:jc w:val="both"/>
        <w:rPr>
          <w:rFonts w:ascii="Arial" w:hAnsi="Arial" w:cs="Arial"/>
        </w:rPr>
      </w:pPr>
    </w:p>
    <w:p w14:paraId="64242CE1" w14:textId="08C5AC17" w:rsidR="00393A92" w:rsidRDefault="00393A92" w:rsidP="00393A92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Josef Málek</w:t>
      </w:r>
      <w:r w:rsidR="00FC52A0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FC52A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Jaromír Hanzl</w:t>
      </w:r>
      <w:r w:rsidR="00FC52A0">
        <w:rPr>
          <w:rFonts w:ascii="Arial" w:hAnsi="Arial" w:cs="Arial"/>
        </w:rPr>
        <w:t xml:space="preserve"> v. r. </w:t>
      </w:r>
    </w:p>
    <w:p w14:paraId="0463F38A" w14:textId="5ADA997D" w:rsidR="00393A92" w:rsidRPr="00B42CFB" w:rsidRDefault="00393A92" w:rsidP="00393A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  <w:kern w:val="0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0982AADC" w14:textId="77777777" w:rsidR="00393A92" w:rsidRPr="00B42CFB" w:rsidRDefault="00393A92" w:rsidP="00393A92">
      <w:pPr>
        <w:spacing w:after="0" w:line="240" w:lineRule="auto"/>
        <w:rPr>
          <w:rFonts w:ascii="Arial" w:hAnsi="Arial" w:cs="Arial"/>
          <w:strike/>
        </w:rPr>
        <w:sectPr w:rsidR="00393A92" w:rsidRPr="00B42CFB" w:rsidSect="00393A92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74E17676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088A8415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44F9CCCE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3E32D700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3F6EDE83" w14:textId="77777777" w:rsidR="00393A92" w:rsidRPr="00B42CFB" w:rsidRDefault="00393A92" w:rsidP="00393A92">
      <w:pPr>
        <w:spacing w:after="0" w:line="240" w:lineRule="auto"/>
        <w:rPr>
          <w:rFonts w:ascii="Arial" w:hAnsi="Arial" w:cs="Arial"/>
        </w:rPr>
      </w:pPr>
    </w:p>
    <w:p w14:paraId="1B5B1452" w14:textId="77777777" w:rsidR="00393A92" w:rsidRPr="00B42CFB" w:rsidRDefault="00393A92" w:rsidP="00393A92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</w:p>
    <w:p w14:paraId="74899BDA" w14:textId="428E44FF" w:rsidR="0002122F" w:rsidRPr="003872E6" w:rsidRDefault="0002122F" w:rsidP="0002122F">
      <w:pPr>
        <w:spacing w:after="0" w:line="240" w:lineRule="auto"/>
        <w:rPr>
          <w:rFonts w:ascii="Arial" w:hAnsi="Arial" w:cs="Arial"/>
        </w:rPr>
        <w:sectPr w:rsidR="0002122F" w:rsidRPr="003872E6" w:rsidSect="0002122F">
          <w:footerReference w:type="default" r:id="rId7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14:paraId="420B9B6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  <w:sectPr w:rsidR="00895502" w:rsidRPr="00FE3AB8" w:rsidSect="00895502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255BE1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</w:pPr>
    </w:p>
    <w:p w14:paraId="283D2F52" w14:textId="4F3DEB7D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785FCD1A" w14:textId="708DAE13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9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4C5F2D" w14:textId="77D70E3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p w14:paraId="22EBF739" w14:textId="47CE810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10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DFB1" w14:textId="77777777" w:rsidR="00242D96" w:rsidRDefault="00242D96">
      <w:pPr>
        <w:spacing w:after="0" w:line="240" w:lineRule="auto"/>
      </w:pPr>
      <w:r>
        <w:separator/>
      </w:r>
    </w:p>
  </w:endnote>
  <w:endnote w:type="continuationSeparator" w:id="0">
    <w:p w14:paraId="27BC15FC" w14:textId="77777777" w:rsidR="00242D96" w:rsidRDefault="0024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633957"/>
      <w:docPartObj>
        <w:docPartGallery w:val="Page Numbers (Bottom of Page)"/>
        <w:docPartUnique/>
      </w:docPartObj>
    </w:sdtPr>
    <w:sdtContent>
      <w:p w14:paraId="04C3BFB5" w14:textId="77777777" w:rsidR="00393A92" w:rsidRDefault="00393A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E2D50" w14:textId="77777777" w:rsidR="00393A92" w:rsidRDefault="00393A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954372"/>
      <w:docPartObj>
        <w:docPartGallery w:val="Page Numbers (Bottom of Page)"/>
        <w:docPartUnique/>
      </w:docPartObj>
    </w:sdtPr>
    <w:sdtContent>
      <w:p w14:paraId="0F761F5B" w14:textId="77777777" w:rsidR="0002122F" w:rsidRDefault="000212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AFB7" w14:textId="77777777" w:rsidR="0002122F" w:rsidRDefault="000212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882406"/>
      <w:docPartObj>
        <w:docPartGallery w:val="Page Numbers (Bottom of Page)"/>
        <w:docPartUnique/>
      </w:docPartObj>
    </w:sdtPr>
    <w:sdtContent>
      <w:p w14:paraId="365AFD54" w14:textId="77777777" w:rsidR="00895502" w:rsidRDefault="008955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53D41" w14:textId="77777777" w:rsidR="00895502" w:rsidRDefault="0089550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0B6B" w14:textId="77777777" w:rsidR="00242D96" w:rsidRDefault="00242D96">
      <w:pPr>
        <w:spacing w:after="0" w:line="240" w:lineRule="auto"/>
      </w:pPr>
      <w:r>
        <w:separator/>
      </w:r>
    </w:p>
  </w:footnote>
  <w:footnote w:type="continuationSeparator" w:id="0">
    <w:p w14:paraId="311B5955" w14:textId="77777777" w:rsidR="00242D96" w:rsidRDefault="0024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0D6367"/>
    <w:rsid w:val="000E7488"/>
    <w:rsid w:val="001108CC"/>
    <w:rsid w:val="001A7EF8"/>
    <w:rsid w:val="00202546"/>
    <w:rsid w:val="00242D96"/>
    <w:rsid w:val="002706C0"/>
    <w:rsid w:val="00276259"/>
    <w:rsid w:val="002D76D1"/>
    <w:rsid w:val="0030485E"/>
    <w:rsid w:val="00393A92"/>
    <w:rsid w:val="00490BBC"/>
    <w:rsid w:val="00517295"/>
    <w:rsid w:val="005B5047"/>
    <w:rsid w:val="005D5A9E"/>
    <w:rsid w:val="00646019"/>
    <w:rsid w:val="0066201C"/>
    <w:rsid w:val="007978AC"/>
    <w:rsid w:val="00881581"/>
    <w:rsid w:val="00895502"/>
    <w:rsid w:val="0090306C"/>
    <w:rsid w:val="00972702"/>
    <w:rsid w:val="009729F0"/>
    <w:rsid w:val="009B2F32"/>
    <w:rsid w:val="009E3DCD"/>
    <w:rsid w:val="00AA4CBB"/>
    <w:rsid w:val="00AC7C50"/>
    <w:rsid w:val="00B40C1B"/>
    <w:rsid w:val="00B54A28"/>
    <w:rsid w:val="00BA2B15"/>
    <w:rsid w:val="00BD262C"/>
    <w:rsid w:val="00BD4ECD"/>
    <w:rsid w:val="00BE2360"/>
    <w:rsid w:val="00C62439"/>
    <w:rsid w:val="00CC66DA"/>
    <w:rsid w:val="00E30C6F"/>
    <w:rsid w:val="00E73842"/>
    <w:rsid w:val="00F97E45"/>
    <w:rsid w:val="00F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Siln">
    <w:name w:val="Strong"/>
    <w:basedOn w:val="Standardnpsmoodstavce"/>
    <w:uiPriority w:val="22"/>
    <w:qFormat/>
    <w:rsid w:val="0039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2026-05-29T10:08:00Z</cp:lastPrinted>
  <dcterms:created xsi:type="dcterms:W3CDTF">2026-05-29T10:38:00Z</dcterms:created>
  <dcterms:modified xsi:type="dcterms:W3CDTF">2026-05-29T10:38:00Z</dcterms:modified>
</cp:coreProperties>
</file>