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B030" w14:textId="77777777" w:rsidR="00C212BA" w:rsidRPr="003872E6" w:rsidRDefault="00C212BA" w:rsidP="00C212BA">
      <w:pPr>
        <w:spacing w:after="0" w:line="240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21D615A7" w14:textId="77777777" w:rsidR="00C212BA" w:rsidRPr="003872E6" w:rsidRDefault="00C212BA" w:rsidP="00C212BA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9. jednání rady města, konaného dne 20.5.2025</w:t>
      </w:r>
    </w:p>
    <w:p w14:paraId="2D0976F2" w14:textId="77777777" w:rsidR="00C212BA" w:rsidRPr="003872E6" w:rsidRDefault="00C212BA" w:rsidP="00C212B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u w:val="single"/>
        </w:rPr>
      </w:pPr>
    </w:p>
    <w:p w14:paraId="5F24DC22" w14:textId="77777777" w:rsidR="00C212BA" w:rsidRPr="003872E6" w:rsidRDefault="00C212BA" w:rsidP="00C212B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3872E6">
        <w:rPr>
          <w:rFonts w:ascii="Arial" w:hAnsi="Arial" w:cs="Arial"/>
          <w:u w:val="single"/>
        </w:rPr>
        <w:t xml:space="preserve">Usnesení č. 108/9/2025 </w:t>
      </w:r>
    </w:p>
    <w:p w14:paraId="241DE35D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  <w:r w:rsidRPr="003872E6">
        <w:rPr>
          <w:rFonts w:ascii="Arial" w:hAnsi="Arial" w:cs="Arial"/>
          <w:bCs/>
        </w:rPr>
        <w:t xml:space="preserve">RM schvaluje </w:t>
      </w:r>
      <w:r w:rsidRPr="003872E6">
        <w:rPr>
          <w:rFonts w:ascii="Arial" w:hAnsi="Arial" w:cs="Arial"/>
        </w:rPr>
        <w:t>uzavření NS na byt č. 3 ve Větrné ulici č. p. 243 s žadatelem č. 3 na dobu určitou do 31.12.2026 za stanovené nájemné ve výši 80,- Kč za m</w:t>
      </w:r>
      <w:r w:rsidRPr="003872E6">
        <w:rPr>
          <w:rFonts w:ascii="Arial" w:hAnsi="Arial" w:cs="Arial"/>
          <w:vertAlign w:val="superscript"/>
        </w:rPr>
        <w:t>2</w:t>
      </w:r>
      <w:r w:rsidRPr="003872E6">
        <w:rPr>
          <w:rFonts w:ascii="Arial" w:hAnsi="Arial" w:cs="Arial"/>
        </w:rPr>
        <w:t xml:space="preserve"> bytu. </w:t>
      </w:r>
    </w:p>
    <w:p w14:paraId="29A8268D" w14:textId="77777777" w:rsidR="00C212BA" w:rsidRPr="003872E6" w:rsidRDefault="00C212BA" w:rsidP="00C212BA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Úkol: dle textu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Lipenská </w:t>
      </w:r>
    </w:p>
    <w:p w14:paraId="32DBB8CE" w14:textId="77777777" w:rsidR="00C212BA" w:rsidRPr="003872E6" w:rsidRDefault="00C212BA" w:rsidP="00C212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31.5.2025</w:t>
      </w:r>
    </w:p>
    <w:p w14:paraId="324D788D" w14:textId="77777777" w:rsidR="00C212BA" w:rsidRPr="003872E6" w:rsidRDefault="00C212BA" w:rsidP="00C212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1167829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  <w:r w:rsidRPr="003872E6">
        <w:rPr>
          <w:rFonts w:ascii="Arial" w:hAnsi="Arial" w:cs="Arial"/>
          <w:u w:val="single"/>
        </w:rPr>
        <w:t xml:space="preserve">Usnesení č. 109/9/2025 </w:t>
      </w:r>
    </w:p>
    <w:p w14:paraId="360CACEA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  <w:r w:rsidRPr="003872E6">
        <w:rPr>
          <w:rFonts w:ascii="Arial" w:hAnsi="Arial" w:cs="Arial"/>
          <w:kern w:val="0"/>
        </w:rPr>
        <w:t xml:space="preserve">RM schvaluje zveřejnění záměru na pronájem </w:t>
      </w:r>
      <w:r w:rsidRPr="003872E6">
        <w:rPr>
          <w:rFonts w:ascii="Arial" w:hAnsi="Arial" w:cs="Arial"/>
        </w:rPr>
        <w:t xml:space="preserve">pozemku </w:t>
      </w:r>
      <w:proofErr w:type="spellStart"/>
      <w:r w:rsidRPr="003872E6">
        <w:rPr>
          <w:rFonts w:ascii="Arial" w:hAnsi="Arial" w:cs="Arial"/>
        </w:rPr>
        <w:t>parc</w:t>
      </w:r>
      <w:proofErr w:type="spellEnd"/>
      <w:r w:rsidRPr="003872E6">
        <w:rPr>
          <w:rFonts w:ascii="Arial" w:hAnsi="Arial" w:cs="Arial"/>
        </w:rPr>
        <w:t>. č. 211/1 (</w:t>
      </w:r>
      <w:r w:rsidRPr="003872E6">
        <w:rPr>
          <w:rFonts w:ascii="Arial" w:hAnsi="Arial" w:cs="Arial"/>
          <w:i/>
          <w:iCs/>
        </w:rPr>
        <w:t>trvalý travní porost</w:t>
      </w:r>
      <w:r w:rsidRPr="003872E6">
        <w:rPr>
          <w:rFonts w:ascii="Arial" w:hAnsi="Arial" w:cs="Arial"/>
        </w:rPr>
        <w:t>) v katastrálním území Raspenava o výměře 1522 m</w:t>
      </w:r>
      <w:r w:rsidRPr="003872E6">
        <w:rPr>
          <w:rFonts w:ascii="Arial" w:hAnsi="Arial" w:cs="Arial"/>
          <w:vertAlign w:val="superscript"/>
        </w:rPr>
        <w:t>2</w:t>
      </w:r>
      <w:r w:rsidRPr="003872E6">
        <w:rPr>
          <w:rFonts w:ascii="Arial" w:hAnsi="Arial" w:cs="Arial"/>
        </w:rPr>
        <w:t xml:space="preserve">. </w:t>
      </w:r>
    </w:p>
    <w:p w14:paraId="1F5255B1" w14:textId="77777777" w:rsidR="00C212BA" w:rsidRPr="003872E6" w:rsidRDefault="00C212BA" w:rsidP="00C212BA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80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34AE221F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  <w:kern w:val="0"/>
        </w:rPr>
      </w:pPr>
      <w:r w:rsidRPr="003872E6">
        <w:rPr>
          <w:rFonts w:ascii="Arial" w:hAnsi="Arial" w:cs="Arial"/>
          <w:kern w:val="0"/>
        </w:rPr>
        <w:t>Termín: do 31.5.2025</w:t>
      </w:r>
    </w:p>
    <w:p w14:paraId="175FC94B" w14:textId="77777777" w:rsidR="00C212BA" w:rsidRPr="003872E6" w:rsidRDefault="00C212BA" w:rsidP="00C212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       </w:t>
      </w:r>
    </w:p>
    <w:p w14:paraId="50BA0767" w14:textId="77777777" w:rsidR="00C212BA" w:rsidRPr="003872E6" w:rsidRDefault="00C212BA" w:rsidP="00C212B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3872E6">
        <w:rPr>
          <w:rFonts w:ascii="Arial" w:hAnsi="Arial" w:cs="Arial"/>
          <w:u w:val="single"/>
        </w:rPr>
        <w:t xml:space="preserve">Usnesení č. 110/9/2025 </w:t>
      </w:r>
    </w:p>
    <w:p w14:paraId="0BBAED5D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872E6">
        <w:rPr>
          <w:rFonts w:ascii="Arial" w:hAnsi="Arial" w:cs="Arial"/>
          <w:bCs/>
          <w:sz w:val="22"/>
          <w:szCs w:val="22"/>
        </w:rPr>
        <w:t xml:space="preserve">RM schvaluje Smlouvu o </w:t>
      </w:r>
      <w:r w:rsidRPr="003872E6">
        <w:rPr>
          <w:rFonts w:ascii="Arial" w:hAnsi="Arial" w:cs="Arial"/>
          <w:sz w:val="22"/>
          <w:szCs w:val="22"/>
        </w:rPr>
        <w:t xml:space="preserve">právu provést stavbu č. 25DOD99310048 mezi Městem Raspenava a Povodím Labe, s. p., kdy jejím předmětem je využití pozemku </w:t>
      </w:r>
      <w:proofErr w:type="spellStart"/>
      <w:r w:rsidRPr="003872E6">
        <w:rPr>
          <w:rFonts w:ascii="Arial" w:hAnsi="Arial" w:cs="Arial"/>
          <w:sz w:val="22"/>
          <w:szCs w:val="22"/>
        </w:rPr>
        <w:t>parc</w:t>
      </w:r>
      <w:proofErr w:type="spellEnd"/>
      <w:r w:rsidRPr="003872E6">
        <w:rPr>
          <w:rFonts w:ascii="Arial" w:hAnsi="Arial" w:cs="Arial"/>
          <w:sz w:val="22"/>
          <w:szCs w:val="22"/>
        </w:rPr>
        <w:t>. č. 39 v katastrálním území Raspenava k přístupu a příjezdu k předmětné stavbě</w:t>
      </w:r>
      <w:r w:rsidRPr="003872E6">
        <w:rPr>
          <w:rFonts w:ascii="Arial" w:hAnsi="Arial" w:cs="Arial"/>
          <w:bCs/>
          <w:sz w:val="22"/>
          <w:szCs w:val="22"/>
        </w:rPr>
        <w:t xml:space="preserve"> a zřízení staveniště v souvislosti s odstraněním nánosů v řece </w:t>
      </w:r>
      <w:proofErr w:type="spellStart"/>
      <w:r w:rsidRPr="003872E6">
        <w:rPr>
          <w:rFonts w:ascii="Arial" w:hAnsi="Arial" w:cs="Arial"/>
          <w:bCs/>
          <w:sz w:val="22"/>
          <w:szCs w:val="22"/>
        </w:rPr>
        <w:t>Smědé</w:t>
      </w:r>
      <w:proofErr w:type="spellEnd"/>
      <w:r w:rsidRPr="003872E6">
        <w:rPr>
          <w:rFonts w:ascii="Arial" w:hAnsi="Arial" w:cs="Arial"/>
          <w:bCs/>
          <w:sz w:val="22"/>
          <w:szCs w:val="22"/>
        </w:rPr>
        <w:t xml:space="preserve"> a </w:t>
      </w:r>
      <w:r w:rsidRPr="003872E6">
        <w:rPr>
          <w:rFonts w:ascii="Arial" w:hAnsi="Arial" w:cs="Arial"/>
          <w:sz w:val="22"/>
          <w:szCs w:val="22"/>
        </w:rPr>
        <w:t xml:space="preserve">pověřuje starostu podpisem smlouvy. </w:t>
      </w:r>
      <w:r w:rsidRPr="003872E6">
        <w:rPr>
          <w:rFonts w:ascii="Arial" w:hAnsi="Arial" w:cs="Arial"/>
          <w:bCs/>
          <w:sz w:val="22"/>
          <w:szCs w:val="22"/>
        </w:rPr>
        <w:t xml:space="preserve"> </w:t>
      </w:r>
    </w:p>
    <w:p w14:paraId="1D30AE54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Novotná </w:t>
      </w:r>
    </w:p>
    <w:p w14:paraId="6F9C8010" w14:textId="77777777" w:rsidR="00C212BA" w:rsidRPr="003872E6" w:rsidRDefault="00C212BA" w:rsidP="00C212BA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31.5.2025</w:t>
      </w:r>
    </w:p>
    <w:p w14:paraId="61E9E4D0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4FBFB44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3872E6">
        <w:rPr>
          <w:rFonts w:ascii="Arial" w:hAnsi="Arial" w:cs="Arial"/>
          <w:sz w:val="22"/>
          <w:szCs w:val="22"/>
          <w:u w:val="single"/>
        </w:rPr>
        <w:t xml:space="preserve">Usnesení č. 111/9/2025 </w:t>
      </w:r>
    </w:p>
    <w:p w14:paraId="31E35BA3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RM schvaluje objednání projektových a inženýrských prací souvisejících s možnou realizací přechodu u zahradnictví u pana Petra </w:t>
      </w:r>
      <w:proofErr w:type="spellStart"/>
      <w:r w:rsidRPr="003872E6">
        <w:rPr>
          <w:rFonts w:ascii="Arial" w:hAnsi="Arial" w:cs="Arial"/>
          <w:sz w:val="22"/>
          <w:szCs w:val="22"/>
        </w:rPr>
        <w:t>Frančíka</w:t>
      </w:r>
      <w:proofErr w:type="spellEnd"/>
      <w:r w:rsidRPr="003872E6">
        <w:rPr>
          <w:rFonts w:ascii="Arial" w:hAnsi="Arial" w:cs="Arial"/>
          <w:sz w:val="22"/>
          <w:szCs w:val="22"/>
        </w:rPr>
        <w:t xml:space="preserve">, IČO: 76209121 za stanovenou nabídkovou cenu. </w:t>
      </w:r>
    </w:p>
    <w:p w14:paraId="7A3F4052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Novotná </w:t>
      </w:r>
    </w:p>
    <w:p w14:paraId="67938E43" w14:textId="77777777" w:rsidR="00C212BA" w:rsidRPr="003872E6" w:rsidRDefault="00C212BA" w:rsidP="00C212BA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31.5.2025</w:t>
      </w:r>
    </w:p>
    <w:p w14:paraId="22C57F93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</w:p>
    <w:p w14:paraId="0DBBFF13" w14:textId="77777777" w:rsidR="00C212BA" w:rsidRPr="003872E6" w:rsidRDefault="00C212BA" w:rsidP="00C212B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3872E6">
        <w:rPr>
          <w:rFonts w:ascii="Arial" w:hAnsi="Arial" w:cs="Arial"/>
          <w:u w:val="single"/>
        </w:rPr>
        <w:t xml:space="preserve">Usnesení č. 112/9/2025 </w:t>
      </w:r>
    </w:p>
    <w:p w14:paraId="0035391F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872E6">
        <w:rPr>
          <w:rFonts w:ascii="Arial" w:hAnsi="Arial" w:cs="Arial"/>
          <w:bCs/>
          <w:sz w:val="22"/>
          <w:szCs w:val="22"/>
        </w:rPr>
        <w:t xml:space="preserve">Rada města schvaluje výsledek hodnocení nabídek v rámci veřejné zakázky malého rozsahu na stavební práce </w:t>
      </w:r>
      <w:r w:rsidRPr="00772807">
        <w:rPr>
          <w:rFonts w:ascii="Arial" w:hAnsi="Arial" w:cs="Arial"/>
          <w:bCs/>
          <w:sz w:val="22"/>
          <w:szCs w:val="22"/>
        </w:rPr>
        <w:t>„Rekonstrukce plynové kotelny“</w:t>
      </w:r>
      <w:r w:rsidRPr="003872E6">
        <w:rPr>
          <w:rFonts w:ascii="Arial" w:hAnsi="Arial" w:cs="Arial"/>
          <w:bCs/>
          <w:sz w:val="22"/>
          <w:szCs w:val="22"/>
        </w:rPr>
        <w:t xml:space="preserve"> v</w:t>
      </w:r>
      <w:r w:rsidRPr="003872E6">
        <w:rPr>
          <w:rFonts w:ascii="Arial" w:hAnsi="Arial" w:cs="Arial"/>
          <w:sz w:val="22"/>
          <w:szCs w:val="22"/>
        </w:rPr>
        <w:t> objektu BD 115 v Moskevské ulici.</w:t>
      </w:r>
    </w:p>
    <w:p w14:paraId="7A786B2C" w14:textId="77777777" w:rsidR="00A97E41" w:rsidRPr="003872E6" w:rsidRDefault="00A97E41" w:rsidP="00A97E4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Novotná </w:t>
      </w:r>
    </w:p>
    <w:p w14:paraId="78B465E0" w14:textId="77777777" w:rsidR="00A97E41" w:rsidRPr="003872E6" w:rsidRDefault="00A97E41" w:rsidP="00A97E41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31.5.2025</w:t>
      </w:r>
    </w:p>
    <w:p w14:paraId="29EEB939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6449110" w14:textId="77777777" w:rsidR="00C212BA" w:rsidRPr="003872E6" w:rsidRDefault="00C212BA" w:rsidP="00C212B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3872E6">
        <w:rPr>
          <w:rFonts w:ascii="Arial" w:hAnsi="Arial" w:cs="Arial"/>
          <w:u w:val="single"/>
        </w:rPr>
        <w:t xml:space="preserve">Usnesení č. 113/9/2025 </w:t>
      </w:r>
    </w:p>
    <w:p w14:paraId="4F7DEF29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872E6">
        <w:rPr>
          <w:rFonts w:ascii="Arial" w:hAnsi="Arial" w:cs="Arial"/>
          <w:bCs/>
          <w:sz w:val="22"/>
          <w:szCs w:val="22"/>
        </w:rPr>
        <w:t>Rada města schvaluje zadání veřejné zakázky malého rozsahu na stavební práce „</w:t>
      </w:r>
      <w:r w:rsidRPr="00772807">
        <w:rPr>
          <w:rFonts w:ascii="Arial" w:hAnsi="Arial" w:cs="Arial"/>
          <w:bCs/>
          <w:sz w:val="22"/>
          <w:szCs w:val="22"/>
        </w:rPr>
        <w:t>Rekonstrukce plynové kotelny“</w:t>
      </w:r>
      <w:r w:rsidRPr="003872E6">
        <w:rPr>
          <w:rFonts w:ascii="Arial" w:hAnsi="Arial" w:cs="Arial"/>
          <w:bCs/>
          <w:sz w:val="22"/>
          <w:szCs w:val="22"/>
        </w:rPr>
        <w:t xml:space="preserve"> v</w:t>
      </w:r>
      <w:r w:rsidRPr="003872E6">
        <w:rPr>
          <w:rFonts w:ascii="Arial" w:hAnsi="Arial" w:cs="Arial"/>
          <w:sz w:val="22"/>
          <w:szCs w:val="22"/>
        </w:rPr>
        <w:t> objektu BD 115 v Moskevské ulici</w:t>
      </w:r>
      <w:r w:rsidRPr="003872E6">
        <w:rPr>
          <w:rFonts w:ascii="Arial" w:hAnsi="Arial" w:cs="Arial"/>
          <w:bCs/>
          <w:sz w:val="22"/>
          <w:szCs w:val="22"/>
        </w:rPr>
        <w:t xml:space="preserve"> účastníkovi </w:t>
      </w:r>
      <w:proofErr w:type="spellStart"/>
      <w:r w:rsidRPr="003872E6">
        <w:rPr>
          <w:rFonts w:ascii="Arial" w:hAnsi="Arial" w:cs="Arial"/>
          <w:bCs/>
          <w:sz w:val="22"/>
          <w:szCs w:val="22"/>
        </w:rPr>
        <w:t>Plynoslužby</w:t>
      </w:r>
      <w:proofErr w:type="spellEnd"/>
      <w:r w:rsidRPr="003872E6">
        <w:rPr>
          <w:rFonts w:ascii="Arial" w:hAnsi="Arial" w:cs="Arial"/>
          <w:bCs/>
          <w:sz w:val="22"/>
          <w:szCs w:val="22"/>
        </w:rPr>
        <w:t xml:space="preserve"> TZB, s.r.o., Bezručova 159/17, Liberec.</w:t>
      </w:r>
    </w:p>
    <w:p w14:paraId="3BB53BFC" w14:textId="77777777" w:rsidR="00A97E41" w:rsidRPr="003872E6" w:rsidRDefault="00A97E41" w:rsidP="00A97E4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Novotná </w:t>
      </w:r>
    </w:p>
    <w:p w14:paraId="32CB04E5" w14:textId="77777777" w:rsidR="00A97E41" w:rsidRPr="003872E6" w:rsidRDefault="00A97E41" w:rsidP="00A97E41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31.5.2025</w:t>
      </w:r>
    </w:p>
    <w:p w14:paraId="0BCA069A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</w:p>
    <w:p w14:paraId="606C0B00" w14:textId="77777777" w:rsidR="00C212BA" w:rsidRPr="003872E6" w:rsidRDefault="00C212BA" w:rsidP="00C212B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3872E6">
        <w:rPr>
          <w:rFonts w:ascii="Arial" w:hAnsi="Arial" w:cs="Arial"/>
          <w:u w:val="single"/>
        </w:rPr>
        <w:t xml:space="preserve">Usnesení č. 114/9/2025 </w:t>
      </w:r>
    </w:p>
    <w:p w14:paraId="2BEEDCA9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872E6">
        <w:rPr>
          <w:rFonts w:ascii="Arial" w:hAnsi="Arial" w:cs="Arial"/>
          <w:bCs/>
          <w:sz w:val="22"/>
          <w:szCs w:val="22"/>
        </w:rPr>
        <w:t>Rada města schvaluje smlouvu o dílo k veřejné zakázce malého rozsahu na stavební práce „</w:t>
      </w:r>
      <w:r w:rsidRPr="00772807">
        <w:rPr>
          <w:rFonts w:ascii="Arial" w:hAnsi="Arial" w:cs="Arial"/>
          <w:bCs/>
          <w:sz w:val="22"/>
          <w:szCs w:val="22"/>
        </w:rPr>
        <w:t>Rekonstrukce plynové kotelny“</w:t>
      </w:r>
      <w:r w:rsidRPr="003872E6">
        <w:rPr>
          <w:rFonts w:ascii="Arial" w:hAnsi="Arial" w:cs="Arial"/>
          <w:bCs/>
          <w:sz w:val="22"/>
          <w:szCs w:val="22"/>
        </w:rPr>
        <w:t xml:space="preserve"> v</w:t>
      </w:r>
      <w:r w:rsidRPr="003872E6">
        <w:rPr>
          <w:rFonts w:ascii="Arial" w:hAnsi="Arial" w:cs="Arial"/>
          <w:sz w:val="22"/>
          <w:szCs w:val="22"/>
        </w:rPr>
        <w:t> objektu BD 115 v Moskevské ulici</w:t>
      </w:r>
      <w:r w:rsidRPr="003872E6">
        <w:rPr>
          <w:rFonts w:ascii="Arial" w:hAnsi="Arial" w:cs="Arial"/>
          <w:bCs/>
          <w:sz w:val="22"/>
          <w:szCs w:val="22"/>
        </w:rPr>
        <w:t xml:space="preserve"> s dodavatelem </w:t>
      </w:r>
      <w:proofErr w:type="spellStart"/>
      <w:r w:rsidRPr="003872E6">
        <w:rPr>
          <w:rFonts w:ascii="Arial" w:hAnsi="Arial" w:cs="Arial"/>
          <w:bCs/>
          <w:sz w:val="22"/>
          <w:szCs w:val="22"/>
        </w:rPr>
        <w:t>Plynoslužby</w:t>
      </w:r>
      <w:proofErr w:type="spellEnd"/>
      <w:r w:rsidRPr="003872E6">
        <w:rPr>
          <w:rFonts w:ascii="Arial" w:hAnsi="Arial" w:cs="Arial"/>
          <w:bCs/>
          <w:sz w:val="22"/>
          <w:szCs w:val="22"/>
        </w:rPr>
        <w:t xml:space="preserve"> TZB, s.r.o., Bezručova 159/17, Liberec a pověřuje starostu města podpisem smlouvy.</w:t>
      </w:r>
    </w:p>
    <w:p w14:paraId="31879092" w14:textId="77777777" w:rsidR="00A97E41" w:rsidRPr="003872E6" w:rsidRDefault="00A97E41" w:rsidP="00A97E4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Novotná </w:t>
      </w:r>
    </w:p>
    <w:p w14:paraId="38C2008A" w14:textId="77777777" w:rsidR="00A97E41" w:rsidRPr="003872E6" w:rsidRDefault="00A97E41" w:rsidP="00A97E41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31.5.2025</w:t>
      </w:r>
    </w:p>
    <w:p w14:paraId="40A86A24" w14:textId="77777777" w:rsidR="00C212BA" w:rsidRPr="003872E6" w:rsidRDefault="00C212BA" w:rsidP="00C212BA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</w:p>
    <w:p w14:paraId="17FCBF0C" w14:textId="77777777" w:rsidR="00C212BA" w:rsidRPr="001F2C3E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bCs/>
          <w:sz w:val="22"/>
          <w:szCs w:val="22"/>
          <w:vertAlign w:val="superscript"/>
        </w:rPr>
      </w:pPr>
      <w:r w:rsidRPr="001F2C3E">
        <w:rPr>
          <w:rFonts w:ascii="Arial" w:hAnsi="Arial" w:cs="Arial"/>
          <w:bCs/>
          <w:sz w:val="22"/>
          <w:szCs w:val="22"/>
          <w:u w:val="single"/>
        </w:rPr>
        <w:t xml:space="preserve">Usnesení č. </w:t>
      </w:r>
      <w:r w:rsidRPr="003872E6">
        <w:rPr>
          <w:rFonts w:ascii="Arial" w:hAnsi="Arial" w:cs="Arial"/>
          <w:bCs/>
          <w:sz w:val="22"/>
          <w:szCs w:val="22"/>
          <w:u w:val="single"/>
        </w:rPr>
        <w:t>115</w:t>
      </w:r>
      <w:r w:rsidRPr="001F2C3E">
        <w:rPr>
          <w:rFonts w:ascii="Arial" w:hAnsi="Arial" w:cs="Arial"/>
          <w:bCs/>
          <w:sz w:val="22"/>
          <w:szCs w:val="22"/>
          <w:u w:val="single"/>
        </w:rPr>
        <w:t>/</w:t>
      </w:r>
      <w:r w:rsidRPr="003872E6">
        <w:rPr>
          <w:rFonts w:ascii="Arial" w:hAnsi="Arial" w:cs="Arial"/>
          <w:bCs/>
          <w:sz w:val="22"/>
          <w:szCs w:val="22"/>
          <w:u w:val="single"/>
        </w:rPr>
        <w:t>9</w:t>
      </w:r>
      <w:r w:rsidRPr="001F2C3E">
        <w:rPr>
          <w:rFonts w:ascii="Arial" w:hAnsi="Arial" w:cs="Arial"/>
          <w:bCs/>
          <w:sz w:val="22"/>
          <w:szCs w:val="22"/>
          <w:u w:val="single"/>
        </w:rPr>
        <w:t>/2025</w:t>
      </w:r>
    </w:p>
    <w:p w14:paraId="5639EC46" w14:textId="77777777" w:rsidR="00C212BA" w:rsidRPr="001F2C3E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F2C3E">
        <w:rPr>
          <w:rFonts w:ascii="Arial" w:hAnsi="Arial" w:cs="Arial"/>
          <w:sz w:val="22"/>
          <w:szCs w:val="22"/>
        </w:rPr>
        <w:t>RM schvaluje uzavření smlouvy o zřízení věcného břemene – služebnosti č. IE-12-4007916/VB/1 v rámci stavby nazvané „LB-Raspenava, Luhová, posílení NN-vyhl.540“ a</w:t>
      </w:r>
      <w:r w:rsidRPr="003872E6">
        <w:rPr>
          <w:rFonts w:ascii="Arial" w:hAnsi="Arial" w:cs="Arial"/>
          <w:sz w:val="22"/>
          <w:szCs w:val="22"/>
        </w:rPr>
        <w:t> </w:t>
      </w:r>
      <w:r w:rsidRPr="001F2C3E">
        <w:rPr>
          <w:rFonts w:ascii="Arial" w:hAnsi="Arial" w:cs="Arial"/>
          <w:sz w:val="22"/>
          <w:szCs w:val="22"/>
        </w:rPr>
        <w:t xml:space="preserve">pověřuje starostu podpisem smlouvy. </w:t>
      </w:r>
    </w:p>
    <w:p w14:paraId="46C6FE03" w14:textId="77777777" w:rsidR="00A97E41" w:rsidRPr="003872E6" w:rsidRDefault="00A97E41" w:rsidP="00A97E4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80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5B0B9E77" w14:textId="77777777" w:rsidR="00A97E41" w:rsidRPr="003872E6" w:rsidRDefault="00A97E41" w:rsidP="00A97E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3872E6">
        <w:rPr>
          <w:rFonts w:ascii="Arial" w:hAnsi="Arial" w:cs="Arial"/>
          <w:kern w:val="0"/>
        </w:rPr>
        <w:t>Termín: do 31.5.2025</w:t>
      </w:r>
    </w:p>
    <w:p w14:paraId="5C775354" w14:textId="77777777" w:rsidR="00C212BA" w:rsidRPr="003872E6" w:rsidRDefault="00C212BA" w:rsidP="00C212BA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</w:p>
    <w:p w14:paraId="125CA150" w14:textId="77777777" w:rsidR="00C212BA" w:rsidRDefault="00C212BA">
      <w:pPr>
        <w:rPr>
          <w:rFonts w:ascii="Arial" w:eastAsia="Times New Roman" w:hAnsi="Arial" w:cs="Arial"/>
          <w:bCs/>
          <w:kern w:val="0"/>
          <w:u w:val="single"/>
          <w:lang w:eastAsia="ar-SA"/>
          <w14:ligatures w14:val="none"/>
        </w:rPr>
      </w:pPr>
      <w:r>
        <w:rPr>
          <w:rFonts w:ascii="Arial" w:hAnsi="Arial" w:cs="Arial"/>
          <w:bCs/>
          <w:u w:val="single"/>
        </w:rPr>
        <w:br w:type="page"/>
      </w:r>
    </w:p>
    <w:p w14:paraId="68C49A0D" w14:textId="15C06E85" w:rsidR="00C212BA" w:rsidRPr="001F2C3E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bCs/>
          <w:sz w:val="22"/>
          <w:szCs w:val="22"/>
          <w:vertAlign w:val="superscript"/>
        </w:rPr>
      </w:pPr>
      <w:r w:rsidRPr="001F2C3E">
        <w:rPr>
          <w:rFonts w:ascii="Arial" w:hAnsi="Arial" w:cs="Arial"/>
          <w:bCs/>
          <w:sz w:val="22"/>
          <w:szCs w:val="22"/>
          <w:u w:val="single"/>
        </w:rPr>
        <w:lastRenderedPageBreak/>
        <w:t xml:space="preserve">Usnesení č. </w:t>
      </w:r>
      <w:r w:rsidRPr="003872E6">
        <w:rPr>
          <w:rFonts w:ascii="Arial" w:hAnsi="Arial" w:cs="Arial"/>
          <w:bCs/>
          <w:sz w:val="22"/>
          <w:szCs w:val="22"/>
          <w:u w:val="single"/>
        </w:rPr>
        <w:t>116</w:t>
      </w:r>
      <w:r w:rsidRPr="001F2C3E">
        <w:rPr>
          <w:rFonts w:ascii="Arial" w:hAnsi="Arial" w:cs="Arial"/>
          <w:bCs/>
          <w:sz w:val="22"/>
          <w:szCs w:val="22"/>
          <w:u w:val="single"/>
        </w:rPr>
        <w:t>/</w:t>
      </w:r>
      <w:r w:rsidRPr="003872E6">
        <w:rPr>
          <w:rFonts w:ascii="Arial" w:hAnsi="Arial" w:cs="Arial"/>
          <w:bCs/>
          <w:sz w:val="22"/>
          <w:szCs w:val="22"/>
          <w:u w:val="single"/>
        </w:rPr>
        <w:t>9</w:t>
      </w:r>
      <w:r w:rsidRPr="001F2C3E">
        <w:rPr>
          <w:rFonts w:ascii="Arial" w:hAnsi="Arial" w:cs="Arial"/>
          <w:bCs/>
          <w:sz w:val="22"/>
          <w:szCs w:val="22"/>
          <w:u w:val="single"/>
        </w:rPr>
        <w:t>/2025</w:t>
      </w:r>
    </w:p>
    <w:p w14:paraId="5956CB13" w14:textId="77777777" w:rsidR="00C212BA" w:rsidRPr="001F2C3E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F2C3E">
        <w:rPr>
          <w:rFonts w:ascii="Arial" w:hAnsi="Arial" w:cs="Arial"/>
          <w:sz w:val="22"/>
          <w:szCs w:val="22"/>
        </w:rPr>
        <w:t xml:space="preserve">RM schvaluje uzavření </w:t>
      </w:r>
      <w:r w:rsidRPr="003872E6">
        <w:rPr>
          <w:rFonts w:ascii="Arial" w:hAnsi="Arial" w:cs="Arial"/>
          <w:sz w:val="22"/>
          <w:szCs w:val="22"/>
        </w:rPr>
        <w:t xml:space="preserve">dodatku č. 3 ke smlouvě </w:t>
      </w:r>
      <w:r w:rsidRPr="003872E6">
        <w:rPr>
          <w:rFonts w:ascii="Arial" w:hAnsi="Arial" w:cs="Arial"/>
          <w:kern w:val="1"/>
          <w:sz w:val="22"/>
          <w:szCs w:val="22"/>
        </w:rPr>
        <w:t xml:space="preserve">o dílo ze dne 5.8.2020 pro akci „Výstavba vodovodu a kanalizace v místních částech Raspenavy“ </w:t>
      </w:r>
      <w:r w:rsidRPr="001F2C3E">
        <w:rPr>
          <w:rFonts w:ascii="Arial" w:hAnsi="Arial" w:cs="Arial"/>
          <w:sz w:val="22"/>
          <w:szCs w:val="22"/>
        </w:rPr>
        <w:t>a</w:t>
      </w:r>
      <w:r w:rsidRPr="003872E6">
        <w:rPr>
          <w:rFonts w:ascii="Arial" w:hAnsi="Arial" w:cs="Arial"/>
          <w:sz w:val="22"/>
          <w:szCs w:val="22"/>
        </w:rPr>
        <w:t> </w:t>
      </w:r>
      <w:r w:rsidRPr="001F2C3E">
        <w:rPr>
          <w:rFonts w:ascii="Arial" w:hAnsi="Arial" w:cs="Arial"/>
          <w:sz w:val="22"/>
          <w:szCs w:val="22"/>
        </w:rPr>
        <w:t xml:space="preserve">pověřuje starostu podpisem. </w:t>
      </w:r>
    </w:p>
    <w:p w14:paraId="71B97662" w14:textId="77777777" w:rsidR="00C212BA" w:rsidRPr="001F2C3E" w:rsidRDefault="00C212BA" w:rsidP="00C212BA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bCs/>
          <w:sz w:val="22"/>
          <w:szCs w:val="22"/>
        </w:rPr>
      </w:pPr>
      <w:r w:rsidRPr="001F2C3E">
        <w:rPr>
          <w:rFonts w:ascii="Arial" w:hAnsi="Arial" w:cs="Arial"/>
          <w:bCs/>
          <w:sz w:val="22"/>
          <w:szCs w:val="22"/>
        </w:rPr>
        <w:t>Úkol: dle textu</w:t>
      </w:r>
      <w:r w:rsidRPr="001F2C3E">
        <w:rPr>
          <w:rFonts w:ascii="Arial" w:hAnsi="Arial" w:cs="Arial"/>
          <w:bCs/>
          <w:sz w:val="22"/>
          <w:szCs w:val="22"/>
        </w:rPr>
        <w:tab/>
      </w:r>
      <w:r w:rsidRPr="001F2C3E">
        <w:rPr>
          <w:rFonts w:ascii="Arial" w:hAnsi="Arial" w:cs="Arial"/>
          <w:bCs/>
          <w:sz w:val="22"/>
          <w:szCs w:val="22"/>
        </w:rPr>
        <w:tab/>
      </w:r>
      <w:r w:rsidRPr="001F2C3E">
        <w:rPr>
          <w:rFonts w:ascii="Arial" w:hAnsi="Arial" w:cs="Arial"/>
          <w:bCs/>
          <w:sz w:val="22"/>
          <w:szCs w:val="22"/>
        </w:rPr>
        <w:tab/>
      </w:r>
      <w:r w:rsidRPr="001F2C3E">
        <w:rPr>
          <w:rFonts w:ascii="Arial" w:hAnsi="Arial" w:cs="Arial"/>
          <w:bCs/>
          <w:sz w:val="22"/>
          <w:szCs w:val="22"/>
        </w:rPr>
        <w:tab/>
      </w:r>
      <w:r w:rsidRPr="001F2C3E">
        <w:rPr>
          <w:rFonts w:ascii="Arial" w:hAnsi="Arial" w:cs="Arial"/>
          <w:bCs/>
          <w:sz w:val="22"/>
          <w:szCs w:val="22"/>
        </w:rPr>
        <w:tab/>
      </w:r>
      <w:r w:rsidRPr="001F2C3E">
        <w:rPr>
          <w:rFonts w:ascii="Arial" w:hAnsi="Arial" w:cs="Arial"/>
          <w:bCs/>
          <w:sz w:val="22"/>
          <w:szCs w:val="22"/>
        </w:rPr>
        <w:tab/>
      </w:r>
      <w:r w:rsidRPr="003872E6">
        <w:rPr>
          <w:rFonts w:ascii="Arial" w:hAnsi="Arial" w:cs="Arial"/>
          <w:bCs/>
          <w:sz w:val="22"/>
          <w:szCs w:val="22"/>
        </w:rPr>
        <w:tab/>
      </w:r>
      <w:r w:rsidRPr="001F2C3E">
        <w:rPr>
          <w:rFonts w:ascii="Arial" w:hAnsi="Arial" w:cs="Arial"/>
          <w:bCs/>
          <w:sz w:val="22"/>
          <w:szCs w:val="22"/>
        </w:rPr>
        <w:t xml:space="preserve">Z: </w:t>
      </w:r>
      <w:r w:rsidRPr="003872E6">
        <w:rPr>
          <w:rFonts w:ascii="Arial" w:hAnsi="Arial" w:cs="Arial"/>
          <w:bCs/>
          <w:sz w:val="22"/>
          <w:szCs w:val="22"/>
        </w:rPr>
        <w:t>Mgr. Málek</w:t>
      </w:r>
    </w:p>
    <w:p w14:paraId="72FF8FAD" w14:textId="77777777" w:rsidR="00C212BA" w:rsidRPr="001F2C3E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F2C3E">
        <w:rPr>
          <w:rFonts w:ascii="Arial" w:hAnsi="Arial" w:cs="Arial"/>
          <w:sz w:val="22"/>
          <w:szCs w:val="22"/>
        </w:rPr>
        <w:t>Termín: do 3</w:t>
      </w:r>
      <w:r w:rsidRPr="003872E6">
        <w:rPr>
          <w:rFonts w:ascii="Arial" w:hAnsi="Arial" w:cs="Arial"/>
          <w:sz w:val="22"/>
          <w:szCs w:val="22"/>
        </w:rPr>
        <w:t>1</w:t>
      </w:r>
      <w:r w:rsidRPr="001F2C3E">
        <w:rPr>
          <w:rFonts w:ascii="Arial" w:hAnsi="Arial" w:cs="Arial"/>
          <w:sz w:val="22"/>
          <w:szCs w:val="22"/>
        </w:rPr>
        <w:t>.05.2025</w:t>
      </w:r>
    </w:p>
    <w:p w14:paraId="5137C646" w14:textId="77777777" w:rsidR="00C212BA" w:rsidRPr="003872E6" w:rsidRDefault="00C212BA" w:rsidP="00C212BA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</w:p>
    <w:p w14:paraId="63BE50F5" w14:textId="77777777" w:rsidR="00C212BA" w:rsidRPr="003872E6" w:rsidRDefault="00C212BA" w:rsidP="00C212B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3872E6">
        <w:rPr>
          <w:rFonts w:ascii="Arial" w:hAnsi="Arial" w:cs="Arial"/>
          <w:u w:val="single"/>
        </w:rPr>
        <w:t xml:space="preserve">Usnesení č. 117/9/2025 </w:t>
      </w:r>
    </w:p>
    <w:p w14:paraId="1734A591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  <w:r w:rsidRPr="003872E6">
        <w:rPr>
          <w:rFonts w:ascii="Arial" w:hAnsi="Arial" w:cs="Arial"/>
        </w:rPr>
        <w:t xml:space="preserve">RM schvaluje rozpočtové opatření č. 5/2025 s následným projednáním na VZZM takto: </w:t>
      </w:r>
      <w:r w:rsidRPr="003872E6">
        <w:rPr>
          <w:rFonts w:ascii="Arial" w:eastAsia="Times New Roman" w:hAnsi="Arial" w:cs="Arial"/>
          <w:kern w:val="0"/>
          <w:lang w:eastAsia="cs-CZ"/>
          <w14:ligatures w14:val="none"/>
        </w:rPr>
        <w:t>zvýšení příjmů o 251.160,- Kč, zvýšení výdajů o 501.160,-Kč a zvýšení financování o </w:t>
      </w:r>
      <w:proofErr w:type="gramStart"/>
      <w:r w:rsidRPr="003872E6">
        <w:rPr>
          <w:rFonts w:ascii="Arial" w:eastAsia="Times New Roman" w:hAnsi="Arial" w:cs="Arial"/>
          <w:kern w:val="0"/>
          <w:lang w:eastAsia="cs-CZ"/>
          <w14:ligatures w14:val="none"/>
        </w:rPr>
        <w:t>250.000,-</w:t>
      </w:r>
      <w:proofErr w:type="gramEnd"/>
      <w:r w:rsidRPr="003872E6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Kč. </w:t>
      </w:r>
      <w:r w:rsidRPr="003872E6">
        <w:rPr>
          <w:rFonts w:ascii="Arial" w:hAnsi="Arial" w:cs="Arial"/>
        </w:rPr>
        <w:t>Úkol: dle textu</w:t>
      </w:r>
      <w:r w:rsidRPr="003872E6">
        <w:rPr>
          <w:rFonts w:ascii="Arial" w:hAnsi="Arial" w:cs="Arial"/>
        </w:rPr>
        <w:tab/>
      </w:r>
      <w:r w:rsidRPr="003872E6">
        <w:rPr>
          <w:rFonts w:ascii="Arial" w:hAnsi="Arial" w:cs="Arial"/>
        </w:rPr>
        <w:tab/>
      </w:r>
      <w:r w:rsidRPr="003872E6">
        <w:rPr>
          <w:rFonts w:ascii="Arial" w:hAnsi="Arial" w:cs="Arial"/>
        </w:rPr>
        <w:tab/>
      </w:r>
      <w:r w:rsidRPr="003872E6">
        <w:rPr>
          <w:rFonts w:ascii="Arial" w:hAnsi="Arial" w:cs="Arial"/>
        </w:rPr>
        <w:tab/>
      </w:r>
      <w:r w:rsidRPr="003872E6">
        <w:rPr>
          <w:rFonts w:ascii="Arial" w:hAnsi="Arial" w:cs="Arial"/>
        </w:rPr>
        <w:tab/>
      </w:r>
      <w:r w:rsidRPr="003872E6">
        <w:rPr>
          <w:rFonts w:ascii="Arial" w:hAnsi="Arial" w:cs="Arial"/>
        </w:rPr>
        <w:tab/>
      </w:r>
      <w:r w:rsidRPr="003872E6">
        <w:rPr>
          <w:rFonts w:ascii="Arial" w:hAnsi="Arial" w:cs="Arial"/>
        </w:rPr>
        <w:tab/>
      </w:r>
      <w:r w:rsidRPr="003872E6">
        <w:rPr>
          <w:rFonts w:ascii="Arial" w:hAnsi="Arial" w:cs="Arial"/>
        </w:rPr>
        <w:tab/>
        <w:t>Z: Sýkorová</w:t>
      </w:r>
    </w:p>
    <w:p w14:paraId="59C067FE" w14:textId="77777777" w:rsidR="00C212BA" w:rsidRPr="003872E6" w:rsidRDefault="00C212BA" w:rsidP="00C212BA">
      <w:pPr>
        <w:spacing w:after="0" w:line="240" w:lineRule="auto"/>
        <w:rPr>
          <w:rFonts w:ascii="Arial" w:hAnsi="Arial" w:cs="Arial"/>
        </w:rPr>
      </w:pPr>
      <w:r w:rsidRPr="003872E6">
        <w:rPr>
          <w:rFonts w:ascii="Arial" w:hAnsi="Arial" w:cs="Arial"/>
        </w:rPr>
        <w:t>Termín: nejbližší VZZM</w:t>
      </w:r>
    </w:p>
    <w:p w14:paraId="45625D94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ACDC97" w14:textId="77777777" w:rsidR="00C212BA" w:rsidRPr="003872E6" w:rsidRDefault="00C212BA" w:rsidP="00C21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3872E6">
        <w:rPr>
          <w:rFonts w:ascii="Arial" w:hAnsi="Arial" w:cs="Arial"/>
          <w:kern w:val="0"/>
          <w:u w:val="single"/>
        </w:rPr>
        <w:t xml:space="preserve">Usnesení č. 118/9/2025 </w:t>
      </w:r>
    </w:p>
    <w:p w14:paraId="2797874A" w14:textId="77777777" w:rsidR="00C212BA" w:rsidRPr="003872E6" w:rsidRDefault="00C212BA" w:rsidP="00C212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3872E6">
        <w:rPr>
          <w:rFonts w:ascii="Arial" w:hAnsi="Arial" w:cs="Arial"/>
        </w:rPr>
        <w:t xml:space="preserve">RM doporučuje ZM schválit celoroční hospodaření města za rok 2024, a to včetně zprávy o výsledku přezkoumání hospodaření za rok 2024 bez výhrad. </w:t>
      </w:r>
    </w:p>
    <w:p w14:paraId="7B2DF413" w14:textId="77777777" w:rsidR="00C212BA" w:rsidRPr="003872E6" w:rsidRDefault="00C212BA" w:rsidP="00C21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3872E6">
        <w:rPr>
          <w:rFonts w:ascii="Arial" w:hAnsi="Arial" w:cs="Arial"/>
          <w:kern w:val="0"/>
        </w:rPr>
        <w:t xml:space="preserve">Úkol: dle textu </w:t>
      </w:r>
      <w:r w:rsidRPr="003872E6">
        <w:rPr>
          <w:rFonts w:ascii="Arial" w:hAnsi="Arial" w:cs="Arial"/>
          <w:kern w:val="0"/>
        </w:rPr>
        <w:tab/>
      </w:r>
      <w:r w:rsidRPr="003872E6">
        <w:rPr>
          <w:rFonts w:ascii="Arial" w:hAnsi="Arial" w:cs="Arial"/>
          <w:kern w:val="0"/>
        </w:rPr>
        <w:tab/>
      </w:r>
      <w:r w:rsidRPr="003872E6">
        <w:rPr>
          <w:rFonts w:ascii="Arial" w:hAnsi="Arial" w:cs="Arial"/>
          <w:kern w:val="0"/>
        </w:rPr>
        <w:tab/>
      </w:r>
      <w:r w:rsidRPr="003872E6">
        <w:rPr>
          <w:rFonts w:ascii="Arial" w:hAnsi="Arial" w:cs="Arial"/>
          <w:kern w:val="0"/>
        </w:rPr>
        <w:tab/>
      </w:r>
      <w:r w:rsidRPr="003872E6">
        <w:rPr>
          <w:rFonts w:ascii="Arial" w:hAnsi="Arial" w:cs="Arial"/>
          <w:kern w:val="0"/>
        </w:rPr>
        <w:tab/>
      </w:r>
      <w:r w:rsidRPr="003872E6">
        <w:rPr>
          <w:rFonts w:ascii="Arial" w:hAnsi="Arial" w:cs="Arial"/>
          <w:kern w:val="0"/>
        </w:rPr>
        <w:tab/>
      </w:r>
      <w:r w:rsidRPr="003872E6">
        <w:rPr>
          <w:rFonts w:ascii="Arial" w:hAnsi="Arial" w:cs="Arial"/>
          <w:kern w:val="0"/>
        </w:rPr>
        <w:tab/>
        <w:t xml:space="preserve">Z: </w:t>
      </w:r>
      <w:r w:rsidRPr="003872E6">
        <w:rPr>
          <w:rFonts w:ascii="Arial" w:hAnsi="Arial" w:cs="Arial"/>
        </w:rPr>
        <w:t>Sýkorová</w:t>
      </w:r>
    </w:p>
    <w:p w14:paraId="2CF98712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  <w:r w:rsidRPr="003872E6">
        <w:rPr>
          <w:rFonts w:ascii="Arial" w:hAnsi="Arial" w:cs="Arial"/>
          <w:kern w:val="0"/>
        </w:rPr>
        <w:t xml:space="preserve">Termín: </w:t>
      </w:r>
      <w:r w:rsidRPr="003872E6">
        <w:rPr>
          <w:rFonts w:ascii="Arial" w:hAnsi="Arial" w:cs="Arial"/>
        </w:rPr>
        <w:t>nejbližší VZZM</w:t>
      </w:r>
    </w:p>
    <w:p w14:paraId="7BBF9547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</w:p>
    <w:p w14:paraId="7FCEB987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872E6">
        <w:rPr>
          <w:rFonts w:ascii="Arial" w:hAnsi="Arial" w:cs="Arial"/>
          <w:bCs/>
          <w:u w:val="single"/>
        </w:rPr>
        <w:t>Usnesení č. 119/9/2025</w:t>
      </w:r>
    </w:p>
    <w:p w14:paraId="38B0703F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  <w:r w:rsidRPr="003872E6">
        <w:rPr>
          <w:rFonts w:ascii="Arial" w:hAnsi="Arial" w:cs="Arial"/>
          <w:bCs/>
        </w:rPr>
        <w:t xml:space="preserve">RM schvaluje v případě přidělení nepotřebného majetku uzavření darovací smlouvy na převod nepotřebného majetku organizační složky státu – ČR HZS Libereckého kraje do majetku města a pověřuje starostu jejím podpisem. </w:t>
      </w:r>
    </w:p>
    <w:p w14:paraId="63CEF2A2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  <w:bCs/>
        </w:rPr>
      </w:pPr>
      <w:r w:rsidRPr="003872E6">
        <w:rPr>
          <w:rFonts w:ascii="Arial" w:hAnsi="Arial" w:cs="Arial"/>
          <w:bCs/>
        </w:rPr>
        <w:t>Úkol: dle textu</w:t>
      </w:r>
      <w:r w:rsidRPr="003872E6">
        <w:rPr>
          <w:rFonts w:ascii="Arial" w:hAnsi="Arial" w:cs="Arial"/>
          <w:bCs/>
        </w:rPr>
        <w:tab/>
      </w:r>
      <w:r w:rsidRPr="003872E6">
        <w:rPr>
          <w:rFonts w:ascii="Arial" w:hAnsi="Arial" w:cs="Arial"/>
          <w:bCs/>
        </w:rPr>
        <w:tab/>
      </w:r>
      <w:r w:rsidRPr="003872E6">
        <w:rPr>
          <w:rFonts w:ascii="Arial" w:hAnsi="Arial" w:cs="Arial"/>
          <w:bCs/>
        </w:rPr>
        <w:tab/>
      </w:r>
      <w:r w:rsidRPr="003872E6">
        <w:rPr>
          <w:rFonts w:ascii="Arial" w:hAnsi="Arial" w:cs="Arial"/>
          <w:bCs/>
        </w:rPr>
        <w:tab/>
      </w:r>
      <w:r w:rsidRPr="003872E6">
        <w:rPr>
          <w:rFonts w:ascii="Arial" w:hAnsi="Arial" w:cs="Arial"/>
          <w:bCs/>
        </w:rPr>
        <w:tab/>
      </w:r>
      <w:r w:rsidRPr="003872E6">
        <w:rPr>
          <w:rFonts w:ascii="Arial" w:hAnsi="Arial" w:cs="Arial"/>
          <w:bCs/>
        </w:rPr>
        <w:tab/>
      </w:r>
      <w:r w:rsidRPr="003872E6">
        <w:rPr>
          <w:rFonts w:ascii="Arial" w:hAnsi="Arial" w:cs="Arial"/>
          <w:bCs/>
        </w:rPr>
        <w:tab/>
      </w:r>
      <w:r w:rsidRPr="003872E6">
        <w:rPr>
          <w:rFonts w:ascii="Arial" w:hAnsi="Arial" w:cs="Arial"/>
          <w:bCs/>
        </w:rPr>
        <w:tab/>
        <w:t>Z: Čapková</w:t>
      </w:r>
    </w:p>
    <w:p w14:paraId="153F1136" w14:textId="77777777" w:rsidR="00C212BA" w:rsidRPr="003872E6" w:rsidRDefault="00C212BA" w:rsidP="00C212BA">
      <w:pPr>
        <w:pStyle w:val="Default"/>
        <w:jc w:val="both"/>
        <w:rPr>
          <w:color w:val="auto"/>
          <w:sz w:val="22"/>
          <w:szCs w:val="22"/>
        </w:rPr>
      </w:pPr>
      <w:r w:rsidRPr="003872E6">
        <w:rPr>
          <w:color w:val="auto"/>
          <w:sz w:val="22"/>
          <w:szCs w:val="22"/>
        </w:rPr>
        <w:t xml:space="preserve">Termín: dle vyhodnocení akce </w:t>
      </w:r>
    </w:p>
    <w:p w14:paraId="2F840EB9" w14:textId="77777777" w:rsidR="00C212BA" w:rsidRPr="003872E6" w:rsidRDefault="00C212BA" w:rsidP="00C212BA">
      <w:pPr>
        <w:spacing w:after="0" w:line="240" w:lineRule="auto"/>
        <w:jc w:val="both"/>
        <w:rPr>
          <w:rFonts w:ascii="Arial" w:hAnsi="Arial" w:cs="Arial"/>
        </w:rPr>
      </w:pPr>
    </w:p>
    <w:p w14:paraId="78359B55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3872E6">
        <w:rPr>
          <w:rFonts w:ascii="Arial" w:hAnsi="Arial" w:cs="Arial"/>
          <w:sz w:val="22"/>
          <w:szCs w:val="22"/>
          <w:u w:val="single"/>
        </w:rPr>
        <w:t xml:space="preserve">Usnesení č. 120/9/2025 </w:t>
      </w:r>
    </w:p>
    <w:p w14:paraId="3B94FAB3" w14:textId="77777777" w:rsidR="00C212BA" w:rsidRPr="003872E6" w:rsidRDefault="00C212BA" w:rsidP="00C212BA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RM schvaluje omezení pracovní doby mateřské školy v termínu od 30. června do 31. srpna 2025 na 6:00 až 16:00 hodin a dále úplné přerušení provozu v termínu od 28. července do </w:t>
      </w:r>
      <w:r w:rsidRPr="003872E6">
        <w:rPr>
          <w:rFonts w:ascii="Arial" w:hAnsi="Arial" w:cs="Arial"/>
          <w:sz w:val="22"/>
          <w:szCs w:val="22"/>
        </w:rPr>
        <w:br/>
        <w:t>10. srpna 2025.</w:t>
      </w:r>
    </w:p>
    <w:p w14:paraId="5D627161" w14:textId="795252E6" w:rsidR="00C212BA" w:rsidRPr="003872E6" w:rsidRDefault="00C212BA" w:rsidP="00A97E4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="00A97E41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>Z: Mgr. Chvojka</w:t>
      </w:r>
    </w:p>
    <w:p w14:paraId="24A4739A" w14:textId="77777777" w:rsidR="00C212BA" w:rsidRPr="003872E6" w:rsidRDefault="00C212BA" w:rsidP="00C212BA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31.5.2025</w:t>
      </w:r>
    </w:p>
    <w:p w14:paraId="53F39ADC" w14:textId="77777777" w:rsidR="00C212BA" w:rsidRPr="003872E6" w:rsidRDefault="00C212BA" w:rsidP="00C212BA">
      <w:pPr>
        <w:pStyle w:val="Adresapjemce"/>
        <w:rPr>
          <w:rFonts w:ascii="Arial" w:hAnsi="Arial" w:cs="Arial"/>
          <w:sz w:val="22"/>
          <w:szCs w:val="22"/>
        </w:rPr>
      </w:pPr>
    </w:p>
    <w:p w14:paraId="4388C170" w14:textId="77777777" w:rsidR="00C212BA" w:rsidRPr="003872E6" w:rsidRDefault="00C212BA" w:rsidP="00C212BA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3872E6">
        <w:rPr>
          <w:rFonts w:ascii="Arial" w:hAnsi="Arial" w:cs="Arial"/>
          <w:sz w:val="22"/>
          <w:szCs w:val="22"/>
          <w:u w:val="single"/>
        </w:rPr>
        <w:t xml:space="preserve">Usnesení č. 121/9/2025 </w:t>
      </w:r>
    </w:p>
    <w:p w14:paraId="7071C585" w14:textId="77777777" w:rsidR="00C212BA" w:rsidRPr="003872E6" w:rsidRDefault="00C212BA" w:rsidP="00C212BA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RM schvaluje přerušení provozu školní družiny od 14. července 2025 do 31. srpna 2025 a školního klubu od 30. června 2025 do 31. srpna 2025.</w:t>
      </w:r>
    </w:p>
    <w:p w14:paraId="57B3655E" w14:textId="102CF619" w:rsidR="00C212BA" w:rsidRPr="003872E6" w:rsidRDefault="00C212BA" w:rsidP="00A97E4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="00A97E41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>Z: Mgr. Chvojka</w:t>
      </w:r>
    </w:p>
    <w:p w14:paraId="1844B047" w14:textId="77777777" w:rsidR="00C212BA" w:rsidRPr="003872E6" w:rsidRDefault="00C212BA" w:rsidP="00C212BA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31.5.2025</w:t>
      </w:r>
    </w:p>
    <w:p w14:paraId="24F116AB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FFF53FE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</w:p>
    <w:p w14:paraId="1146281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4B7DCF81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space="708"/>
        </w:sectPr>
      </w:pPr>
    </w:p>
    <w:p w14:paraId="348E6214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5555676A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486D38A8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21235522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6385B37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  <w:vertAlign w:val="superscript"/>
        </w:rPr>
      </w:pPr>
    </w:p>
    <w:p w14:paraId="1B43E72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num="2" w:space="708"/>
        </w:sectPr>
      </w:pPr>
    </w:p>
    <w:p w14:paraId="17089399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Mgr. Josef Málek</w:t>
      </w:r>
    </w:p>
    <w:p w14:paraId="3F131DCA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starosta</w:t>
      </w:r>
    </w:p>
    <w:p w14:paraId="5B6A939D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Jaromír Hanzl</w:t>
      </w:r>
    </w:p>
    <w:p w14:paraId="22ADE7F2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místostarosta</w:t>
      </w:r>
    </w:p>
    <w:p w14:paraId="04A7F6B3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num="2" w:space="708"/>
        </w:sectPr>
      </w:pPr>
    </w:p>
    <w:p w14:paraId="11C708E5" w14:textId="419996ED" w:rsidR="00C245CF" w:rsidRPr="00F51D0D" w:rsidRDefault="00C245CF" w:rsidP="00224500">
      <w:pPr>
        <w:spacing w:after="0" w:line="240" w:lineRule="auto"/>
        <w:jc w:val="center"/>
        <w:rPr>
          <w:rFonts w:ascii="Arial" w:hAnsi="Arial" w:cs="Arial"/>
        </w:rPr>
      </w:pPr>
    </w:p>
    <w:sectPr w:rsidR="00C245CF" w:rsidRPr="00F51D0D" w:rsidSect="00835EDA">
      <w:footerReference w:type="default" r:id="rId8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0C51"/>
    <w:rsid w:val="000C1240"/>
    <w:rsid w:val="000C30F0"/>
    <w:rsid w:val="000C5907"/>
    <w:rsid w:val="000C6A04"/>
    <w:rsid w:val="000D2EE9"/>
    <w:rsid w:val="000E7311"/>
    <w:rsid w:val="000E749E"/>
    <w:rsid w:val="000E77F0"/>
    <w:rsid w:val="000E7C8D"/>
    <w:rsid w:val="000F089E"/>
    <w:rsid w:val="000F192C"/>
    <w:rsid w:val="00100926"/>
    <w:rsid w:val="00102E3A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A7270"/>
    <w:rsid w:val="001B045E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09AD"/>
    <w:rsid w:val="00211D59"/>
    <w:rsid w:val="00215471"/>
    <w:rsid w:val="002164CB"/>
    <w:rsid w:val="002211BF"/>
    <w:rsid w:val="00224500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00B3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3DF2"/>
    <w:rsid w:val="004241B0"/>
    <w:rsid w:val="0042791C"/>
    <w:rsid w:val="00430FCF"/>
    <w:rsid w:val="00432EA4"/>
    <w:rsid w:val="0043356B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55F62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0D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3020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76BB1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97E41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D33F7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12BA"/>
    <w:rsid w:val="00C245CF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DF7C4F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14332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A04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paragraph" w:customStyle="1" w:styleId="elementtoproof">
    <w:name w:val="elementtoproof"/>
    <w:basedOn w:val="Normln"/>
    <w:rsid w:val="00102E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2025-04-17T07:35:00Z</cp:lastPrinted>
  <dcterms:created xsi:type="dcterms:W3CDTF">2025-05-26T09:02:00Z</dcterms:created>
  <dcterms:modified xsi:type="dcterms:W3CDTF">2025-05-26T09:02:00Z</dcterms:modified>
</cp:coreProperties>
</file>