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2D623" w14:textId="1054A65D" w:rsidR="00FA147E" w:rsidRPr="00184923" w:rsidRDefault="009B4F1D" w:rsidP="006D3C94">
      <w:pPr>
        <w:jc w:val="center"/>
        <w:rPr>
          <w:rFonts w:ascii="Times New Roman" w:hAnsi="Times New Roman" w:cs="Times New Roman"/>
          <w:sz w:val="36"/>
          <w:szCs w:val="36"/>
        </w:rPr>
      </w:pPr>
      <w:r w:rsidRPr="00184923">
        <w:rPr>
          <w:rFonts w:ascii="Times New Roman" w:hAnsi="Times New Roman" w:cs="Times New Roman"/>
          <w:sz w:val="36"/>
          <w:szCs w:val="36"/>
        </w:rPr>
        <w:t xml:space="preserve">Rozpočtové opatření </w:t>
      </w:r>
      <w:r w:rsidR="006D3C94">
        <w:rPr>
          <w:rFonts w:ascii="Times New Roman" w:hAnsi="Times New Roman" w:cs="Times New Roman"/>
          <w:sz w:val="36"/>
          <w:szCs w:val="36"/>
        </w:rPr>
        <w:t>Rady</w:t>
      </w:r>
      <w:r w:rsidRPr="00184923">
        <w:rPr>
          <w:rFonts w:ascii="Times New Roman" w:hAnsi="Times New Roman" w:cs="Times New Roman"/>
          <w:sz w:val="36"/>
          <w:szCs w:val="36"/>
        </w:rPr>
        <w:t xml:space="preserve"> města Raspenavy č. </w:t>
      </w:r>
      <w:r w:rsidR="00ED0613">
        <w:rPr>
          <w:rFonts w:ascii="Times New Roman" w:hAnsi="Times New Roman" w:cs="Times New Roman"/>
          <w:sz w:val="36"/>
          <w:szCs w:val="36"/>
        </w:rPr>
        <w:t>7</w:t>
      </w:r>
    </w:p>
    <w:p w14:paraId="61FDDBDF" w14:textId="3E0FB87F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ED0613">
        <w:rPr>
          <w:rFonts w:ascii="Times New Roman" w:hAnsi="Times New Roman" w:cs="Times New Roman"/>
          <w:sz w:val="24"/>
          <w:szCs w:val="24"/>
        </w:rPr>
        <w:t>159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6E0D25">
        <w:rPr>
          <w:rFonts w:ascii="Times New Roman" w:hAnsi="Times New Roman" w:cs="Times New Roman"/>
          <w:sz w:val="24"/>
          <w:szCs w:val="24"/>
        </w:rPr>
        <w:t>1</w:t>
      </w:r>
      <w:r w:rsidR="00ED0613">
        <w:rPr>
          <w:rFonts w:ascii="Times New Roman" w:hAnsi="Times New Roman" w:cs="Times New Roman"/>
          <w:sz w:val="24"/>
          <w:szCs w:val="24"/>
        </w:rPr>
        <w:t>3</w:t>
      </w:r>
      <w:r w:rsidR="00AB4AE8">
        <w:rPr>
          <w:rFonts w:ascii="Times New Roman" w:hAnsi="Times New Roman" w:cs="Times New Roman"/>
          <w:sz w:val="24"/>
          <w:szCs w:val="24"/>
        </w:rPr>
        <w:t>/202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6E0D25">
        <w:rPr>
          <w:rFonts w:ascii="Times New Roman" w:hAnsi="Times New Roman" w:cs="Times New Roman"/>
          <w:sz w:val="24"/>
          <w:szCs w:val="24"/>
        </w:rPr>
        <w:t>1</w:t>
      </w:r>
      <w:r w:rsidR="00ED0613">
        <w:rPr>
          <w:rFonts w:ascii="Times New Roman" w:hAnsi="Times New Roman" w:cs="Times New Roman"/>
          <w:sz w:val="24"/>
          <w:szCs w:val="24"/>
        </w:rPr>
        <w:t>3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</w:t>
      </w:r>
      <w:r w:rsidR="006D3C94">
        <w:rPr>
          <w:rFonts w:ascii="Times New Roman" w:hAnsi="Times New Roman" w:cs="Times New Roman"/>
          <w:sz w:val="24"/>
          <w:szCs w:val="24"/>
        </w:rPr>
        <w:t>rady</w:t>
      </w:r>
      <w:r w:rsidR="00184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města, konaném dne </w:t>
      </w:r>
      <w:r w:rsidR="00ED0613">
        <w:rPr>
          <w:rFonts w:ascii="Times New Roman" w:hAnsi="Times New Roman" w:cs="Times New Roman"/>
          <w:sz w:val="24"/>
          <w:szCs w:val="24"/>
        </w:rPr>
        <w:t>07</w:t>
      </w:r>
      <w:r w:rsidR="00B26B73">
        <w:rPr>
          <w:rFonts w:ascii="Times New Roman" w:hAnsi="Times New Roman" w:cs="Times New Roman"/>
          <w:sz w:val="24"/>
          <w:szCs w:val="24"/>
        </w:rPr>
        <w:t>.</w:t>
      </w:r>
      <w:r w:rsidR="00DA5233">
        <w:rPr>
          <w:rFonts w:ascii="Times New Roman" w:hAnsi="Times New Roman" w:cs="Times New Roman"/>
          <w:sz w:val="24"/>
          <w:szCs w:val="24"/>
        </w:rPr>
        <w:t>0</w:t>
      </w:r>
      <w:r w:rsidR="00ED0613">
        <w:rPr>
          <w:rFonts w:ascii="Times New Roman" w:hAnsi="Times New Roman" w:cs="Times New Roman"/>
          <w:sz w:val="24"/>
          <w:szCs w:val="24"/>
        </w:rPr>
        <w:t>8</w:t>
      </w:r>
      <w:r w:rsidR="00AB4AE8">
        <w:rPr>
          <w:rFonts w:ascii="Times New Roman" w:hAnsi="Times New Roman" w:cs="Times New Roman"/>
          <w:sz w:val="24"/>
          <w:szCs w:val="24"/>
        </w:rPr>
        <w:t>.202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1136"/>
        <w:gridCol w:w="2208"/>
        <w:gridCol w:w="1296"/>
        <w:gridCol w:w="1521"/>
        <w:gridCol w:w="1403"/>
      </w:tblGrid>
      <w:tr w:rsidR="00AE50CB" w14:paraId="52B1494B" w14:textId="77777777" w:rsidTr="00ED0613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208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21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AE50CB" w14:paraId="5A420323" w14:textId="77777777" w:rsidTr="00ED0613">
        <w:trPr>
          <w:trHeight w:val="285"/>
        </w:trPr>
        <w:tc>
          <w:tcPr>
            <w:tcW w:w="1283" w:type="dxa"/>
          </w:tcPr>
          <w:p w14:paraId="3F9AAA95" w14:textId="374B7D4F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D0613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136" w:type="dxa"/>
          </w:tcPr>
          <w:p w14:paraId="2B8EF43E" w14:textId="77777777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63CA765" w14:textId="42B59107" w:rsidR="006D3C94" w:rsidRDefault="00ED061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ostatních produkčních činností</w:t>
            </w:r>
          </w:p>
        </w:tc>
        <w:tc>
          <w:tcPr>
            <w:tcW w:w="1296" w:type="dxa"/>
          </w:tcPr>
          <w:p w14:paraId="7FEEA25B" w14:textId="77777777" w:rsidR="006D3C94" w:rsidRDefault="006D3C9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00D78701" w14:textId="109B7B2B" w:rsidR="006D3C94" w:rsidRDefault="00ED0613" w:rsidP="00AB57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221 778,00</w:t>
            </w:r>
          </w:p>
        </w:tc>
        <w:tc>
          <w:tcPr>
            <w:tcW w:w="1403" w:type="dxa"/>
          </w:tcPr>
          <w:p w14:paraId="6762F446" w14:textId="6532F0DE" w:rsidR="006D3C94" w:rsidRDefault="00ED061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221 778,00</w:t>
            </w:r>
          </w:p>
        </w:tc>
      </w:tr>
      <w:tr w:rsidR="00AE50CB" w14:paraId="76E83502" w14:textId="77777777" w:rsidTr="00ED0613">
        <w:trPr>
          <w:trHeight w:val="1023"/>
        </w:trPr>
        <w:tc>
          <w:tcPr>
            <w:tcW w:w="1283" w:type="dxa"/>
          </w:tcPr>
          <w:p w14:paraId="3BE4A41A" w14:textId="77777777" w:rsid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5BBA4" w14:textId="32064EFF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ED06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6171          </w:t>
            </w:r>
          </w:p>
        </w:tc>
        <w:tc>
          <w:tcPr>
            <w:tcW w:w="1136" w:type="dxa"/>
          </w:tcPr>
          <w:p w14:paraId="6EBC6076" w14:textId="15CC5FC2" w:rsidR="00AE50CB" w:rsidRPr="00AE50CB" w:rsidRDefault="00ED061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NZ1705, ÚZ17526</w:t>
            </w:r>
          </w:p>
        </w:tc>
        <w:tc>
          <w:tcPr>
            <w:tcW w:w="2208" w:type="dxa"/>
          </w:tcPr>
          <w:p w14:paraId="6631F3B9" w14:textId="77777777" w:rsidR="006E0D25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CD7F8F" w14:textId="2C6571A1" w:rsidR="00AE50CB" w:rsidRPr="00AE50CB" w:rsidRDefault="00ED061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Činnost místní správy</w:t>
            </w:r>
          </w:p>
        </w:tc>
        <w:tc>
          <w:tcPr>
            <w:tcW w:w="1296" w:type="dxa"/>
          </w:tcPr>
          <w:p w14:paraId="25A371FC" w14:textId="77777777" w:rsidR="00AE50CB" w:rsidRPr="00AE50CB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1" w:type="dxa"/>
          </w:tcPr>
          <w:p w14:paraId="006F56F2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588CA5" w14:textId="408C0F4D" w:rsidR="00AE50CB" w:rsidRPr="00AE50CB" w:rsidRDefault="00ED0613" w:rsidP="00AB57E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55 000,00</w:t>
            </w:r>
          </w:p>
        </w:tc>
        <w:tc>
          <w:tcPr>
            <w:tcW w:w="1403" w:type="dxa"/>
          </w:tcPr>
          <w:p w14:paraId="26A98EC3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183CFC" w14:textId="2686E4EB" w:rsidR="00AE50CB" w:rsidRPr="00AE50CB" w:rsidRDefault="00ED0613" w:rsidP="00AB57E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55 000,00</w:t>
            </w:r>
          </w:p>
        </w:tc>
      </w:tr>
      <w:tr w:rsidR="006E0D25" w14:paraId="4684D65D" w14:textId="77777777" w:rsidTr="00ED0613">
        <w:trPr>
          <w:trHeight w:val="1023"/>
        </w:trPr>
        <w:tc>
          <w:tcPr>
            <w:tcW w:w="1283" w:type="dxa"/>
          </w:tcPr>
          <w:p w14:paraId="646EE875" w14:textId="727A794B" w:rsidR="006E0D25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ED0613">
              <w:rPr>
                <w:rFonts w:ascii="Times New Roman" w:hAnsi="Times New Roman" w:cs="Times New Roman"/>
                <w:bCs/>
                <w:sz w:val="24"/>
                <w:szCs w:val="24"/>
              </w:rPr>
              <w:t>3391</w:t>
            </w:r>
          </w:p>
        </w:tc>
        <w:tc>
          <w:tcPr>
            <w:tcW w:w="1136" w:type="dxa"/>
          </w:tcPr>
          <w:p w14:paraId="0DD8BCDB" w14:textId="77777777" w:rsidR="006E0D25" w:rsidRPr="00AE50CB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8" w:type="dxa"/>
          </w:tcPr>
          <w:p w14:paraId="4ED1C3B2" w14:textId="69E4156E" w:rsidR="006E0D25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Mezinárodní spolupráce jinde nezařazená</w:t>
            </w:r>
          </w:p>
        </w:tc>
        <w:tc>
          <w:tcPr>
            <w:tcW w:w="1296" w:type="dxa"/>
          </w:tcPr>
          <w:p w14:paraId="604D6EF6" w14:textId="6507D31F" w:rsidR="006E0D25" w:rsidRPr="00AE50CB" w:rsidRDefault="00ED0613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45 719,51</w:t>
            </w:r>
          </w:p>
        </w:tc>
        <w:tc>
          <w:tcPr>
            <w:tcW w:w="1521" w:type="dxa"/>
          </w:tcPr>
          <w:p w14:paraId="15A6B168" w14:textId="109340B9" w:rsidR="006E0D25" w:rsidRDefault="00ED061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6F094AF" w14:textId="1BD08E03" w:rsidR="006E0D25" w:rsidRDefault="00ED061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-45 719,51</w:t>
            </w:r>
          </w:p>
        </w:tc>
      </w:tr>
      <w:tr w:rsidR="00ED0613" w14:paraId="3C0A3ECD" w14:textId="77777777" w:rsidTr="00ED0613">
        <w:trPr>
          <w:trHeight w:val="1023"/>
        </w:trPr>
        <w:tc>
          <w:tcPr>
            <w:tcW w:w="1283" w:type="dxa"/>
          </w:tcPr>
          <w:p w14:paraId="2ECB39C8" w14:textId="23E6F92C" w:rsidR="00ED0613" w:rsidRDefault="00ED0613" w:rsidP="00ED0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Pol. 4116  </w:t>
            </w:r>
          </w:p>
        </w:tc>
        <w:tc>
          <w:tcPr>
            <w:tcW w:w="1136" w:type="dxa"/>
          </w:tcPr>
          <w:p w14:paraId="1B686E74" w14:textId="77777777" w:rsidR="00ED0613" w:rsidRDefault="00ED0613" w:rsidP="00ED0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NZ1705,</w:t>
            </w:r>
          </w:p>
          <w:p w14:paraId="45746F4B" w14:textId="2B634C07" w:rsidR="00ED0613" w:rsidRPr="00AE50CB" w:rsidRDefault="00ED0613" w:rsidP="00ED0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ÚZ17526</w:t>
            </w:r>
          </w:p>
        </w:tc>
        <w:tc>
          <w:tcPr>
            <w:tcW w:w="2208" w:type="dxa"/>
          </w:tcPr>
          <w:p w14:paraId="1EDE6E95" w14:textId="0598F575" w:rsidR="00ED0613" w:rsidRDefault="00ED0613" w:rsidP="00ED0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neinvestiční přijaté transfery ze státního rozpočtu (MMR)</w:t>
            </w:r>
          </w:p>
        </w:tc>
        <w:tc>
          <w:tcPr>
            <w:tcW w:w="1296" w:type="dxa"/>
          </w:tcPr>
          <w:p w14:paraId="564517E7" w14:textId="3C1C4298" w:rsidR="00ED0613" w:rsidRPr="00AE50CB" w:rsidRDefault="00ED0613" w:rsidP="00ED06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55 000,00</w:t>
            </w:r>
          </w:p>
        </w:tc>
        <w:tc>
          <w:tcPr>
            <w:tcW w:w="1521" w:type="dxa"/>
          </w:tcPr>
          <w:p w14:paraId="33B2E797" w14:textId="77777777" w:rsidR="00ED0613" w:rsidRDefault="00ED0613" w:rsidP="00ED06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</w:tcPr>
          <w:p w14:paraId="716B4A31" w14:textId="5161907B" w:rsidR="00ED0613" w:rsidRDefault="00ED0613" w:rsidP="00ED06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-55 000,00</w:t>
            </w:r>
          </w:p>
        </w:tc>
      </w:tr>
      <w:tr w:rsidR="00ED0613" w14:paraId="2D0E0F91" w14:textId="77777777" w:rsidTr="00ED0613">
        <w:trPr>
          <w:trHeight w:val="1023"/>
        </w:trPr>
        <w:tc>
          <w:tcPr>
            <w:tcW w:w="1283" w:type="dxa"/>
          </w:tcPr>
          <w:p w14:paraId="540C9302" w14:textId="77777777" w:rsidR="00ED0613" w:rsidRDefault="00ED0613" w:rsidP="00ED0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782883" w14:textId="6DF8420E" w:rsidR="00ED0613" w:rsidRPr="00AE50CB" w:rsidRDefault="00ED0613" w:rsidP="00ED0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Pol. 4116 </w:t>
            </w:r>
          </w:p>
        </w:tc>
        <w:tc>
          <w:tcPr>
            <w:tcW w:w="1136" w:type="dxa"/>
          </w:tcPr>
          <w:p w14:paraId="63398175" w14:textId="77777777" w:rsidR="00ED0613" w:rsidRDefault="00ED0613" w:rsidP="00ED0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29014</w:t>
            </w:r>
          </w:p>
          <w:p w14:paraId="13B7060E" w14:textId="50A7860B" w:rsidR="00ED0613" w:rsidRPr="00AE50CB" w:rsidRDefault="00ED0613" w:rsidP="00ED0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zdroj 1</w:t>
            </w:r>
          </w:p>
        </w:tc>
        <w:tc>
          <w:tcPr>
            <w:tcW w:w="2208" w:type="dxa"/>
          </w:tcPr>
          <w:p w14:paraId="6F70001B" w14:textId="0D48C276" w:rsidR="00ED0613" w:rsidRPr="00AE50CB" w:rsidRDefault="00ED0613" w:rsidP="00ED0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neinvestiční přijaté transfery ze státního rozpočtu (MZ)</w:t>
            </w:r>
          </w:p>
        </w:tc>
        <w:tc>
          <w:tcPr>
            <w:tcW w:w="1296" w:type="dxa"/>
          </w:tcPr>
          <w:p w14:paraId="607249C0" w14:textId="77777777" w:rsidR="00ED0613" w:rsidRDefault="00ED0613" w:rsidP="00ED06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C0EE6A" w14:textId="216DE1F9" w:rsidR="00ED0613" w:rsidRPr="00AE50CB" w:rsidRDefault="00ED0613" w:rsidP="00ED06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221 778,00 </w:t>
            </w:r>
          </w:p>
        </w:tc>
        <w:tc>
          <w:tcPr>
            <w:tcW w:w="1521" w:type="dxa"/>
          </w:tcPr>
          <w:p w14:paraId="228733D9" w14:textId="0B334764" w:rsidR="00ED0613" w:rsidRPr="00AE50CB" w:rsidRDefault="00ED0613" w:rsidP="00ED06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2AD1A0E0" w14:textId="77777777" w:rsidR="00ED0613" w:rsidRDefault="00ED0613" w:rsidP="00ED06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DCCF6B" w14:textId="67C550BA" w:rsidR="00ED0613" w:rsidRPr="00AE50CB" w:rsidRDefault="00ED0613" w:rsidP="00ED06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-221 778,00</w:t>
            </w:r>
          </w:p>
        </w:tc>
      </w:tr>
      <w:tr w:rsidR="00ED0613" w14:paraId="2E36955B" w14:textId="77777777" w:rsidTr="00ED0613">
        <w:trPr>
          <w:trHeight w:val="1023"/>
        </w:trPr>
        <w:tc>
          <w:tcPr>
            <w:tcW w:w="1283" w:type="dxa"/>
          </w:tcPr>
          <w:p w14:paraId="60F102E0" w14:textId="77777777" w:rsidR="00ED0613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F551F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136" w:type="dxa"/>
          </w:tcPr>
          <w:p w14:paraId="36FD6D74" w14:textId="77777777" w:rsidR="00ED0613" w:rsidRPr="00F551F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14:paraId="335CBB0F" w14:textId="77777777" w:rsidR="00ED0613" w:rsidRPr="00F551F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A6ADDE" w14:textId="77777777" w:rsidR="00ED0613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1B497BB6" w:rsidR="00ED0613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322 497,51</w:t>
            </w:r>
          </w:p>
          <w:p w14:paraId="0780F69C" w14:textId="21D1B36F" w:rsidR="00ED0613" w:rsidRPr="00F551F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14:paraId="5410BED2" w14:textId="77777777" w:rsidR="00ED0613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44759E9A" w:rsidR="00ED0613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276 778,00</w:t>
            </w:r>
          </w:p>
          <w:p w14:paraId="79816F13" w14:textId="4047CCAE" w:rsidR="00ED0613" w:rsidRPr="00F551F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7EFCB8BB" w14:textId="77777777" w:rsidR="00ED0613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4695D806" w:rsidR="00ED0613" w:rsidRPr="00AE50CB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-45 719,51</w:t>
            </w:r>
          </w:p>
          <w:p w14:paraId="0CD04545" w14:textId="77777777" w:rsidR="00ED0613" w:rsidRPr="00F551F6" w:rsidRDefault="00ED0613" w:rsidP="00ED0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ED0613" w:rsidRPr="00F551F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43F576F7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ED0613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D061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42E4021D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3B8761E8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DA5233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31D3"/>
    <w:rsid w:val="00124C27"/>
    <w:rsid w:val="0012585A"/>
    <w:rsid w:val="00130F6B"/>
    <w:rsid w:val="001757A5"/>
    <w:rsid w:val="00184923"/>
    <w:rsid w:val="0019772B"/>
    <w:rsid w:val="002A28CA"/>
    <w:rsid w:val="002E76DE"/>
    <w:rsid w:val="00317E3B"/>
    <w:rsid w:val="0035413D"/>
    <w:rsid w:val="003B08F2"/>
    <w:rsid w:val="004615D6"/>
    <w:rsid w:val="0054645B"/>
    <w:rsid w:val="00547978"/>
    <w:rsid w:val="00555D3F"/>
    <w:rsid w:val="005927D2"/>
    <w:rsid w:val="005D4C9B"/>
    <w:rsid w:val="0060227A"/>
    <w:rsid w:val="006079C4"/>
    <w:rsid w:val="0067674E"/>
    <w:rsid w:val="006A518E"/>
    <w:rsid w:val="006B5F17"/>
    <w:rsid w:val="006D3C94"/>
    <w:rsid w:val="006E0D25"/>
    <w:rsid w:val="00700F1E"/>
    <w:rsid w:val="00791E49"/>
    <w:rsid w:val="00803475"/>
    <w:rsid w:val="00805DDD"/>
    <w:rsid w:val="008B6C4B"/>
    <w:rsid w:val="008C16D8"/>
    <w:rsid w:val="008D6286"/>
    <w:rsid w:val="00980788"/>
    <w:rsid w:val="009A34AE"/>
    <w:rsid w:val="009B2CC5"/>
    <w:rsid w:val="009B4F1D"/>
    <w:rsid w:val="009D6E02"/>
    <w:rsid w:val="009F4B30"/>
    <w:rsid w:val="00A04A84"/>
    <w:rsid w:val="00AB4AE8"/>
    <w:rsid w:val="00AB57E0"/>
    <w:rsid w:val="00AE50CB"/>
    <w:rsid w:val="00AF2585"/>
    <w:rsid w:val="00B26B73"/>
    <w:rsid w:val="00BA2FA1"/>
    <w:rsid w:val="00BD425A"/>
    <w:rsid w:val="00C55D54"/>
    <w:rsid w:val="00C763C7"/>
    <w:rsid w:val="00D00379"/>
    <w:rsid w:val="00D82542"/>
    <w:rsid w:val="00DA5233"/>
    <w:rsid w:val="00DD5CBE"/>
    <w:rsid w:val="00E6583E"/>
    <w:rsid w:val="00E65E59"/>
    <w:rsid w:val="00E67BE6"/>
    <w:rsid w:val="00E765D6"/>
    <w:rsid w:val="00EA3F96"/>
    <w:rsid w:val="00ED0613"/>
    <w:rsid w:val="00ED77FE"/>
    <w:rsid w:val="00EF369E"/>
    <w:rsid w:val="00F27002"/>
    <w:rsid w:val="00F551F6"/>
    <w:rsid w:val="00FA147E"/>
    <w:rsid w:val="00FA4B2A"/>
    <w:rsid w:val="00FB340A"/>
    <w:rsid w:val="00FB5F09"/>
    <w:rsid w:val="00F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2024-08-08T10:30:00Z</dcterms:created>
  <dcterms:modified xsi:type="dcterms:W3CDTF">2024-08-08T10:30:00Z</dcterms:modified>
</cp:coreProperties>
</file>