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C70C" w14:textId="3A032DE0" w:rsidR="00A60743" w:rsidRPr="00FF7C1F" w:rsidRDefault="00A60743" w:rsidP="00A60743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A0952E" wp14:editId="29A11613">
            <wp:simplePos x="0" y="0"/>
            <wp:positionH relativeFrom="column">
              <wp:posOffset>5609869</wp:posOffset>
            </wp:positionH>
            <wp:positionV relativeFrom="paragraph">
              <wp:posOffset>-102015</wp:posOffset>
            </wp:positionV>
            <wp:extent cx="539750" cy="646430"/>
            <wp:effectExtent l="0" t="0" r="0" b="1270"/>
            <wp:wrapNone/>
            <wp:docPr id="3268052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0525" name="Obrázek 326805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7C1F">
        <w:rPr>
          <w:rFonts w:ascii="Arial" w:hAnsi="Arial" w:cs="Arial"/>
        </w:rPr>
        <w:t>USNESENÍ</w:t>
      </w:r>
    </w:p>
    <w:p w14:paraId="3D84BDDF" w14:textId="51198E83" w:rsidR="00A60743" w:rsidRPr="00FF7C1F" w:rsidRDefault="00A60743" w:rsidP="00A60743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F7C1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29</w:t>
      </w:r>
      <w:r w:rsidRPr="00FF7C1F">
        <w:rPr>
          <w:rFonts w:ascii="Arial" w:hAnsi="Arial" w:cs="Arial"/>
        </w:rPr>
        <w:t>. 1. 202</w:t>
      </w:r>
      <w:r>
        <w:rPr>
          <w:rFonts w:ascii="Arial" w:hAnsi="Arial" w:cs="Arial"/>
        </w:rPr>
        <w:t>4</w:t>
      </w:r>
    </w:p>
    <w:p w14:paraId="2874FBCA" w14:textId="77777777" w:rsidR="00A60743" w:rsidRPr="00FF7C1F" w:rsidRDefault="00A60743" w:rsidP="00A60743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2AEC3DD0" w14:textId="0AABBB29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714450">
        <w:rPr>
          <w:rFonts w:ascii="Arial" w:hAnsi="Arial" w:cs="Arial"/>
          <w:kern w:val="0"/>
          <w:u w:val="single"/>
        </w:rPr>
        <w:t xml:space="preserve">Usnesení č. 19/2/2024 </w:t>
      </w:r>
    </w:p>
    <w:p w14:paraId="440C2EB4" w14:textId="3952D6B2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14450">
        <w:rPr>
          <w:rFonts w:ascii="Arial" w:hAnsi="Arial" w:cs="Arial"/>
        </w:rPr>
        <w:t xml:space="preserve">RM bere na vědomí žádost společnosti ECOSTORE s. r. o., týkající se souhlasu města s uložením kabelu VN na pozemcích města a doporučuje ZM ji po prodiskutování schválit. </w:t>
      </w:r>
    </w:p>
    <w:p w14:paraId="22687693" w14:textId="0161A947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714450">
        <w:rPr>
          <w:rFonts w:ascii="Arial" w:hAnsi="Arial" w:cs="Arial"/>
          <w:kern w:val="0"/>
        </w:rPr>
        <w:t xml:space="preserve">Úkol: dle textu </w:t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  <w:t>Z: Mgr. Málek</w:t>
      </w:r>
    </w:p>
    <w:p w14:paraId="1C99AE4F" w14:textId="6BCA20E8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714450">
        <w:rPr>
          <w:rFonts w:ascii="Arial" w:hAnsi="Arial" w:cs="Arial"/>
          <w:kern w:val="0"/>
        </w:rPr>
        <w:t>Termín: nejbližší VZZM</w:t>
      </w:r>
    </w:p>
    <w:p w14:paraId="4EC0DC6C" w14:textId="77777777" w:rsidR="00A60743" w:rsidRDefault="00A60743" w:rsidP="00A60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57D4FF43" w14:textId="77777777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714450">
        <w:rPr>
          <w:rFonts w:ascii="Arial" w:hAnsi="Arial" w:cs="Arial"/>
          <w:kern w:val="0"/>
          <w:u w:val="single"/>
        </w:rPr>
        <w:t xml:space="preserve">Usnesení č. 20/2/2024 </w:t>
      </w:r>
    </w:p>
    <w:p w14:paraId="215199FD" w14:textId="500C0C2C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14450">
        <w:rPr>
          <w:rFonts w:ascii="Arial" w:hAnsi="Arial" w:cs="Arial"/>
        </w:rPr>
        <w:t xml:space="preserve">RM bere na vědomí nabídku </w:t>
      </w:r>
      <w:r w:rsidRPr="00714450">
        <w:rPr>
          <w:rFonts w:ascii="Arial" w:hAnsi="Arial" w:cs="Arial"/>
          <w:shd w:val="clear" w:color="auto" w:fill="FEFEFE"/>
        </w:rPr>
        <w:t>VIAGEM a.s.,</w:t>
      </w:r>
      <w:r w:rsidRPr="00714450">
        <w:rPr>
          <w:rFonts w:ascii="Arial" w:hAnsi="Arial" w:cs="Arial"/>
        </w:rPr>
        <w:t xml:space="preserve"> týkající se odkupu pozemku parc. č. 1088/6, respektive jeho 1/5 podílů, který společnost vlastní a doporučuje ZM ji po prodiskutování neschválit. </w:t>
      </w:r>
    </w:p>
    <w:p w14:paraId="528D40EC" w14:textId="77777777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714450">
        <w:rPr>
          <w:rFonts w:ascii="Arial" w:hAnsi="Arial" w:cs="Arial"/>
          <w:kern w:val="0"/>
        </w:rPr>
        <w:t xml:space="preserve">Úkol: dle textu </w:t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  <w:t>Z: Mgr. Málek</w:t>
      </w:r>
    </w:p>
    <w:p w14:paraId="1000788D" w14:textId="0CDF07AC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714450">
        <w:rPr>
          <w:rFonts w:ascii="Arial" w:hAnsi="Arial" w:cs="Arial"/>
          <w:kern w:val="0"/>
        </w:rPr>
        <w:t>Termín: nejbližší VZZM</w:t>
      </w:r>
    </w:p>
    <w:p w14:paraId="7D1D7264" w14:textId="77777777" w:rsidR="00A60743" w:rsidRDefault="00A60743" w:rsidP="00A60743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DBA56DE" w14:textId="77777777" w:rsidR="00A60743" w:rsidRPr="00714450" w:rsidRDefault="00A60743" w:rsidP="00A60743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14450">
        <w:rPr>
          <w:rFonts w:ascii="Arial" w:hAnsi="Arial" w:cs="Arial"/>
          <w:bCs/>
          <w:u w:val="single"/>
        </w:rPr>
        <w:t>Usnesení č. 21/2/2024</w:t>
      </w:r>
    </w:p>
    <w:p w14:paraId="20A37C42" w14:textId="5DF705DA" w:rsidR="00A60743" w:rsidRPr="00714450" w:rsidRDefault="00A60743" w:rsidP="00A60743">
      <w:pPr>
        <w:spacing w:after="0" w:line="240" w:lineRule="auto"/>
        <w:jc w:val="both"/>
        <w:rPr>
          <w:rFonts w:ascii="Arial" w:hAnsi="Arial" w:cs="Arial"/>
        </w:rPr>
      </w:pPr>
      <w:r w:rsidRPr="00714450">
        <w:rPr>
          <w:rFonts w:ascii="Arial" w:hAnsi="Arial" w:cs="Arial"/>
          <w:bCs/>
        </w:rPr>
        <w:t xml:space="preserve">RM schvaluje poskytnutí finančního daru Liberecké sportovní a tělovýchovné organizaci, z. s., ve stanovené výši, uzavření darovací smlouvy č. 3/2024 s žadatelem a pověřuje starostu jejím podpisem. </w:t>
      </w:r>
    </w:p>
    <w:p w14:paraId="3AE2C253" w14:textId="77777777" w:rsidR="00A60743" w:rsidRPr="00714450" w:rsidRDefault="00A60743" w:rsidP="00A60743">
      <w:pPr>
        <w:spacing w:after="0" w:line="240" w:lineRule="auto"/>
        <w:jc w:val="both"/>
        <w:rPr>
          <w:rFonts w:ascii="Arial" w:hAnsi="Arial" w:cs="Arial"/>
          <w:bCs/>
        </w:rPr>
      </w:pPr>
      <w:r w:rsidRPr="00714450">
        <w:rPr>
          <w:rFonts w:ascii="Arial" w:hAnsi="Arial" w:cs="Arial"/>
          <w:bCs/>
        </w:rPr>
        <w:t>Úkol: dle textu</w:t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  <w:t xml:space="preserve">Z: Čapková </w:t>
      </w:r>
    </w:p>
    <w:p w14:paraId="2845B588" w14:textId="77777777" w:rsidR="00A60743" w:rsidRPr="00714450" w:rsidRDefault="00A60743" w:rsidP="00A60743">
      <w:pPr>
        <w:pStyle w:val="Default"/>
        <w:jc w:val="both"/>
        <w:rPr>
          <w:color w:val="auto"/>
          <w:sz w:val="22"/>
          <w:szCs w:val="22"/>
        </w:rPr>
      </w:pPr>
      <w:r w:rsidRPr="00714450">
        <w:rPr>
          <w:color w:val="auto"/>
          <w:sz w:val="22"/>
          <w:szCs w:val="22"/>
        </w:rPr>
        <w:t>Termín: do 29.2.2024</w:t>
      </w:r>
    </w:p>
    <w:p w14:paraId="1551F1E8" w14:textId="77777777" w:rsidR="00A60743" w:rsidRDefault="00A60743" w:rsidP="00A60743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3BA2069" w14:textId="475DD6B0" w:rsidR="00A60743" w:rsidRPr="00714450" w:rsidRDefault="00A60743" w:rsidP="00A60743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14450">
        <w:rPr>
          <w:rFonts w:ascii="Arial" w:hAnsi="Arial" w:cs="Arial"/>
          <w:bCs/>
          <w:u w:val="single"/>
        </w:rPr>
        <w:t>Usnesení č. 22/2/2024</w:t>
      </w:r>
    </w:p>
    <w:p w14:paraId="167A086E" w14:textId="2F6E7BD1" w:rsidR="00A60743" w:rsidRPr="00714450" w:rsidRDefault="00A60743" w:rsidP="00A60743">
      <w:pPr>
        <w:spacing w:after="0" w:line="240" w:lineRule="auto"/>
        <w:jc w:val="both"/>
        <w:rPr>
          <w:rFonts w:ascii="Arial" w:hAnsi="Arial" w:cs="Arial"/>
        </w:rPr>
      </w:pPr>
      <w:r w:rsidRPr="00714450">
        <w:rPr>
          <w:rFonts w:ascii="Arial" w:hAnsi="Arial" w:cs="Arial"/>
          <w:bCs/>
        </w:rPr>
        <w:t xml:space="preserve">RM schvaluje aktualizaci členů školské rady za zřizovatele.  </w:t>
      </w:r>
    </w:p>
    <w:p w14:paraId="62A224D9" w14:textId="77777777" w:rsidR="00A60743" w:rsidRPr="00714450" w:rsidRDefault="00A60743" w:rsidP="00A60743">
      <w:pPr>
        <w:spacing w:after="0" w:line="240" w:lineRule="auto"/>
        <w:jc w:val="both"/>
        <w:rPr>
          <w:rFonts w:ascii="Arial" w:hAnsi="Arial" w:cs="Arial"/>
          <w:bCs/>
        </w:rPr>
      </w:pPr>
      <w:r w:rsidRPr="00714450">
        <w:rPr>
          <w:rFonts w:ascii="Arial" w:hAnsi="Arial" w:cs="Arial"/>
          <w:bCs/>
        </w:rPr>
        <w:t>Úkol: dle textu</w:t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  <w:t xml:space="preserve">Z: Mgr. Chvojka </w:t>
      </w:r>
    </w:p>
    <w:p w14:paraId="016C7E37" w14:textId="06BC120F" w:rsidR="00A60743" w:rsidRPr="00714450" w:rsidRDefault="00A60743" w:rsidP="00A60743">
      <w:pPr>
        <w:pStyle w:val="Default"/>
        <w:jc w:val="both"/>
        <w:rPr>
          <w:color w:val="auto"/>
          <w:sz w:val="22"/>
          <w:szCs w:val="22"/>
        </w:rPr>
      </w:pPr>
      <w:r w:rsidRPr="00714450">
        <w:rPr>
          <w:color w:val="auto"/>
          <w:sz w:val="22"/>
          <w:szCs w:val="22"/>
        </w:rPr>
        <w:t>Termín: do 15.2.2024</w:t>
      </w:r>
    </w:p>
    <w:p w14:paraId="3A32AE3E" w14:textId="7CF74FBF" w:rsidR="00A60743" w:rsidRDefault="00A60743" w:rsidP="00A60743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5534516" w14:textId="7343F576" w:rsidR="00A60743" w:rsidRPr="00714450" w:rsidRDefault="00A60743" w:rsidP="00A60743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14450">
        <w:rPr>
          <w:rFonts w:ascii="Arial" w:hAnsi="Arial" w:cs="Arial"/>
          <w:bCs/>
          <w:u w:val="single"/>
        </w:rPr>
        <w:t>Usnesení č. 23/2/2024</w:t>
      </w:r>
    </w:p>
    <w:p w14:paraId="268E23A7" w14:textId="77777777" w:rsidR="00A60743" w:rsidRPr="00714450" w:rsidRDefault="00A60743" w:rsidP="00A60743">
      <w:pPr>
        <w:spacing w:after="0" w:line="240" w:lineRule="auto"/>
        <w:jc w:val="both"/>
        <w:rPr>
          <w:rFonts w:ascii="Arial" w:hAnsi="Arial" w:cs="Arial"/>
        </w:rPr>
      </w:pPr>
      <w:r w:rsidRPr="00714450">
        <w:rPr>
          <w:rFonts w:ascii="Arial" w:hAnsi="Arial" w:cs="Arial"/>
          <w:bCs/>
        </w:rPr>
        <w:t xml:space="preserve">RM schvaluje rekonstrukci bytů č. 7 a 11 v čp. 385 a č. 2 a 3 v čp. 426. </w:t>
      </w:r>
    </w:p>
    <w:p w14:paraId="35FA7C29" w14:textId="77777777" w:rsidR="00A60743" w:rsidRPr="00714450" w:rsidRDefault="00A60743" w:rsidP="00A60743">
      <w:pPr>
        <w:spacing w:after="0" w:line="240" w:lineRule="auto"/>
        <w:jc w:val="both"/>
        <w:rPr>
          <w:rFonts w:ascii="Arial" w:hAnsi="Arial" w:cs="Arial"/>
          <w:bCs/>
        </w:rPr>
      </w:pPr>
      <w:r w:rsidRPr="00714450">
        <w:rPr>
          <w:rFonts w:ascii="Arial" w:hAnsi="Arial" w:cs="Arial"/>
          <w:bCs/>
        </w:rPr>
        <w:t>Úkol: dle textu</w:t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  <w:t xml:space="preserve">Z: Novotná, </w:t>
      </w:r>
      <w:r w:rsidRPr="00714450">
        <w:rPr>
          <w:rFonts w:ascii="Arial" w:hAnsi="Arial" w:cs="Arial"/>
          <w:kern w:val="0"/>
        </w:rPr>
        <w:t>Dörfl</w:t>
      </w:r>
      <w:r w:rsidRPr="00714450">
        <w:rPr>
          <w:rFonts w:ascii="Arial" w:hAnsi="Arial" w:cs="Arial"/>
          <w:bCs/>
        </w:rPr>
        <w:t xml:space="preserve"> </w:t>
      </w:r>
    </w:p>
    <w:p w14:paraId="6579F71A" w14:textId="7F14E1ED" w:rsidR="00A60743" w:rsidRPr="00714450" w:rsidRDefault="00A60743" w:rsidP="00A60743">
      <w:pPr>
        <w:pStyle w:val="Default"/>
        <w:jc w:val="both"/>
        <w:rPr>
          <w:color w:val="auto"/>
          <w:sz w:val="22"/>
          <w:szCs w:val="22"/>
        </w:rPr>
      </w:pPr>
      <w:r w:rsidRPr="00714450">
        <w:rPr>
          <w:color w:val="auto"/>
          <w:sz w:val="22"/>
          <w:szCs w:val="22"/>
        </w:rPr>
        <w:t>Termín: dle harmonogramu akce</w:t>
      </w:r>
    </w:p>
    <w:p w14:paraId="130981DB" w14:textId="77777777" w:rsidR="00A60743" w:rsidRDefault="00A60743" w:rsidP="00A60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6EC76720" w14:textId="77777777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14450">
        <w:rPr>
          <w:rFonts w:ascii="Arial" w:hAnsi="Arial" w:cs="Arial"/>
          <w:u w:val="single"/>
        </w:rPr>
        <w:t xml:space="preserve">Usnesení č. 24/2/2024 </w:t>
      </w:r>
    </w:p>
    <w:p w14:paraId="72CC3C25" w14:textId="43A62637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14450">
        <w:rPr>
          <w:rFonts w:ascii="Arial" w:hAnsi="Arial" w:cs="Arial"/>
        </w:rPr>
        <w:t>RM schvaluje pořízení plastových oken pro byty č. 7 a 11 v čp. 385 od </w:t>
      </w:r>
      <w:r w:rsidRPr="00714450">
        <w:rPr>
          <w:rFonts w:ascii="Arial" w:hAnsi="Arial" w:cs="Arial"/>
          <w:kern w:val="0"/>
        </w:rPr>
        <w:t>vybraného dodavatele.</w:t>
      </w:r>
    </w:p>
    <w:p w14:paraId="202C4BA8" w14:textId="77777777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14450">
        <w:rPr>
          <w:rFonts w:ascii="Arial" w:hAnsi="Arial" w:cs="Arial"/>
        </w:rPr>
        <w:t xml:space="preserve">Úkol: dle textu </w:t>
      </w:r>
      <w:r w:rsidRPr="00714450">
        <w:rPr>
          <w:rFonts w:ascii="Arial" w:hAnsi="Arial" w:cs="Arial"/>
        </w:rPr>
        <w:tab/>
      </w:r>
      <w:r w:rsidRPr="00714450">
        <w:rPr>
          <w:rFonts w:ascii="Arial" w:hAnsi="Arial" w:cs="Arial"/>
        </w:rPr>
        <w:tab/>
      </w:r>
      <w:r w:rsidRPr="00714450">
        <w:rPr>
          <w:rFonts w:ascii="Arial" w:hAnsi="Arial" w:cs="Arial"/>
        </w:rPr>
        <w:tab/>
      </w:r>
      <w:r w:rsidRPr="00714450">
        <w:rPr>
          <w:rFonts w:ascii="Arial" w:hAnsi="Arial" w:cs="Arial"/>
        </w:rPr>
        <w:tab/>
      </w:r>
      <w:r w:rsidRPr="00714450">
        <w:rPr>
          <w:rFonts w:ascii="Arial" w:hAnsi="Arial" w:cs="Arial"/>
        </w:rPr>
        <w:tab/>
      </w:r>
      <w:r w:rsidRPr="00714450">
        <w:rPr>
          <w:rFonts w:ascii="Arial" w:hAnsi="Arial" w:cs="Arial"/>
        </w:rPr>
        <w:tab/>
      </w:r>
      <w:r w:rsidRPr="00714450">
        <w:rPr>
          <w:rFonts w:ascii="Arial" w:hAnsi="Arial" w:cs="Arial"/>
        </w:rPr>
        <w:tab/>
        <w:t>Z: Novotná, Dörfl</w:t>
      </w:r>
    </w:p>
    <w:p w14:paraId="5E5F3B61" w14:textId="77777777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714450">
        <w:rPr>
          <w:rFonts w:ascii="Arial" w:hAnsi="Arial" w:cs="Arial"/>
        </w:rPr>
        <w:t>T</w:t>
      </w:r>
      <w:r w:rsidRPr="00714450">
        <w:rPr>
          <w:rFonts w:ascii="Arial" w:hAnsi="Arial" w:cs="Arial"/>
          <w:kern w:val="0"/>
        </w:rPr>
        <w:t xml:space="preserve">ermín: </w:t>
      </w:r>
      <w:r w:rsidRPr="00714450">
        <w:rPr>
          <w:rFonts w:ascii="Arial" w:hAnsi="Arial" w:cs="Arial"/>
        </w:rPr>
        <w:t>dle harmonogramu akce</w:t>
      </w:r>
    </w:p>
    <w:p w14:paraId="0675DFCB" w14:textId="77777777" w:rsidR="00A60743" w:rsidRDefault="00A60743" w:rsidP="00A60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73172345" w14:textId="77777777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14450">
        <w:rPr>
          <w:rFonts w:ascii="Arial" w:hAnsi="Arial" w:cs="Arial"/>
          <w:u w:val="single"/>
        </w:rPr>
        <w:t xml:space="preserve">Usnesení č. 25/2/2024 </w:t>
      </w:r>
    </w:p>
    <w:p w14:paraId="59B0F491" w14:textId="58D1C6FA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14450">
        <w:rPr>
          <w:rFonts w:ascii="Arial" w:hAnsi="Arial" w:cs="Arial"/>
        </w:rPr>
        <w:t>RM schvaluje řešení havarijního stavu koupelny a změnu vytápění v bytu č. 3 v čp. 426 od </w:t>
      </w:r>
      <w:r w:rsidRPr="00714450">
        <w:rPr>
          <w:rFonts w:ascii="Arial" w:hAnsi="Arial" w:cs="Arial"/>
          <w:kern w:val="0"/>
        </w:rPr>
        <w:t>vybraného dodavatele.</w:t>
      </w:r>
    </w:p>
    <w:p w14:paraId="74A34B18" w14:textId="77777777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14450">
        <w:rPr>
          <w:rFonts w:ascii="Arial" w:hAnsi="Arial" w:cs="Arial"/>
        </w:rPr>
        <w:t xml:space="preserve">Úkol: dle textu </w:t>
      </w:r>
      <w:r w:rsidRPr="00714450">
        <w:rPr>
          <w:rFonts w:ascii="Arial" w:hAnsi="Arial" w:cs="Arial"/>
        </w:rPr>
        <w:tab/>
      </w:r>
      <w:r w:rsidRPr="00714450">
        <w:rPr>
          <w:rFonts w:ascii="Arial" w:hAnsi="Arial" w:cs="Arial"/>
        </w:rPr>
        <w:tab/>
      </w:r>
      <w:r w:rsidRPr="00714450">
        <w:rPr>
          <w:rFonts w:ascii="Arial" w:hAnsi="Arial" w:cs="Arial"/>
        </w:rPr>
        <w:tab/>
      </w:r>
      <w:r w:rsidRPr="00714450">
        <w:rPr>
          <w:rFonts w:ascii="Arial" w:hAnsi="Arial" w:cs="Arial"/>
        </w:rPr>
        <w:tab/>
      </w:r>
      <w:r w:rsidRPr="00714450">
        <w:rPr>
          <w:rFonts w:ascii="Arial" w:hAnsi="Arial" w:cs="Arial"/>
        </w:rPr>
        <w:tab/>
      </w:r>
      <w:r w:rsidRPr="00714450">
        <w:rPr>
          <w:rFonts w:ascii="Arial" w:hAnsi="Arial" w:cs="Arial"/>
        </w:rPr>
        <w:tab/>
      </w:r>
      <w:r w:rsidRPr="00714450">
        <w:rPr>
          <w:rFonts w:ascii="Arial" w:hAnsi="Arial" w:cs="Arial"/>
        </w:rPr>
        <w:tab/>
        <w:t>Z: Novotná, Dörfl</w:t>
      </w:r>
    </w:p>
    <w:p w14:paraId="3784D18E" w14:textId="77777777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714450">
        <w:rPr>
          <w:rFonts w:ascii="Arial" w:hAnsi="Arial" w:cs="Arial"/>
          <w:kern w:val="0"/>
        </w:rPr>
        <w:t xml:space="preserve">Termín: </w:t>
      </w:r>
      <w:r w:rsidRPr="00714450">
        <w:rPr>
          <w:rFonts w:ascii="Arial" w:hAnsi="Arial" w:cs="Arial"/>
        </w:rPr>
        <w:t>dle harmonogramu akce</w:t>
      </w:r>
    </w:p>
    <w:p w14:paraId="7D67F58C" w14:textId="77777777" w:rsidR="00A60743" w:rsidRDefault="00A60743" w:rsidP="00A60743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843E835" w14:textId="0550667A" w:rsidR="00A60743" w:rsidRPr="00714450" w:rsidRDefault="00A60743" w:rsidP="00A60743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14450">
        <w:rPr>
          <w:rFonts w:ascii="Arial" w:hAnsi="Arial" w:cs="Arial"/>
          <w:bCs/>
          <w:u w:val="single"/>
        </w:rPr>
        <w:t>Usnesení č. 26/2/2024</w:t>
      </w:r>
    </w:p>
    <w:p w14:paraId="003005E9" w14:textId="77777777" w:rsidR="00A60743" w:rsidRPr="00714450" w:rsidRDefault="00A60743" w:rsidP="00A60743">
      <w:pPr>
        <w:spacing w:after="0" w:line="240" w:lineRule="auto"/>
        <w:jc w:val="both"/>
        <w:rPr>
          <w:rFonts w:ascii="Arial" w:hAnsi="Arial" w:cs="Arial"/>
        </w:rPr>
      </w:pPr>
      <w:r w:rsidRPr="00714450">
        <w:rPr>
          <w:rFonts w:ascii="Arial" w:hAnsi="Arial" w:cs="Arial"/>
          <w:bCs/>
        </w:rPr>
        <w:t xml:space="preserve">RM schvaluje poskytnutí finančního daru Potravinové bance Libereckého kraje, z. s., ve stanovené výši, uzavření darovací smlouvy č. 4/2024 s žadatelem a pověřuje starostu jejím podpisem. </w:t>
      </w:r>
    </w:p>
    <w:p w14:paraId="4D5F6827" w14:textId="7EC152C2" w:rsidR="00A60743" w:rsidRPr="00714450" w:rsidRDefault="00A60743" w:rsidP="00A60743">
      <w:pPr>
        <w:spacing w:after="0" w:line="240" w:lineRule="auto"/>
        <w:jc w:val="both"/>
        <w:rPr>
          <w:rFonts w:ascii="Arial" w:hAnsi="Arial" w:cs="Arial"/>
          <w:bCs/>
        </w:rPr>
      </w:pPr>
      <w:r w:rsidRPr="00714450">
        <w:rPr>
          <w:rFonts w:ascii="Arial" w:hAnsi="Arial" w:cs="Arial"/>
          <w:bCs/>
        </w:rPr>
        <w:t>Úkol: dle textu</w:t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  <w:t xml:space="preserve">Z: Čapková </w:t>
      </w:r>
    </w:p>
    <w:p w14:paraId="602B75F6" w14:textId="7BCC4E5C" w:rsidR="00A60743" w:rsidRPr="00714450" w:rsidRDefault="00A60743" w:rsidP="00A60743">
      <w:pPr>
        <w:pStyle w:val="Default"/>
        <w:jc w:val="both"/>
        <w:rPr>
          <w:color w:val="auto"/>
          <w:sz w:val="22"/>
          <w:szCs w:val="22"/>
        </w:rPr>
      </w:pPr>
      <w:r w:rsidRPr="00714450">
        <w:rPr>
          <w:color w:val="auto"/>
          <w:sz w:val="22"/>
          <w:szCs w:val="22"/>
        </w:rPr>
        <w:t>Termín: do 29.2.2024</w:t>
      </w:r>
    </w:p>
    <w:p w14:paraId="7E5945C4" w14:textId="7FF36D10" w:rsidR="00A60743" w:rsidRDefault="00A60743" w:rsidP="00A60743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1D66385" w14:textId="77777777" w:rsidR="00A60743" w:rsidRPr="00714450" w:rsidRDefault="00A60743" w:rsidP="00A60743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14450">
        <w:rPr>
          <w:rFonts w:ascii="Arial" w:hAnsi="Arial" w:cs="Arial"/>
          <w:bCs/>
          <w:u w:val="single"/>
        </w:rPr>
        <w:t>Usnesení č. 27/2/2024</w:t>
      </w:r>
    </w:p>
    <w:p w14:paraId="58B4ADC5" w14:textId="77777777" w:rsidR="00A60743" w:rsidRPr="00714450" w:rsidRDefault="00A60743" w:rsidP="00A60743">
      <w:pPr>
        <w:spacing w:after="0" w:line="240" w:lineRule="auto"/>
        <w:jc w:val="both"/>
        <w:rPr>
          <w:rFonts w:ascii="Arial" w:hAnsi="Arial" w:cs="Arial"/>
        </w:rPr>
      </w:pPr>
      <w:r w:rsidRPr="00714450">
        <w:rPr>
          <w:rFonts w:ascii="Arial" w:hAnsi="Arial" w:cs="Arial"/>
          <w:bCs/>
        </w:rPr>
        <w:t xml:space="preserve">RM schvaluje </w:t>
      </w:r>
      <w:r w:rsidRPr="00714450">
        <w:rPr>
          <w:rFonts w:ascii="Arial" w:hAnsi="Arial" w:cs="Arial"/>
        </w:rPr>
        <w:t xml:space="preserve">výši nájemného Kanalizace Raspenava na úrovni předchozího roku. </w:t>
      </w:r>
    </w:p>
    <w:p w14:paraId="267B5135" w14:textId="621ED3A1" w:rsidR="00A60743" w:rsidRPr="00714450" w:rsidRDefault="00A60743" w:rsidP="00A60743">
      <w:pPr>
        <w:spacing w:after="0" w:line="240" w:lineRule="auto"/>
        <w:jc w:val="both"/>
        <w:rPr>
          <w:rFonts w:ascii="Arial" w:hAnsi="Arial" w:cs="Arial"/>
          <w:bCs/>
        </w:rPr>
      </w:pPr>
      <w:r w:rsidRPr="00714450">
        <w:rPr>
          <w:rFonts w:ascii="Arial" w:hAnsi="Arial" w:cs="Arial"/>
          <w:bCs/>
        </w:rPr>
        <w:t>Úkol: dle textu</w:t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  <w:t>Z: Beranová</w:t>
      </w:r>
    </w:p>
    <w:p w14:paraId="63E734A5" w14:textId="77777777" w:rsidR="00A60743" w:rsidRPr="00714450" w:rsidRDefault="00A60743" w:rsidP="00A60743">
      <w:pPr>
        <w:pStyle w:val="Default"/>
        <w:jc w:val="both"/>
        <w:rPr>
          <w:color w:val="auto"/>
          <w:sz w:val="22"/>
          <w:szCs w:val="22"/>
        </w:rPr>
      </w:pPr>
      <w:r w:rsidRPr="00714450">
        <w:rPr>
          <w:color w:val="auto"/>
          <w:sz w:val="22"/>
          <w:szCs w:val="22"/>
        </w:rPr>
        <w:t>Termín: do 31.1.2024</w:t>
      </w:r>
    </w:p>
    <w:p w14:paraId="37DB8857" w14:textId="77777777" w:rsidR="00A60743" w:rsidRDefault="00A60743" w:rsidP="00A60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7C0A48BE" w14:textId="6F053CFE" w:rsidR="00A60743" w:rsidRDefault="00A60743" w:rsidP="00A60743">
      <w:pPr>
        <w:rPr>
          <w:rFonts w:ascii="Arial" w:hAnsi="Arial" w:cs="Arial"/>
          <w:kern w:val="0"/>
          <w:u w:val="single"/>
        </w:rPr>
      </w:pPr>
      <w:r>
        <w:rPr>
          <w:rFonts w:ascii="Arial" w:hAnsi="Arial" w:cs="Arial"/>
          <w:kern w:val="0"/>
          <w:u w:val="single"/>
        </w:rPr>
        <w:br w:type="page"/>
      </w:r>
    </w:p>
    <w:p w14:paraId="3195AABE" w14:textId="77777777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714450">
        <w:rPr>
          <w:rFonts w:ascii="Arial" w:hAnsi="Arial" w:cs="Arial"/>
          <w:kern w:val="0"/>
          <w:u w:val="single"/>
        </w:rPr>
        <w:lastRenderedPageBreak/>
        <w:t>Usnesení č. 28/2/2024</w:t>
      </w:r>
    </w:p>
    <w:p w14:paraId="55C40F77" w14:textId="77777777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714450">
        <w:rPr>
          <w:rFonts w:ascii="Arial" w:hAnsi="Arial" w:cs="Arial"/>
          <w:kern w:val="0"/>
        </w:rPr>
        <w:t xml:space="preserve">RM schvaluje stanovení termínu a místa konání 1. VZZM v roce 2024 a předložený program zasedání. </w:t>
      </w:r>
    </w:p>
    <w:p w14:paraId="5D923D44" w14:textId="77777777" w:rsidR="00A60743" w:rsidRPr="00714450" w:rsidRDefault="00A60743" w:rsidP="00A60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14450">
        <w:rPr>
          <w:rFonts w:ascii="Arial" w:hAnsi="Arial" w:cs="Arial"/>
          <w:kern w:val="0"/>
        </w:rPr>
        <w:t xml:space="preserve">Úkol: dle textu </w:t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</w:r>
      <w:r w:rsidRPr="00714450">
        <w:rPr>
          <w:rFonts w:ascii="Arial" w:hAnsi="Arial" w:cs="Arial"/>
          <w:kern w:val="0"/>
        </w:rPr>
        <w:tab/>
        <w:t xml:space="preserve">Z: Mgr. Málek </w:t>
      </w:r>
    </w:p>
    <w:p w14:paraId="4E454F44" w14:textId="77777777" w:rsidR="00A60743" w:rsidRPr="00714450" w:rsidRDefault="00A60743" w:rsidP="00A607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71445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nejbližší VZZM</w:t>
      </w:r>
    </w:p>
    <w:p w14:paraId="53FEBD51" w14:textId="77777777" w:rsidR="00A60743" w:rsidRPr="00714450" w:rsidRDefault="00A60743" w:rsidP="00A60743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6EB1AF8E" w14:textId="77777777" w:rsidR="00A60743" w:rsidRPr="00714450" w:rsidRDefault="00A60743" w:rsidP="00A60743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31A8C057" w14:textId="77777777" w:rsidR="00A60743" w:rsidRPr="00714450" w:rsidRDefault="00A60743" w:rsidP="00A60743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A60743" w:rsidRPr="00714450" w:rsidSect="00415271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31E796DC" w14:textId="2EB791CB" w:rsidR="00A60743" w:rsidRPr="00714450" w:rsidRDefault="00A60743" w:rsidP="00A607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714450">
        <w:rPr>
          <w:rFonts w:ascii="Arial" w:hAnsi="Arial" w:cs="Arial"/>
          <w:sz w:val="22"/>
          <w:szCs w:val="22"/>
        </w:rPr>
        <w:t>Mgr. Josef Málek</w:t>
      </w:r>
      <w:r w:rsidR="00665FFB">
        <w:rPr>
          <w:rFonts w:ascii="Arial" w:hAnsi="Arial" w:cs="Arial"/>
          <w:sz w:val="22"/>
          <w:szCs w:val="22"/>
        </w:rPr>
        <w:t xml:space="preserve"> v. r.</w:t>
      </w:r>
    </w:p>
    <w:p w14:paraId="1C9333D1" w14:textId="77777777" w:rsidR="00A60743" w:rsidRPr="00714450" w:rsidRDefault="00A60743" w:rsidP="00A60743">
      <w:pPr>
        <w:spacing w:after="0" w:line="240" w:lineRule="auto"/>
        <w:jc w:val="center"/>
        <w:rPr>
          <w:rFonts w:ascii="Arial" w:hAnsi="Arial" w:cs="Arial"/>
        </w:rPr>
      </w:pPr>
      <w:r w:rsidRPr="00714450">
        <w:rPr>
          <w:rFonts w:ascii="Arial" w:hAnsi="Arial" w:cs="Arial"/>
        </w:rPr>
        <w:t>starosta</w:t>
      </w:r>
    </w:p>
    <w:p w14:paraId="56378DC0" w14:textId="523B8C25" w:rsidR="00A60743" w:rsidRPr="00714450" w:rsidRDefault="00A60743" w:rsidP="00A60743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714450">
        <w:rPr>
          <w:rFonts w:ascii="Arial" w:hAnsi="Arial" w:cs="Arial"/>
        </w:rPr>
        <w:t>Jaromír Hanzl</w:t>
      </w:r>
      <w:r w:rsidR="00665FFB">
        <w:rPr>
          <w:rFonts w:ascii="Arial" w:hAnsi="Arial" w:cs="Arial"/>
        </w:rPr>
        <w:t xml:space="preserve"> v. r.</w:t>
      </w:r>
    </w:p>
    <w:p w14:paraId="2C45DAC3" w14:textId="77777777" w:rsidR="00A60743" w:rsidRPr="00714450" w:rsidRDefault="00A60743" w:rsidP="00A60743">
      <w:pPr>
        <w:spacing w:after="0" w:line="240" w:lineRule="auto"/>
        <w:ind w:firstLine="708"/>
        <w:jc w:val="center"/>
        <w:rPr>
          <w:rFonts w:ascii="Arial" w:hAnsi="Arial" w:cs="Arial"/>
        </w:rPr>
        <w:sectPr w:rsidR="00A60743" w:rsidRPr="00714450" w:rsidSect="00415271">
          <w:footerReference w:type="default" r:id="rId9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714450">
        <w:rPr>
          <w:rFonts w:ascii="Arial" w:hAnsi="Arial" w:cs="Arial"/>
        </w:rPr>
        <w:t>místostarosta</w:t>
      </w:r>
    </w:p>
    <w:p w14:paraId="0EE646C8" w14:textId="77777777" w:rsidR="00A60743" w:rsidRPr="00C907FE" w:rsidRDefault="00A60743" w:rsidP="00A60743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sectPr w:rsidR="00A60743" w:rsidRPr="00C907FE" w:rsidSect="00415271">
      <w:footerReference w:type="default" r:id="rId10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061E" w14:textId="77777777" w:rsidR="00415271" w:rsidRDefault="00415271">
      <w:pPr>
        <w:spacing w:after="0" w:line="240" w:lineRule="auto"/>
      </w:pPr>
      <w:r>
        <w:separator/>
      </w:r>
    </w:p>
  </w:endnote>
  <w:endnote w:type="continuationSeparator" w:id="0">
    <w:p w14:paraId="35CE4432" w14:textId="77777777" w:rsidR="00415271" w:rsidRDefault="0041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909087"/>
      <w:docPartObj>
        <w:docPartGallery w:val="Page Numbers (Bottom of Page)"/>
        <w:docPartUnique/>
      </w:docPartObj>
    </w:sdtPr>
    <w:sdtContent>
      <w:p w14:paraId="52B59247" w14:textId="77777777" w:rsidR="00A60743" w:rsidRDefault="00A607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995B9" w14:textId="77777777" w:rsidR="00A60743" w:rsidRDefault="00A607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08218"/>
      <w:docPartObj>
        <w:docPartGallery w:val="Page Numbers (Bottom of Page)"/>
        <w:docPartUnique/>
      </w:docPartObj>
    </w:sdtPr>
    <w:sdtContent>
      <w:p w14:paraId="22366884" w14:textId="77777777" w:rsidR="00A60743" w:rsidRDefault="00A607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5457E3" w14:textId="77777777" w:rsidR="00A60743" w:rsidRDefault="00A607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0F71" w14:textId="77777777" w:rsidR="00415271" w:rsidRDefault="00415271">
      <w:pPr>
        <w:spacing w:after="0" w:line="240" w:lineRule="auto"/>
      </w:pPr>
      <w:r>
        <w:separator/>
      </w:r>
    </w:p>
  </w:footnote>
  <w:footnote w:type="continuationSeparator" w:id="0">
    <w:p w14:paraId="03DC538A" w14:textId="77777777" w:rsidR="00415271" w:rsidRDefault="00415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3735E4"/>
    <w:rsid w:val="00415271"/>
    <w:rsid w:val="005B5047"/>
    <w:rsid w:val="00665FFB"/>
    <w:rsid w:val="00672630"/>
    <w:rsid w:val="006F4172"/>
    <w:rsid w:val="00734F73"/>
    <w:rsid w:val="00882CC5"/>
    <w:rsid w:val="00A60743"/>
    <w:rsid w:val="00BF2DFE"/>
    <w:rsid w:val="00C65D15"/>
    <w:rsid w:val="00DC6B35"/>
    <w:rsid w:val="00D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3</cp:revision>
  <cp:lastPrinted>2023-11-21T11:37:00Z</cp:lastPrinted>
  <dcterms:created xsi:type="dcterms:W3CDTF">2024-02-06T12:02:00Z</dcterms:created>
  <dcterms:modified xsi:type="dcterms:W3CDTF">2024-02-06T12:02:00Z</dcterms:modified>
</cp:coreProperties>
</file>