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B018" w14:textId="77777777" w:rsidR="003437CB" w:rsidRPr="00FA2F46" w:rsidRDefault="003437CB" w:rsidP="003437CB">
      <w:pPr>
        <w:jc w:val="center"/>
        <w:rPr>
          <w:rFonts w:ascii="Arial" w:hAnsi="Arial" w:cs="Arial"/>
        </w:rPr>
      </w:pPr>
      <w:bookmarkStart w:id="0" w:name="_Hlk131410762"/>
      <w:r w:rsidRPr="00FA2F46">
        <w:rPr>
          <w:rFonts w:ascii="Arial" w:hAnsi="Arial" w:cs="Arial"/>
          <w:sz w:val="28"/>
          <w:szCs w:val="28"/>
        </w:rPr>
        <w:t>USNESENÍ</w:t>
      </w:r>
    </w:p>
    <w:p w14:paraId="6F9C5E36" w14:textId="77777777" w:rsidR="003437CB" w:rsidRPr="007B594B" w:rsidRDefault="003437CB" w:rsidP="003437CB">
      <w:pPr>
        <w:spacing w:after="0"/>
        <w:ind w:right="262"/>
        <w:jc w:val="center"/>
        <w:rPr>
          <w:rFonts w:ascii="Arial" w:hAnsi="Arial" w:cs="Arial"/>
        </w:rPr>
      </w:pPr>
      <w:r w:rsidRPr="007B594B">
        <w:rPr>
          <w:rFonts w:ascii="Arial" w:hAnsi="Arial" w:cs="Arial"/>
        </w:rPr>
        <w:t>7. jednání rady města, konaného dne 25. 4. 2023</w:t>
      </w:r>
    </w:p>
    <w:p w14:paraId="5CD7211F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441E847E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7B594B">
        <w:rPr>
          <w:rFonts w:ascii="Arial" w:hAnsi="Arial" w:cs="Arial"/>
          <w:sz w:val="22"/>
          <w:szCs w:val="22"/>
          <w:u w:val="single"/>
        </w:rPr>
        <w:t>Usnesení č. 73/7/2023</w:t>
      </w:r>
    </w:p>
    <w:p w14:paraId="61CDB4A2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B594B">
        <w:rPr>
          <w:rFonts w:ascii="Arial" w:hAnsi="Arial" w:cs="Arial"/>
        </w:rPr>
        <w:t xml:space="preserve">RM schvaluje poskytnutí finanční dotace Global Partner Péče, z. ú., v požadované výši, uzavření Veřejnoprávní smlouvy č. 2023005 s žadatelem, a pověřuje starostu jejím podpisem. </w:t>
      </w:r>
    </w:p>
    <w:p w14:paraId="2B97830B" w14:textId="77777777" w:rsidR="003437CB" w:rsidRPr="007B594B" w:rsidRDefault="003437CB" w:rsidP="003437CB">
      <w:pPr>
        <w:pStyle w:val="Zkladntext"/>
        <w:rPr>
          <w:rFonts w:cs="Arial"/>
          <w:bCs/>
          <w:sz w:val="22"/>
          <w:szCs w:val="22"/>
        </w:rPr>
      </w:pPr>
      <w:r w:rsidRPr="007B594B">
        <w:rPr>
          <w:rFonts w:cs="Arial"/>
          <w:bCs/>
          <w:sz w:val="22"/>
          <w:szCs w:val="22"/>
        </w:rPr>
        <w:t>Úkol: dle textu</w:t>
      </w:r>
      <w:r w:rsidRPr="007B594B">
        <w:rPr>
          <w:rFonts w:cs="Arial"/>
          <w:bCs/>
          <w:sz w:val="22"/>
          <w:szCs w:val="22"/>
        </w:rPr>
        <w:tab/>
      </w:r>
      <w:r w:rsidRPr="007B594B">
        <w:rPr>
          <w:rFonts w:cs="Arial"/>
          <w:bCs/>
          <w:sz w:val="22"/>
          <w:szCs w:val="22"/>
        </w:rPr>
        <w:tab/>
      </w:r>
      <w:r w:rsidRPr="007B594B">
        <w:rPr>
          <w:rFonts w:cs="Arial"/>
          <w:bCs/>
          <w:sz w:val="22"/>
          <w:szCs w:val="22"/>
        </w:rPr>
        <w:tab/>
      </w:r>
      <w:r w:rsidRPr="007B594B">
        <w:rPr>
          <w:rFonts w:cs="Arial"/>
          <w:bCs/>
          <w:sz w:val="22"/>
          <w:szCs w:val="22"/>
        </w:rPr>
        <w:tab/>
      </w:r>
      <w:r w:rsidRPr="007B594B">
        <w:rPr>
          <w:rFonts w:cs="Arial"/>
          <w:bCs/>
          <w:sz w:val="22"/>
          <w:szCs w:val="22"/>
        </w:rPr>
        <w:tab/>
      </w:r>
      <w:r w:rsidRPr="007B594B">
        <w:rPr>
          <w:rFonts w:cs="Arial"/>
          <w:bCs/>
          <w:sz w:val="22"/>
          <w:szCs w:val="22"/>
        </w:rPr>
        <w:tab/>
      </w:r>
      <w:r w:rsidRPr="007B594B">
        <w:rPr>
          <w:rFonts w:cs="Arial"/>
          <w:bCs/>
          <w:sz w:val="22"/>
          <w:szCs w:val="22"/>
        </w:rPr>
        <w:tab/>
      </w:r>
      <w:r w:rsidRPr="007B594B">
        <w:rPr>
          <w:rFonts w:cs="Arial"/>
          <w:bCs/>
          <w:sz w:val="22"/>
          <w:szCs w:val="22"/>
        </w:rPr>
        <w:tab/>
        <w:t>Z: Sýkorová</w:t>
      </w:r>
    </w:p>
    <w:p w14:paraId="6E8B0ED1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Termín: do 31. 5. 2023</w:t>
      </w:r>
    </w:p>
    <w:p w14:paraId="67C44F40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712136AB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7B594B">
        <w:rPr>
          <w:rFonts w:ascii="Arial" w:hAnsi="Arial" w:cs="Arial"/>
          <w:sz w:val="22"/>
          <w:szCs w:val="22"/>
          <w:u w:val="single"/>
        </w:rPr>
        <w:t>Usnesení č. 74/7/2023</w:t>
      </w:r>
    </w:p>
    <w:p w14:paraId="223B37F5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  <w:r w:rsidRPr="007B594B">
        <w:rPr>
          <w:rFonts w:ascii="Arial" w:hAnsi="Arial" w:cs="Arial"/>
          <w:bCs/>
        </w:rPr>
        <w:t xml:space="preserve">RM schvaluje poskytnutí finančního daru SDH Lužec, z. s., ve stanovené výši, uzavření darovací smlouvy č. 12/2023 s žadatelem a pověřuje starostu jejím podpisem. </w:t>
      </w:r>
    </w:p>
    <w:p w14:paraId="54DE72F7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bCs/>
        </w:rPr>
      </w:pPr>
      <w:r w:rsidRPr="007B594B">
        <w:rPr>
          <w:rFonts w:ascii="Arial" w:hAnsi="Arial" w:cs="Arial"/>
          <w:bCs/>
        </w:rPr>
        <w:t>Úkol: dle textu</w:t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  <w:t>Z: Čapková</w:t>
      </w:r>
    </w:p>
    <w:p w14:paraId="74ED5A13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Termín: do 31. 5. 2023</w:t>
      </w:r>
    </w:p>
    <w:p w14:paraId="50A57DC4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</w:p>
    <w:p w14:paraId="02B3F369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7B594B">
        <w:rPr>
          <w:rFonts w:ascii="Arial" w:hAnsi="Arial" w:cs="Arial"/>
          <w:sz w:val="22"/>
          <w:szCs w:val="22"/>
          <w:u w:val="single"/>
        </w:rPr>
        <w:t>Usnesení č. 75/7/2023</w:t>
      </w:r>
    </w:p>
    <w:p w14:paraId="4C8DB0ED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  <w:r w:rsidRPr="007B594B">
        <w:rPr>
          <w:rFonts w:ascii="Arial" w:hAnsi="Arial" w:cs="Arial"/>
          <w:bCs/>
        </w:rPr>
        <w:t xml:space="preserve">RM schvaluje poskytnutí finančního daru SDH Lužec, z. s., ve stanovené výši, uzavření darovací smlouvy č. 13/2023 s žadatelem a pověřuje starostu jejím podpisem. </w:t>
      </w:r>
    </w:p>
    <w:p w14:paraId="72C94D43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bCs/>
        </w:rPr>
      </w:pPr>
      <w:r w:rsidRPr="007B594B">
        <w:rPr>
          <w:rFonts w:ascii="Arial" w:hAnsi="Arial" w:cs="Arial"/>
          <w:bCs/>
        </w:rPr>
        <w:t>Úkol: dle textu</w:t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  <w:t>Z: Čapková</w:t>
      </w:r>
    </w:p>
    <w:p w14:paraId="2FA5FA07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Termín: do 31. 5. 2023</w:t>
      </w:r>
    </w:p>
    <w:p w14:paraId="0D75AD99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</w:p>
    <w:p w14:paraId="76916BE5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B594B">
        <w:rPr>
          <w:rFonts w:ascii="Arial" w:hAnsi="Arial" w:cs="Arial"/>
          <w:u w:val="single"/>
        </w:rPr>
        <w:t xml:space="preserve">Usnesení č. 76/7/2023 </w:t>
      </w:r>
    </w:p>
    <w:p w14:paraId="43E51B90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RM schvaluje uzavření nájemní smlouvy na část pozemku </w:t>
      </w:r>
      <w:r w:rsidRPr="007B594B">
        <w:rPr>
          <w:rFonts w:ascii="Arial" w:hAnsi="Arial" w:cs="Arial"/>
        </w:rPr>
        <w:t xml:space="preserve">p. č. </w:t>
      </w:r>
      <w:r w:rsidRPr="007B594B">
        <w:rPr>
          <w:rFonts w:ascii="Arial" w:hAnsi="Arial" w:cs="Arial"/>
          <w:color w:val="000000"/>
        </w:rPr>
        <w:t>2336 orná půda o výměře cca 1180 m</w:t>
      </w:r>
      <w:r w:rsidRPr="007B594B">
        <w:rPr>
          <w:rFonts w:ascii="Arial" w:hAnsi="Arial" w:cs="Arial"/>
          <w:color w:val="000000"/>
          <w:vertAlign w:val="superscript"/>
        </w:rPr>
        <w:t>2</w:t>
      </w:r>
      <w:r w:rsidRPr="007B594B">
        <w:rPr>
          <w:rFonts w:ascii="Arial" w:hAnsi="Arial" w:cs="Arial"/>
          <w:color w:val="000000"/>
        </w:rPr>
        <w:t xml:space="preserve"> s žadatelem na dobu neurčitou od 1.6.2023 za nájemné ve stanovené výši. </w:t>
      </w:r>
    </w:p>
    <w:p w14:paraId="475F4864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</w:t>
      </w:r>
      <w:r w:rsidRPr="007B594B">
        <w:rPr>
          <w:rFonts w:ascii="Arial" w:hAnsi="Arial" w:cs="Arial"/>
        </w:rPr>
        <w:t>Kohoutová</w:t>
      </w:r>
    </w:p>
    <w:p w14:paraId="2D68FF71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301C6718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4CABE3C7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B594B">
        <w:rPr>
          <w:rFonts w:ascii="Arial" w:hAnsi="Arial" w:cs="Arial"/>
          <w:u w:val="single"/>
        </w:rPr>
        <w:t xml:space="preserve">Usnesení č. 77/7/2023 </w:t>
      </w:r>
    </w:p>
    <w:p w14:paraId="794E1DE2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RM schvaluje uzavření nájemní smlouvy na část pozemku </w:t>
      </w:r>
      <w:r w:rsidRPr="007B594B">
        <w:rPr>
          <w:rFonts w:ascii="Arial" w:hAnsi="Arial" w:cs="Arial"/>
        </w:rPr>
        <w:t xml:space="preserve">p. č. </w:t>
      </w:r>
      <w:r w:rsidRPr="007B594B">
        <w:rPr>
          <w:rFonts w:ascii="Arial" w:hAnsi="Arial" w:cs="Arial"/>
          <w:color w:val="000000"/>
        </w:rPr>
        <w:t>1753/1 zastavěná plocha a nádvoří o výměře cca 115 m</w:t>
      </w:r>
      <w:r w:rsidRPr="007B594B">
        <w:rPr>
          <w:rFonts w:ascii="Arial" w:hAnsi="Arial" w:cs="Arial"/>
          <w:color w:val="000000"/>
          <w:vertAlign w:val="superscript"/>
        </w:rPr>
        <w:t>2</w:t>
      </w:r>
      <w:r w:rsidRPr="007B594B">
        <w:rPr>
          <w:rFonts w:ascii="Arial" w:hAnsi="Arial" w:cs="Arial"/>
          <w:color w:val="000000"/>
        </w:rPr>
        <w:t xml:space="preserve"> s žadatelem na dobu neurčitou od 1.6.2023 za nájemné ve stanovené výši. </w:t>
      </w:r>
    </w:p>
    <w:p w14:paraId="44DD6A14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</w:t>
      </w:r>
      <w:r w:rsidRPr="007B594B">
        <w:rPr>
          <w:rFonts w:ascii="Arial" w:hAnsi="Arial" w:cs="Arial"/>
        </w:rPr>
        <w:t>Kohoutová</w:t>
      </w:r>
    </w:p>
    <w:p w14:paraId="7D3B4838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664E8D12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6E86C7C6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B594B">
        <w:rPr>
          <w:rFonts w:ascii="Arial" w:hAnsi="Arial" w:cs="Arial"/>
          <w:u w:val="single"/>
        </w:rPr>
        <w:t xml:space="preserve">Usnesení č. 78/7/2023 </w:t>
      </w:r>
    </w:p>
    <w:p w14:paraId="43AAE7C6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RM schvaluje uzavření nájemní smlouvy na část pozemku </w:t>
      </w:r>
      <w:r w:rsidRPr="007B594B">
        <w:rPr>
          <w:rFonts w:ascii="Arial" w:hAnsi="Arial" w:cs="Arial"/>
        </w:rPr>
        <w:t xml:space="preserve">p. č. </w:t>
      </w:r>
      <w:r w:rsidRPr="007B594B">
        <w:rPr>
          <w:rFonts w:ascii="Arial" w:hAnsi="Arial" w:cs="Arial"/>
          <w:color w:val="000000"/>
        </w:rPr>
        <w:t>23/1 zastavěná plocha a nádvoří a 23/9 ostatní plocha o výměře cca 15 m</w:t>
      </w:r>
      <w:r w:rsidRPr="007B594B">
        <w:rPr>
          <w:rFonts w:ascii="Arial" w:hAnsi="Arial" w:cs="Arial"/>
          <w:color w:val="000000"/>
          <w:vertAlign w:val="superscript"/>
        </w:rPr>
        <w:t>2</w:t>
      </w:r>
      <w:r w:rsidRPr="007B594B">
        <w:rPr>
          <w:rFonts w:ascii="Arial" w:hAnsi="Arial" w:cs="Arial"/>
          <w:color w:val="000000"/>
        </w:rPr>
        <w:t xml:space="preserve"> s žadatelem na dobu určitou od 1.6.2023 do 31.5.2024 za nájemné ve stanovené výši. </w:t>
      </w:r>
    </w:p>
    <w:p w14:paraId="0E8A5FB0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</w:t>
      </w:r>
      <w:r w:rsidRPr="007B594B">
        <w:rPr>
          <w:rFonts w:ascii="Arial" w:hAnsi="Arial" w:cs="Arial"/>
        </w:rPr>
        <w:t>Kohoutová</w:t>
      </w:r>
      <w:r w:rsidRPr="007B594B">
        <w:rPr>
          <w:rFonts w:ascii="Arial" w:hAnsi="Arial" w:cs="Arial"/>
          <w:color w:val="000000"/>
        </w:rPr>
        <w:t xml:space="preserve"> </w:t>
      </w:r>
    </w:p>
    <w:p w14:paraId="6D85A4B9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3B0D397B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0562E94C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B594B">
        <w:rPr>
          <w:rFonts w:ascii="Arial" w:hAnsi="Arial" w:cs="Arial"/>
          <w:bCs/>
          <w:u w:val="single"/>
        </w:rPr>
        <w:t>Usnesení č. 79/7/2023</w:t>
      </w:r>
    </w:p>
    <w:p w14:paraId="3E9CB245" w14:textId="77777777" w:rsidR="003437CB" w:rsidRPr="007B594B" w:rsidRDefault="003437CB" w:rsidP="003437C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 xml:space="preserve">RM </w:t>
      </w:r>
      <w:r w:rsidRPr="007B594B">
        <w:rPr>
          <w:rFonts w:ascii="Arial" w:hAnsi="Arial" w:cs="Arial"/>
          <w:bCs/>
          <w:sz w:val="22"/>
          <w:szCs w:val="22"/>
        </w:rPr>
        <w:t>schvaluje zveřejnění záměru na</w:t>
      </w:r>
      <w:r w:rsidRPr="007B594B">
        <w:rPr>
          <w:rFonts w:ascii="Arial" w:hAnsi="Arial" w:cs="Arial"/>
          <w:sz w:val="22"/>
          <w:szCs w:val="22"/>
        </w:rPr>
        <w:t xml:space="preserve"> prodej pozemků p. č.: </w:t>
      </w:r>
    </w:p>
    <w:p w14:paraId="1C6FDA9C" w14:textId="77777777" w:rsidR="003437CB" w:rsidRPr="007B594B" w:rsidRDefault="003437CB" w:rsidP="003437C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1747 trvalý travní porost o výměře 1182 m</w:t>
      </w:r>
      <w:r w:rsidRPr="007B594B">
        <w:rPr>
          <w:rFonts w:ascii="Arial" w:hAnsi="Arial" w:cs="Arial"/>
          <w:sz w:val="22"/>
          <w:szCs w:val="22"/>
          <w:vertAlign w:val="superscript"/>
        </w:rPr>
        <w:t>2</w:t>
      </w:r>
      <w:r w:rsidRPr="007B594B">
        <w:rPr>
          <w:rFonts w:ascii="Arial" w:hAnsi="Arial" w:cs="Arial"/>
          <w:sz w:val="22"/>
          <w:szCs w:val="22"/>
        </w:rPr>
        <w:t xml:space="preserve">, </w:t>
      </w:r>
    </w:p>
    <w:p w14:paraId="0A224879" w14:textId="77777777" w:rsidR="003437CB" w:rsidRPr="007B594B" w:rsidRDefault="003437CB" w:rsidP="003437C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1748 zastavěná plocha a nádvoří o výměře 278 m</w:t>
      </w:r>
      <w:r w:rsidRPr="007B594B">
        <w:rPr>
          <w:rFonts w:ascii="Arial" w:hAnsi="Arial" w:cs="Arial"/>
          <w:sz w:val="22"/>
          <w:szCs w:val="22"/>
          <w:vertAlign w:val="superscript"/>
        </w:rPr>
        <w:t>2</w:t>
      </w:r>
      <w:r w:rsidRPr="007B594B">
        <w:rPr>
          <w:rFonts w:ascii="Arial" w:hAnsi="Arial" w:cs="Arial"/>
          <w:sz w:val="22"/>
          <w:szCs w:val="22"/>
        </w:rPr>
        <w:t>,</w:t>
      </w:r>
    </w:p>
    <w:p w14:paraId="60430D77" w14:textId="77777777" w:rsidR="003437CB" w:rsidRPr="007B594B" w:rsidRDefault="003437CB" w:rsidP="003437C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4196 ostatní plocha – jiná plocha o výměře 216 m</w:t>
      </w:r>
      <w:r w:rsidRPr="007B594B">
        <w:rPr>
          <w:rFonts w:ascii="Arial" w:hAnsi="Arial" w:cs="Arial"/>
          <w:sz w:val="22"/>
          <w:szCs w:val="22"/>
          <w:vertAlign w:val="superscript"/>
        </w:rPr>
        <w:t>2</w:t>
      </w:r>
      <w:r w:rsidRPr="007B594B">
        <w:rPr>
          <w:rFonts w:ascii="Arial" w:hAnsi="Arial" w:cs="Arial"/>
          <w:sz w:val="22"/>
          <w:szCs w:val="22"/>
        </w:rPr>
        <w:t>.</w:t>
      </w:r>
    </w:p>
    <w:p w14:paraId="07688153" w14:textId="77777777" w:rsidR="003437CB" w:rsidRPr="007B594B" w:rsidRDefault="003437CB" w:rsidP="003437CB">
      <w:pPr>
        <w:pStyle w:val="Zkladntext"/>
        <w:rPr>
          <w:rFonts w:cs="Arial"/>
          <w:sz w:val="22"/>
          <w:szCs w:val="22"/>
        </w:rPr>
      </w:pPr>
      <w:r w:rsidRPr="007B594B">
        <w:rPr>
          <w:rFonts w:cs="Arial"/>
          <w:sz w:val="22"/>
          <w:szCs w:val="22"/>
        </w:rPr>
        <w:t>Úkol: dle textu</w:t>
      </w:r>
      <w:r w:rsidRPr="007B594B">
        <w:rPr>
          <w:rFonts w:cs="Arial"/>
          <w:sz w:val="22"/>
          <w:szCs w:val="22"/>
        </w:rPr>
        <w:tab/>
      </w:r>
      <w:r w:rsidRPr="007B594B">
        <w:rPr>
          <w:rFonts w:cs="Arial"/>
          <w:sz w:val="22"/>
          <w:szCs w:val="22"/>
        </w:rPr>
        <w:tab/>
      </w:r>
      <w:r w:rsidRPr="007B594B">
        <w:rPr>
          <w:rFonts w:cs="Arial"/>
          <w:sz w:val="22"/>
          <w:szCs w:val="22"/>
        </w:rPr>
        <w:tab/>
      </w:r>
      <w:r w:rsidRPr="007B594B">
        <w:rPr>
          <w:rFonts w:cs="Arial"/>
          <w:sz w:val="22"/>
          <w:szCs w:val="22"/>
        </w:rPr>
        <w:tab/>
      </w:r>
      <w:r w:rsidRPr="007B594B">
        <w:rPr>
          <w:rFonts w:cs="Arial"/>
          <w:sz w:val="22"/>
          <w:szCs w:val="22"/>
        </w:rPr>
        <w:tab/>
      </w:r>
      <w:r w:rsidRPr="007B594B">
        <w:rPr>
          <w:rFonts w:cs="Arial"/>
          <w:sz w:val="22"/>
          <w:szCs w:val="22"/>
        </w:rPr>
        <w:tab/>
      </w:r>
      <w:r w:rsidRPr="007B594B">
        <w:rPr>
          <w:rFonts w:cs="Arial"/>
          <w:sz w:val="22"/>
          <w:szCs w:val="22"/>
        </w:rPr>
        <w:tab/>
      </w:r>
      <w:r w:rsidRPr="007B594B">
        <w:rPr>
          <w:rFonts w:cs="Arial"/>
          <w:sz w:val="22"/>
          <w:szCs w:val="22"/>
        </w:rPr>
        <w:tab/>
        <w:t xml:space="preserve">Z: Kohoutová </w:t>
      </w:r>
    </w:p>
    <w:p w14:paraId="4F3600A1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Termín: do 31.5.2023</w:t>
      </w:r>
    </w:p>
    <w:p w14:paraId="65C2F228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02D0E84A" w14:textId="77777777" w:rsidR="003437CB" w:rsidRPr="007B594B" w:rsidRDefault="003437CB" w:rsidP="003437CB">
      <w:pPr>
        <w:pStyle w:val="Default"/>
        <w:jc w:val="both"/>
        <w:rPr>
          <w:sz w:val="22"/>
          <w:szCs w:val="22"/>
          <w:u w:val="single"/>
        </w:rPr>
      </w:pPr>
      <w:r w:rsidRPr="007B594B">
        <w:rPr>
          <w:sz w:val="22"/>
          <w:szCs w:val="22"/>
          <w:u w:val="single"/>
        </w:rPr>
        <w:t>Usnesení č. 80/7/2023</w:t>
      </w:r>
    </w:p>
    <w:p w14:paraId="236C06BF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B594B">
        <w:rPr>
          <w:rFonts w:ascii="Arial" w:hAnsi="Arial" w:cs="Arial"/>
          <w:color w:val="000000" w:themeColor="text1"/>
        </w:rPr>
        <w:t xml:space="preserve">RM schvaluje uzavření nové nájemní smlouvy se stávající nájemnicí bytu č. 8, ul. Hejnická 385, na dobu určitou do 31.8.2023. </w:t>
      </w:r>
    </w:p>
    <w:p w14:paraId="024B9925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B594B">
        <w:rPr>
          <w:rFonts w:ascii="Arial" w:hAnsi="Arial" w:cs="Arial"/>
          <w:color w:val="000000" w:themeColor="text1"/>
        </w:rPr>
        <w:t>Úkol: dle textu</w:t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  <w:t>Z: Lipenská</w:t>
      </w:r>
    </w:p>
    <w:p w14:paraId="293EDD0F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B594B">
        <w:rPr>
          <w:rFonts w:ascii="Arial" w:hAnsi="Arial" w:cs="Arial"/>
          <w:color w:val="000000" w:themeColor="text1"/>
        </w:rPr>
        <w:t>Termín: 30.4.2023</w:t>
      </w:r>
    </w:p>
    <w:p w14:paraId="6BB36044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613BA978" w14:textId="77777777" w:rsidR="003437CB" w:rsidRDefault="003437C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B80FD0C" w14:textId="6EC0459E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B594B">
        <w:rPr>
          <w:rFonts w:ascii="Arial" w:hAnsi="Arial" w:cs="Arial"/>
          <w:u w:val="single"/>
        </w:rPr>
        <w:lastRenderedPageBreak/>
        <w:t xml:space="preserve">Usnesení č. 81/7/2023 </w:t>
      </w:r>
    </w:p>
    <w:p w14:paraId="7E78A85F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RM schvaluje uzavření krátkodobé nájemní smlouvy na část pozemku 1958/3 s žadatelem za účelem táboření v termínu </w:t>
      </w:r>
      <w:r w:rsidRPr="007B594B">
        <w:rPr>
          <w:rFonts w:ascii="Arial" w:hAnsi="Arial" w:cs="Arial"/>
          <w:color w:val="000000" w:themeColor="text1"/>
        </w:rPr>
        <w:t>od 2. do 4. června 2023</w:t>
      </w:r>
      <w:r w:rsidRPr="007B594B">
        <w:rPr>
          <w:rFonts w:ascii="Arial" w:hAnsi="Arial" w:cs="Arial"/>
          <w:color w:val="000000"/>
        </w:rPr>
        <w:t xml:space="preserve"> za nájemné ve stanovené výši. </w:t>
      </w:r>
    </w:p>
    <w:p w14:paraId="75E03DBE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Mgr. </w:t>
      </w:r>
      <w:r w:rsidRPr="007B594B">
        <w:rPr>
          <w:rFonts w:ascii="Arial" w:hAnsi="Arial" w:cs="Arial"/>
        </w:rPr>
        <w:t>Málek</w:t>
      </w:r>
    </w:p>
    <w:p w14:paraId="36AD9E55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3D9FE38B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</w:p>
    <w:p w14:paraId="39E91BF8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B594B">
        <w:rPr>
          <w:rFonts w:ascii="Arial" w:hAnsi="Arial" w:cs="Arial"/>
          <w:u w:val="single"/>
        </w:rPr>
        <w:t xml:space="preserve">Usnesení č. 82/7/2023 </w:t>
      </w:r>
    </w:p>
    <w:p w14:paraId="3EE2D615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RM schvaluje uzavření krátkodobé nájemní smlouvy na část pozemku 1958/3 s žadatelem za účelem táboření v termínu </w:t>
      </w:r>
      <w:r w:rsidRPr="007B594B">
        <w:rPr>
          <w:rFonts w:ascii="Arial" w:hAnsi="Arial" w:cs="Arial"/>
          <w:color w:val="000000" w:themeColor="text1"/>
        </w:rPr>
        <w:t xml:space="preserve">od 30. 6. do 23. 7. 2023 </w:t>
      </w:r>
      <w:r w:rsidRPr="007B594B">
        <w:rPr>
          <w:rFonts w:ascii="Arial" w:hAnsi="Arial" w:cs="Arial"/>
          <w:color w:val="000000"/>
        </w:rPr>
        <w:t xml:space="preserve">za nájemné ve stanovené výši. </w:t>
      </w:r>
    </w:p>
    <w:p w14:paraId="1F3BA711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Mgr. </w:t>
      </w:r>
      <w:r w:rsidRPr="007B594B">
        <w:rPr>
          <w:rFonts w:ascii="Arial" w:hAnsi="Arial" w:cs="Arial"/>
        </w:rPr>
        <w:t>Málek</w:t>
      </w:r>
    </w:p>
    <w:p w14:paraId="4E84FCEF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5EE83AC8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</w:p>
    <w:p w14:paraId="0E240252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B594B">
        <w:rPr>
          <w:rFonts w:ascii="Arial" w:hAnsi="Arial" w:cs="Arial"/>
          <w:u w:val="single"/>
        </w:rPr>
        <w:t xml:space="preserve">Usnesení č. 83/7/2023 </w:t>
      </w:r>
    </w:p>
    <w:p w14:paraId="1679BA57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RM schvaluje uzavření krátkodobé nájemní smlouvy na část pozemku 1958/3 s žadatelem za účelem táboření v termínu </w:t>
      </w:r>
      <w:r w:rsidRPr="007B594B">
        <w:rPr>
          <w:rFonts w:ascii="Arial" w:hAnsi="Arial" w:cs="Arial"/>
          <w:color w:val="000000" w:themeColor="text1"/>
        </w:rPr>
        <w:t xml:space="preserve">od 15. do 20. srpna 2023 </w:t>
      </w:r>
      <w:r w:rsidRPr="007B594B">
        <w:rPr>
          <w:rFonts w:ascii="Arial" w:hAnsi="Arial" w:cs="Arial"/>
          <w:color w:val="000000"/>
        </w:rPr>
        <w:t xml:space="preserve">za nájemné ve stanovené výši. </w:t>
      </w:r>
    </w:p>
    <w:p w14:paraId="56EE5812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Mgr. </w:t>
      </w:r>
      <w:r w:rsidRPr="007B594B">
        <w:rPr>
          <w:rFonts w:ascii="Arial" w:hAnsi="Arial" w:cs="Arial"/>
        </w:rPr>
        <w:t>Málek</w:t>
      </w:r>
    </w:p>
    <w:p w14:paraId="10B59AC9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21FFC83E" w14:textId="77777777" w:rsidR="003437CB" w:rsidRPr="007B594B" w:rsidRDefault="003437CB" w:rsidP="003437C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</w:p>
    <w:p w14:paraId="7B39461E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B594B">
        <w:rPr>
          <w:rFonts w:ascii="Arial" w:hAnsi="Arial" w:cs="Arial"/>
          <w:color w:val="000000"/>
          <w:u w:val="single"/>
        </w:rPr>
        <w:t xml:space="preserve">Usnesení č. 84/7/2023 </w:t>
      </w:r>
    </w:p>
    <w:p w14:paraId="5F43F44B" w14:textId="77777777" w:rsidR="003437CB" w:rsidRPr="007B594B" w:rsidRDefault="003437CB" w:rsidP="003437CB">
      <w:pPr>
        <w:spacing w:after="0"/>
        <w:jc w:val="both"/>
        <w:rPr>
          <w:rFonts w:ascii="Arial" w:hAnsi="Arial" w:cs="Arial"/>
        </w:rPr>
      </w:pPr>
      <w:r w:rsidRPr="007B594B">
        <w:rPr>
          <w:rFonts w:ascii="Arial" w:hAnsi="Arial" w:cs="Arial"/>
          <w:bCs/>
        </w:rPr>
        <w:t xml:space="preserve">RM schvaluje rozpočtové opatření č. 4/2023 s následným projednáním na VZZM takto: </w:t>
      </w:r>
      <w:r w:rsidRPr="007B594B">
        <w:rPr>
          <w:rFonts w:ascii="Arial" w:hAnsi="Arial" w:cs="Arial"/>
        </w:rPr>
        <w:t xml:space="preserve">zvýšení příjmů o 433.045,- Kč, zvýšení výdajů o 433.045,- Kč. </w:t>
      </w:r>
    </w:p>
    <w:p w14:paraId="4CFFC3C7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  <w:bCs/>
        </w:rPr>
      </w:pPr>
      <w:r w:rsidRPr="007B594B">
        <w:rPr>
          <w:rFonts w:ascii="Arial" w:hAnsi="Arial" w:cs="Arial"/>
          <w:bCs/>
        </w:rPr>
        <w:t>Úkol: dle textu</w:t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</w:r>
      <w:r w:rsidRPr="007B594B">
        <w:rPr>
          <w:rFonts w:ascii="Arial" w:hAnsi="Arial" w:cs="Arial"/>
          <w:bCs/>
        </w:rPr>
        <w:tab/>
        <w:t>Z: Sýkorová</w:t>
      </w:r>
    </w:p>
    <w:p w14:paraId="0B067DAA" w14:textId="77777777" w:rsidR="003437CB" w:rsidRPr="007B594B" w:rsidRDefault="003437CB" w:rsidP="003437CB">
      <w:pPr>
        <w:pStyle w:val="Default"/>
        <w:jc w:val="both"/>
        <w:rPr>
          <w:sz w:val="22"/>
          <w:szCs w:val="22"/>
        </w:rPr>
      </w:pPr>
      <w:r w:rsidRPr="007B594B">
        <w:rPr>
          <w:sz w:val="22"/>
          <w:szCs w:val="22"/>
        </w:rPr>
        <w:t>Termín: nejbližší VZZM</w:t>
      </w:r>
    </w:p>
    <w:p w14:paraId="130FAA78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5B0B6A8D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B594B">
        <w:rPr>
          <w:rFonts w:ascii="Arial" w:hAnsi="Arial" w:cs="Arial"/>
          <w:color w:val="000000"/>
          <w:u w:val="single"/>
        </w:rPr>
        <w:t xml:space="preserve">Usnesení č. 85/7/2023 </w:t>
      </w:r>
    </w:p>
    <w:p w14:paraId="60037C76" w14:textId="2C74F99F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RM schvaluje Zprávu o provedené kontrole hospodaření u příspěvkové organizace ZŠ a MŠ Raspenava za rok 2022 ze dne 13. 4. 202</w:t>
      </w:r>
      <w:r w:rsidR="00586327">
        <w:rPr>
          <w:rFonts w:ascii="Arial" w:hAnsi="Arial" w:cs="Arial"/>
          <w:color w:val="000000"/>
        </w:rPr>
        <w:t>3</w:t>
      </w:r>
      <w:r w:rsidRPr="007B594B">
        <w:rPr>
          <w:rFonts w:ascii="Arial" w:hAnsi="Arial" w:cs="Arial"/>
          <w:color w:val="000000"/>
        </w:rPr>
        <w:t xml:space="preserve">, včetně návrhu na rozdělení výsledku hospodaření. </w:t>
      </w:r>
    </w:p>
    <w:p w14:paraId="00CAA186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Sýkorová </w:t>
      </w:r>
    </w:p>
    <w:p w14:paraId="78A33F4F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29C0AB4B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5F782959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B594B">
        <w:rPr>
          <w:rFonts w:ascii="Arial" w:hAnsi="Arial" w:cs="Arial"/>
          <w:color w:val="000000"/>
          <w:u w:val="single"/>
        </w:rPr>
        <w:t xml:space="preserve">Usnesení č. 86/7/2023 </w:t>
      </w:r>
    </w:p>
    <w:p w14:paraId="1FD711A7" w14:textId="77777777" w:rsidR="003437CB" w:rsidRPr="007B594B" w:rsidRDefault="003437CB" w:rsidP="003437CB">
      <w:pPr>
        <w:spacing w:after="0" w:line="240" w:lineRule="auto"/>
        <w:jc w:val="both"/>
        <w:rPr>
          <w:rFonts w:ascii="Arial" w:hAnsi="Arial" w:cs="Arial"/>
        </w:rPr>
      </w:pPr>
      <w:r w:rsidRPr="007B594B">
        <w:rPr>
          <w:rFonts w:ascii="Arial" w:hAnsi="Arial" w:cs="Arial"/>
          <w:color w:val="000000"/>
        </w:rPr>
        <w:t xml:space="preserve">RM schvaluje účetní závěrku </w:t>
      </w:r>
      <w:r w:rsidRPr="007B594B">
        <w:rPr>
          <w:rFonts w:ascii="Arial" w:hAnsi="Arial" w:cs="Arial"/>
        </w:rPr>
        <w:t xml:space="preserve">PO ZŠ a MŠ Raspenava zpracovanou za období </w:t>
      </w:r>
      <w:r w:rsidRPr="007B594B">
        <w:rPr>
          <w:rFonts w:ascii="Arial" w:hAnsi="Arial" w:cs="Arial"/>
        </w:rPr>
        <w:br/>
        <w:t xml:space="preserve">1-12/2022. </w:t>
      </w:r>
    </w:p>
    <w:p w14:paraId="18CCF0BD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Sýkorová </w:t>
      </w:r>
    </w:p>
    <w:p w14:paraId="093C3790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  <w:r w:rsidRPr="007B594B">
        <w:rPr>
          <w:rFonts w:ascii="Arial" w:hAnsi="Arial" w:cs="Arial"/>
          <w:color w:val="000000"/>
        </w:rPr>
        <w:t>Termín: 31. 5. 2023</w:t>
      </w:r>
    </w:p>
    <w:p w14:paraId="662C4BED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4C69C147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B594B">
        <w:rPr>
          <w:rFonts w:ascii="Arial" w:hAnsi="Arial" w:cs="Arial"/>
          <w:color w:val="000000"/>
          <w:u w:val="single"/>
        </w:rPr>
        <w:t xml:space="preserve">Usnesení č. 87/7/2023 </w:t>
      </w:r>
    </w:p>
    <w:p w14:paraId="10289624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RM schvaluje znění Dohody </w:t>
      </w:r>
      <w:r w:rsidRPr="007B594B">
        <w:rPr>
          <w:rFonts w:ascii="Arial" w:hAnsi="Arial" w:cs="Arial"/>
        </w:rPr>
        <w:t xml:space="preserve">o ukončení smlouvy pro umístění Z-Boxu a spolupráci při jeho provozování se společností Zásilkovna s. r. o. a </w:t>
      </w:r>
      <w:r w:rsidRPr="007B594B">
        <w:rPr>
          <w:rFonts w:ascii="Arial" w:hAnsi="Arial" w:cs="Arial"/>
          <w:color w:val="000000"/>
        </w:rPr>
        <w:t xml:space="preserve">pověřuje starostu jejím podpisem. </w:t>
      </w:r>
    </w:p>
    <w:p w14:paraId="0014924A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Mgr. Málek  </w:t>
      </w:r>
    </w:p>
    <w:p w14:paraId="303CBEA1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Termín: 5. 5. 2023</w:t>
      </w:r>
    </w:p>
    <w:p w14:paraId="256A049A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6F3F4E73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B594B">
        <w:rPr>
          <w:rFonts w:ascii="Arial" w:hAnsi="Arial" w:cs="Arial"/>
          <w:color w:val="000000"/>
          <w:u w:val="single"/>
        </w:rPr>
        <w:t xml:space="preserve">Usnesení č. 88/7/2023 </w:t>
      </w:r>
    </w:p>
    <w:p w14:paraId="6AB18F0E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RM schvaluje znění KS</w:t>
      </w:r>
      <w:r w:rsidRPr="007B594B">
        <w:rPr>
          <w:rFonts w:ascii="Arial" w:hAnsi="Arial" w:cs="Arial"/>
        </w:rPr>
        <w:t xml:space="preserve"> č. 2321000264/2 se společností LESS a TIMBER, a. s. o převodu vlastnických práv k dodávanému dříví (prodej z lesní těžby) a pověřuje starostu jejím podpisem. </w:t>
      </w:r>
    </w:p>
    <w:p w14:paraId="38CA00E6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 xml:space="preserve">Úkol: dle textu </w:t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</w:r>
      <w:r w:rsidRPr="007B594B">
        <w:rPr>
          <w:rFonts w:ascii="Arial" w:hAnsi="Arial" w:cs="Arial"/>
          <w:color w:val="000000"/>
        </w:rPr>
        <w:tab/>
        <w:t xml:space="preserve">Z: Mgr. Málek  </w:t>
      </w:r>
    </w:p>
    <w:p w14:paraId="38915837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  <w:color w:val="000000"/>
        </w:rPr>
      </w:pPr>
      <w:r w:rsidRPr="007B594B">
        <w:rPr>
          <w:rFonts w:ascii="Arial" w:hAnsi="Arial" w:cs="Arial"/>
          <w:color w:val="000000"/>
        </w:rPr>
        <w:t>Termín: 5. 5. 2023</w:t>
      </w:r>
    </w:p>
    <w:p w14:paraId="3AF1F598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  <w:color w:val="000000"/>
        </w:rPr>
      </w:pPr>
    </w:p>
    <w:p w14:paraId="6F67AA39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7B594B">
        <w:rPr>
          <w:rFonts w:ascii="Arial" w:hAnsi="Arial" w:cs="Arial"/>
          <w:color w:val="000000" w:themeColor="text1"/>
          <w:u w:val="single"/>
        </w:rPr>
        <w:t xml:space="preserve">Usnesení č. 89/7/2023 </w:t>
      </w:r>
    </w:p>
    <w:p w14:paraId="76FA3D06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B594B">
        <w:rPr>
          <w:rFonts w:ascii="Arial" w:hAnsi="Arial" w:cs="Arial"/>
          <w:color w:val="000000" w:themeColor="text1"/>
        </w:rPr>
        <w:t>RM schvaluje pořízení výložníku čelního nakladače a lopaty s výměnným břitem za</w:t>
      </w:r>
      <w:r>
        <w:rPr>
          <w:rFonts w:ascii="Arial" w:hAnsi="Arial" w:cs="Arial"/>
          <w:color w:val="000000" w:themeColor="text1"/>
        </w:rPr>
        <w:t> </w:t>
      </w:r>
      <w:r w:rsidRPr="007B594B">
        <w:rPr>
          <w:rFonts w:ascii="Arial" w:hAnsi="Arial" w:cs="Arial"/>
          <w:color w:val="000000" w:themeColor="text1"/>
        </w:rPr>
        <w:t xml:space="preserve">nabídnutou cenu u vybraného uchazeče. </w:t>
      </w:r>
    </w:p>
    <w:p w14:paraId="7903F3CE" w14:textId="77777777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B594B">
        <w:rPr>
          <w:rFonts w:ascii="Arial" w:hAnsi="Arial" w:cs="Arial"/>
          <w:color w:val="000000" w:themeColor="text1"/>
        </w:rPr>
        <w:t xml:space="preserve">Úkol: dle textu </w:t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</w:r>
      <w:r w:rsidRPr="007B594B">
        <w:rPr>
          <w:rFonts w:ascii="Arial" w:hAnsi="Arial" w:cs="Arial"/>
          <w:color w:val="000000" w:themeColor="text1"/>
        </w:rPr>
        <w:tab/>
        <w:t xml:space="preserve">Z: Hanzl </w:t>
      </w:r>
    </w:p>
    <w:p w14:paraId="27AD23F1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  <w:color w:val="000000" w:themeColor="text1"/>
        </w:rPr>
      </w:pPr>
      <w:r w:rsidRPr="007B594B">
        <w:rPr>
          <w:rFonts w:ascii="Arial" w:hAnsi="Arial" w:cs="Arial"/>
          <w:color w:val="000000" w:themeColor="text1"/>
        </w:rPr>
        <w:t>Termín: do 31.5.2023</w:t>
      </w:r>
    </w:p>
    <w:p w14:paraId="3848A300" w14:textId="77777777" w:rsidR="003437CB" w:rsidRPr="007B594B" w:rsidRDefault="003437CB" w:rsidP="003437CB">
      <w:pPr>
        <w:pStyle w:val="Zkladntext1"/>
        <w:shd w:val="clear" w:color="auto" w:fill="auto"/>
        <w:spacing w:after="0"/>
        <w:rPr>
          <w:rFonts w:ascii="Arial" w:hAnsi="Arial" w:cs="Arial"/>
          <w:color w:val="000000" w:themeColor="text1"/>
        </w:rPr>
      </w:pPr>
    </w:p>
    <w:p w14:paraId="06645553" w14:textId="77777777" w:rsidR="003437CB" w:rsidRDefault="003437CB">
      <w:p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br w:type="page"/>
      </w:r>
    </w:p>
    <w:p w14:paraId="55A217A8" w14:textId="06CD207F" w:rsidR="003437CB" w:rsidRPr="007B594B" w:rsidRDefault="003437CB" w:rsidP="0034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7B594B">
        <w:rPr>
          <w:rFonts w:ascii="Arial" w:hAnsi="Arial" w:cs="Arial"/>
          <w:color w:val="000000" w:themeColor="text1"/>
          <w:u w:val="single"/>
        </w:rPr>
        <w:lastRenderedPageBreak/>
        <w:t xml:space="preserve">Usnesení č. 90/7/2023 </w:t>
      </w:r>
    </w:p>
    <w:p w14:paraId="46726E02" w14:textId="77777777" w:rsidR="003437CB" w:rsidRPr="007B594B" w:rsidRDefault="003437CB" w:rsidP="003437CB">
      <w:pPr>
        <w:pStyle w:val="Default"/>
        <w:jc w:val="both"/>
        <w:rPr>
          <w:sz w:val="22"/>
          <w:szCs w:val="22"/>
        </w:rPr>
      </w:pPr>
      <w:r w:rsidRPr="007B594B">
        <w:rPr>
          <w:sz w:val="22"/>
          <w:szCs w:val="22"/>
        </w:rPr>
        <w:t>RM schvaluje nabídku společnosti Sipron Plus s.r.o., Kolárova 130, 460 06 Liberec</w:t>
      </w:r>
      <w:r w:rsidRPr="007B594B">
        <w:rPr>
          <w:color w:val="000000" w:themeColor="text1"/>
          <w:sz w:val="22"/>
          <w:szCs w:val="22"/>
        </w:rPr>
        <w:t xml:space="preserve"> na zajištění technické a projekční přípravy pro opravu a zateplení bytového domu Moskevská 115</w:t>
      </w:r>
      <w:r w:rsidRPr="007B594B">
        <w:rPr>
          <w:sz w:val="22"/>
          <w:szCs w:val="22"/>
        </w:rPr>
        <w:t xml:space="preserve"> s tím, že objednání přípravy a podání dotační žádosti proběhne v závislosti na výstupu Energetického posouzení. </w:t>
      </w:r>
    </w:p>
    <w:p w14:paraId="2EF324BC" w14:textId="77777777" w:rsidR="003437CB" w:rsidRPr="007B594B" w:rsidRDefault="003437CB" w:rsidP="003437CB">
      <w:pPr>
        <w:pStyle w:val="Default"/>
        <w:jc w:val="both"/>
        <w:rPr>
          <w:sz w:val="22"/>
          <w:szCs w:val="22"/>
        </w:rPr>
      </w:pPr>
      <w:r w:rsidRPr="007B594B">
        <w:rPr>
          <w:sz w:val="22"/>
          <w:szCs w:val="22"/>
        </w:rPr>
        <w:t xml:space="preserve">Úkol: dle textu </w:t>
      </w:r>
      <w:r w:rsidRPr="007B594B">
        <w:rPr>
          <w:sz w:val="22"/>
          <w:szCs w:val="22"/>
        </w:rPr>
        <w:tab/>
      </w:r>
      <w:r w:rsidRPr="007B594B">
        <w:rPr>
          <w:sz w:val="22"/>
          <w:szCs w:val="22"/>
        </w:rPr>
        <w:tab/>
      </w:r>
      <w:r w:rsidRPr="007B594B">
        <w:rPr>
          <w:sz w:val="22"/>
          <w:szCs w:val="22"/>
        </w:rPr>
        <w:tab/>
      </w:r>
      <w:r w:rsidRPr="007B594B">
        <w:rPr>
          <w:sz w:val="22"/>
          <w:szCs w:val="22"/>
        </w:rPr>
        <w:tab/>
      </w:r>
      <w:r w:rsidRPr="007B594B">
        <w:rPr>
          <w:sz w:val="22"/>
          <w:szCs w:val="22"/>
        </w:rPr>
        <w:tab/>
      </w:r>
      <w:r w:rsidRPr="007B594B">
        <w:rPr>
          <w:sz w:val="22"/>
          <w:szCs w:val="22"/>
        </w:rPr>
        <w:tab/>
      </w:r>
      <w:r w:rsidRPr="007B594B">
        <w:rPr>
          <w:sz w:val="22"/>
          <w:szCs w:val="22"/>
        </w:rPr>
        <w:tab/>
        <w:t xml:space="preserve">Z: Horčičková </w:t>
      </w:r>
    </w:p>
    <w:p w14:paraId="40D50A40" w14:textId="77777777" w:rsidR="003437CB" w:rsidRPr="007B594B" w:rsidRDefault="003437CB" w:rsidP="003437CB">
      <w:pPr>
        <w:pStyle w:val="Default"/>
        <w:jc w:val="both"/>
        <w:rPr>
          <w:sz w:val="22"/>
          <w:szCs w:val="22"/>
        </w:rPr>
      </w:pPr>
      <w:r w:rsidRPr="007B594B">
        <w:rPr>
          <w:sz w:val="22"/>
          <w:szCs w:val="22"/>
        </w:rPr>
        <w:t>Termín: 31. 5. 2023</w:t>
      </w:r>
    </w:p>
    <w:p w14:paraId="47F71DCE" w14:textId="77777777" w:rsidR="003437CB" w:rsidRPr="007B594B" w:rsidRDefault="003437CB" w:rsidP="003437CB">
      <w:pPr>
        <w:pStyle w:val="Default"/>
        <w:jc w:val="both"/>
        <w:rPr>
          <w:sz w:val="22"/>
          <w:szCs w:val="22"/>
        </w:rPr>
      </w:pPr>
    </w:p>
    <w:p w14:paraId="6E3F3888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ab/>
      </w:r>
    </w:p>
    <w:p w14:paraId="0A68AB4D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C80600B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3437CB" w:rsidRPr="007B594B" w:rsidSect="00744982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3F1733F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Mgr. Josef Málek</w:t>
      </w:r>
    </w:p>
    <w:p w14:paraId="30DEE512" w14:textId="77777777" w:rsidR="003437CB" w:rsidRPr="007B594B" w:rsidRDefault="003437CB" w:rsidP="003437C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starosta</w:t>
      </w:r>
    </w:p>
    <w:p w14:paraId="7206AB51" w14:textId="77777777" w:rsidR="003437CB" w:rsidRPr="007B594B" w:rsidRDefault="003437CB" w:rsidP="003437CB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B594B">
        <w:rPr>
          <w:rFonts w:ascii="Arial" w:hAnsi="Arial" w:cs="Arial"/>
        </w:rPr>
        <w:t>Jaromír Hanzl</w:t>
      </w:r>
    </w:p>
    <w:p w14:paraId="04E74315" w14:textId="77777777" w:rsidR="003437CB" w:rsidRPr="007B594B" w:rsidRDefault="003437CB" w:rsidP="003437CB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B594B">
        <w:rPr>
          <w:rFonts w:ascii="Arial" w:hAnsi="Arial" w:cs="Arial"/>
        </w:rPr>
        <w:t>místostarosta</w:t>
      </w:r>
    </w:p>
    <w:p w14:paraId="1C92C013" w14:textId="6C7037E1" w:rsidR="000A5B29" w:rsidRPr="005F6583" w:rsidRDefault="000A5B29" w:rsidP="000A5B29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0A5B29" w:rsidRPr="005F6583" w:rsidSect="00437319">
          <w:footerReference w:type="default" r:id="rId7"/>
          <w:type w:val="continuous"/>
          <w:pgSz w:w="11906" w:h="16838"/>
          <w:pgMar w:top="851" w:right="1417" w:bottom="851" w:left="1418" w:header="708" w:footer="708" w:gutter="0"/>
          <w:cols w:num="2" w:space="709"/>
          <w:docGrid w:linePitch="360"/>
        </w:sectPr>
      </w:pPr>
    </w:p>
    <w:bookmarkEnd w:id="0"/>
    <w:p w14:paraId="623B9A57" w14:textId="77777777" w:rsidR="000A5B29" w:rsidRPr="005F6583" w:rsidRDefault="000A5B29" w:rsidP="003437CB">
      <w:pPr>
        <w:rPr>
          <w:rFonts w:ascii="Arial" w:eastAsia="Times New Roman" w:hAnsi="Arial" w:cs="Arial"/>
          <w:bCs/>
          <w:lang w:eastAsia="ar-SA"/>
        </w:rPr>
      </w:pPr>
    </w:p>
    <w:sectPr w:rsidR="000A5B29" w:rsidRPr="005F6583" w:rsidSect="003437CB">
      <w:footerReference w:type="default" r:id="rId8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C295" w14:textId="77777777" w:rsidR="0003094E" w:rsidRDefault="0003094E">
      <w:pPr>
        <w:spacing w:after="0" w:line="240" w:lineRule="auto"/>
      </w:pPr>
      <w:r>
        <w:separator/>
      </w:r>
    </w:p>
  </w:endnote>
  <w:endnote w:type="continuationSeparator" w:id="0">
    <w:p w14:paraId="0DA26877" w14:textId="77777777" w:rsidR="0003094E" w:rsidRDefault="0003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37052B76" w14:textId="77777777" w:rsidR="003437CB" w:rsidRDefault="003437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1157F" w14:textId="77777777" w:rsidR="003437CB" w:rsidRDefault="003437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098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5B0ABD" w14:textId="77777777" w:rsidR="000A5B29" w:rsidRPr="000F4DA4" w:rsidRDefault="000A5B29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AB7D8C5" w14:textId="77777777" w:rsidR="000A5B29" w:rsidRDefault="000A5B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87C2" w14:textId="77777777" w:rsidR="0003094E" w:rsidRDefault="0003094E">
      <w:pPr>
        <w:spacing w:after="0" w:line="240" w:lineRule="auto"/>
      </w:pPr>
      <w:r>
        <w:separator/>
      </w:r>
    </w:p>
  </w:footnote>
  <w:footnote w:type="continuationSeparator" w:id="0">
    <w:p w14:paraId="220A1397" w14:textId="77777777" w:rsidR="0003094E" w:rsidRDefault="00030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3094E"/>
    <w:rsid w:val="00045F95"/>
    <w:rsid w:val="000A5B29"/>
    <w:rsid w:val="000E4AF1"/>
    <w:rsid w:val="003437CB"/>
    <w:rsid w:val="00586327"/>
    <w:rsid w:val="00590C7F"/>
    <w:rsid w:val="005F6BD6"/>
    <w:rsid w:val="0063329D"/>
    <w:rsid w:val="0064748B"/>
    <w:rsid w:val="00751B07"/>
    <w:rsid w:val="00796271"/>
    <w:rsid w:val="00816639"/>
    <w:rsid w:val="00A33EEE"/>
    <w:rsid w:val="00AC4154"/>
    <w:rsid w:val="00DA78EF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3</cp:revision>
  <dcterms:created xsi:type="dcterms:W3CDTF">2023-05-02T11:07:00Z</dcterms:created>
  <dcterms:modified xsi:type="dcterms:W3CDTF">2023-05-02T11:42:00Z</dcterms:modified>
</cp:coreProperties>
</file>