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D623" w14:textId="2E5CB623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 xml:space="preserve">Rozpočtové opatření Rady města Raspenavy č. </w:t>
      </w:r>
      <w:r w:rsidR="00265BB6">
        <w:rPr>
          <w:rFonts w:ascii="Times New Roman" w:hAnsi="Times New Roman" w:cs="Times New Roman"/>
          <w:sz w:val="44"/>
          <w:szCs w:val="44"/>
        </w:rPr>
        <w:t>7</w:t>
      </w:r>
    </w:p>
    <w:p w14:paraId="61FDDBDF" w14:textId="2A7B1DD0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265BB6">
        <w:rPr>
          <w:rFonts w:ascii="Times New Roman" w:hAnsi="Times New Roman" w:cs="Times New Roman"/>
          <w:sz w:val="24"/>
          <w:szCs w:val="24"/>
        </w:rPr>
        <w:t>101</w:t>
      </w:r>
      <w:r w:rsidR="00B41750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</w:t>
      </w:r>
      <w:r w:rsidR="00D82542">
        <w:rPr>
          <w:rFonts w:ascii="Times New Roman" w:hAnsi="Times New Roman" w:cs="Times New Roman"/>
          <w:sz w:val="24"/>
          <w:szCs w:val="24"/>
        </w:rPr>
        <w:t>0</w:t>
      </w:r>
      <w:r w:rsidR="00265BB6">
        <w:rPr>
          <w:rFonts w:ascii="Times New Roman" w:hAnsi="Times New Roman" w:cs="Times New Roman"/>
          <w:sz w:val="24"/>
          <w:szCs w:val="24"/>
        </w:rPr>
        <w:t>9</w:t>
      </w:r>
      <w:r w:rsidR="00B417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265BB6">
        <w:rPr>
          <w:rFonts w:ascii="Times New Roman" w:hAnsi="Times New Roman" w:cs="Times New Roman"/>
          <w:sz w:val="24"/>
          <w:szCs w:val="24"/>
        </w:rPr>
        <w:t>9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265BB6">
        <w:rPr>
          <w:rFonts w:ascii="Times New Roman" w:hAnsi="Times New Roman" w:cs="Times New Roman"/>
          <w:sz w:val="24"/>
          <w:szCs w:val="24"/>
        </w:rPr>
        <w:t>16</w:t>
      </w:r>
      <w:r w:rsidR="00D82542">
        <w:rPr>
          <w:rFonts w:ascii="Times New Roman" w:hAnsi="Times New Roman" w:cs="Times New Roman"/>
          <w:sz w:val="24"/>
          <w:szCs w:val="24"/>
        </w:rPr>
        <w:t xml:space="preserve">. </w:t>
      </w:r>
      <w:r w:rsidR="00265B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>2</w:t>
      </w:r>
      <w:r w:rsidR="005927D2">
        <w:rPr>
          <w:rFonts w:ascii="Times New Roman" w:hAnsi="Times New Roman" w:cs="Times New Roman"/>
          <w:sz w:val="24"/>
          <w:szCs w:val="24"/>
        </w:rPr>
        <w:t>2</w:t>
      </w:r>
      <w:r w:rsidR="000644E1">
        <w:rPr>
          <w:rFonts w:ascii="Times New Roman" w:hAnsi="Times New Roman" w:cs="Times New Roman"/>
          <w:sz w:val="24"/>
          <w:szCs w:val="24"/>
        </w:rPr>
        <w:t xml:space="preserve">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285B7B93" w14:textId="58A075B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D0D9FB" w14:textId="4D472642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939508" w14:textId="77777777" w:rsidR="009F4B30" w:rsidRDefault="009F4B30" w:rsidP="00805DD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E8EE13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1283"/>
        <w:gridCol w:w="839"/>
        <w:gridCol w:w="2460"/>
        <w:gridCol w:w="1296"/>
        <w:gridCol w:w="1566"/>
        <w:gridCol w:w="1907"/>
      </w:tblGrid>
      <w:tr w:rsidR="009B4F1D" w14:paraId="52B1494B" w14:textId="77777777" w:rsidTr="00265BB6">
        <w:trPr>
          <w:trHeight w:val="604"/>
        </w:trPr>
        <w:tc>
          <w:tcPr>
            <w:tcW w:w="1283" w:type="dxa"/>
          </w:tcPr>
          <w:p w14:paraId="1D02369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78F59AC4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013F55D5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2460" w:type="dxa"/>
          </w:tcPr>
          <w:p w14:paraId="75CC6CF8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3E7D66D2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BDE6DE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1566" w:type="dxa"/>
          </w:tcPr>
          <w:p w14:paraId="4F2B8BD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907" w:type="dxa"/>
          </w:tcPr>
          <w:p w14:paraId="54A17FD1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</w:p>
        </w:tc>
      </w:tr>
      <w:tr w:rsidR="009B4F1D" w14:paraId="47DC43C7" w14:textId="77777777" w:rsidTr="00265BB6">
        <w:trPr>
          <w:trHeight w:val="301"/>
        </w:trPr>
        <w:tc>
          <w:tcPr>
            <w:tcW w:w="1283" w:type="dxa"/>
          </w:tcPr>
          <w:p w14:paraId="7655B050" w14:textId="1510BDCF" w:rsidR="009B4F1D" w:rsidRDefault="00F551F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Pol. 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39" w:type="dxa"/>
          </w:tcPr>
          <w:p w14:paraId="5059E6BF" w14:textId="4EA88B6C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>33090</w:t>
            </w:r>
          </w:p>
        </w:tc>
        <w:tc>
          <w:tcPr>
            <w:tcW w:w="2460" w:type="dxa"/>
          </w:tcPr>
          <w:p w14:paraId="23F606A1" w14:textId="66FA4CC5" w:rsidR="009B4F1D" w:rsidRDefault="00265BB6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296" w:type="dxa"/>
          </w:tcPr>
          <w:p w14:paraId="30690EC7" w14:textId="6C316734" w:rsidR="00C55D54" w:rsidRPr="000109E3" w:rsidRDefault="00265BB6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150 000,00</w:t>
            </w:r>
          </w:p>
        </w:tc>
        <w:tc>
          <w:tcPr>
            <w:tcW w:w="1566" w:type="dxa"/>
          </w:tcPr>
          <w:p w14:paraId="4968BC4A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C2E1C" w14:textId="77777777" w:rsidR="009B4F1D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3851D019" w14:textId="77777777" w:rsidR="009B4F1D" w:rsidRDefault="009B4F1D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20165" w14:textId="596E00E7" w:rsidR="000109E3" w:rsidRDefault="00265BB6" w:rsidP="000109E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-150 000,00</w:t>
            </w:r>
          </w:p>
          <w:p w14:paraId="3534DBAD" w14:textId="77777777" w:rsidR="00C55D54" w:rsidRDefault="00C55D5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441C0ABD" w14:textId="77777777" w:rsidTr="00265BB6">
        <w:trPr>
          <w:trHeight w:val="285"/>
        </w:trPr>
        <w:tc>
          <w:tcPr>
            <w:tcW w:w="1283" w:type="dxa"/>
          </w:tcPr>
          <w:p w14:paraId="455801CB" w14:textId="42ACB4F4" w:rsidR="00F551F6" w:rsidRDefault="00FA4B2A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265BB6">
              <w:rPr>
                <w:rFonts w:ascii="Times New Roman" w:hAnsi="Times New Roman" w:cs="Times New Roman"/>
                <w:sz w:val="24"/>
                <w:szCs w:val="24"/>
              </w:rPr>
              <w:t>6221</w:t>
            </w:r>
          </w:p>
        </w:tc>
        <w:tc>
          <w:tcPr>
            <w:tcW w:w="839" w:type="dxa"/>
          </w:tcPr>
          <w:p w14:paraId="5C499EB0" w14:textId="3F883936" w:rsidR="00F551F6" w:rsidRDefault="00265BB6" w:rsidP="00265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33090</w:t>
            </w:r>
          </w:p>
        </w:tc>
        <w:tc>
          <w:tcPr>
            <w:tcW w:w="2460" w:type="dxa"/>
          </w:tcPr>
          <w:p w14:paraId="0F59ACE4" w14:textId="68E7A32D" w:rsidR="00F551F6" w:rsidRDefault="00265BB6" w:rsidP="000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Humanitární zahraniční pomoc přímá </w:t>
            </w:r>
          </w:p>
        </w:tc>
        <w:tc>
          <w:tcPr>
            <w:tcW w:w="1296" w:type="dxa"/>
          </w:tcPr>
          <w:p w14:paraId="7E4A7054" w14:textId="77777777" w:rsidR="00F551F6" w:rsidRDefault="00F551F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08C44DFD" w14:textId="3525E8D0" w:rsidR="00F551F6" w:rsidRDefault="00265BB6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 000,-</w:t>
            </w:r>
          </w:p>
        </w:tc>
        <w:tc>
          <w:tcPr>
            <w:tcW w:w="1907" w:type="dxa"/>
          </w:tcPr>
          <w:p w14:paraId="6DF0A5F8" w14:textId="5986B28F" w:rsidR="00F551F6" w:rsidRDefault="00265BB6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530875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  <w:r w:rsidR="00FA4B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7538EBF8" w14:textId="77777777" w:rsidTr="00265BB6">
        <w:trPr>
          <w:trHeight w:val="285"/>
        </w:trPr>
        <w:tc>
          <w:tcPr>
            <w:tcW w:w="1283" w:type="dxa"/>
          </w:tcPr>
          <w:p w14:paraId="34EB99A2" w14:textId="294CBE7D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</w:tcPr>
          <w:p w14:paraId="4D71AD99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D1DA6F1" w14:textId="7C490286" w:rsidR="000109E3" w:rsidRDefault="00530875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159A35A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8093A28" w14:textId="57CCA1AF" w:rsidR="000109E3" w:rsidRDefault="00530875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7508FF59" w14:textId="67E715D3" w:rsidR="000109E3" w:rsidRDefault="00530875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09ED6053" w14:textId="77777777" w:rsidTr="00265BB6">
        <w:trPr>
          <w:trHeight w:val="285"/>
        </w:trPr>
        <w:tc>
          <w:tcPr>
            <w:tcW w:w="1283" w:type="dxa"/>
          </w:tcPr>
          <w:p w14:paraId="6E986CDA" w14:textId="4E320D95" w:rsidR="000109E3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9" w:type="dxa"/>
          </w:tcPr>
          <w:p w14:paraId="6894CC0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F64D515" w14:textId="3C642011" w:rsidR="000109E3" w:rsidRDefault="00B41750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09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</w:tcPr>
          <w:p w14:paraId="4A4F4F9C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5FADEA5D" w14:textId="6EA4DD85" w:rsidR="000109E3" w:rsidRDefault="00B41750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</w:tcPr>
          <w:p w14:paraId="2E04D1B2" w14:textId="50F4D2DC" w:rsidR="000109E3" w:rsidRDefault="00B41750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09E3" w14:paraId="66226C1A" w14:textId="77777777" w:rsidTr="00265BB6">
        <w:trPr>
          <w:trHeight w:val="285"/>
        </w:trPr>
        <w:tc>
          <w:tcPr>
            <w:tcW w:w="1283" w:type="dxa"/>
          </w:tcPr>
          <w:p w14:paraId="518640E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675211C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7683E95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D9AA078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700ADF8D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6C2F1AC2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65B5F30E" w14:textId="77777777" w:rsidTr="00265BB6">
        <w:trPr>
          <w:trHeight w:val="285"/>
        </w:trPr>
        <w:tc>
          <w:tcPr>
            <w:tcW w:w="1283" w:type="dxa"/>
          </w:tcPr>
          <w:p w14:paraId="519A036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1C80633A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46B6A63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7DD01ED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649FB025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D356D7B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9E3" w14:paraId="27C81768" w14:textId="77777777" w:rsidTr="00265BB6">
        <w:trPr>
          <w:trHeight w:val="285"/>
        </w:trPr>
        <w:tc>
          <w:tcPr>
            <w:tcW w:w="1283" w:type="dxa"/>
          </w:tcPr>
          <w:p w14:paraId="103A4518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14:paraId="26795780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81EA2AB" w14:textId="77777777" w:rsidR="000109E3" w:rsidRDefault="000109E3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A533370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</w:tcPr>
          <w:p w14:paraId="14E94E2B" w14:textId="77777777" w:rsidR="000109E3" w:rsidRDefault="000109E3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</w:tcPr>
          <w:p w14:paraId="55689279" w14:textId="77777777" w:rsidR="000109E3" w:rsidRDefault="000109E3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51F6" w14:paraId="2E36955B" w14:textId="77777777" w:rsidTr="00265BB6">
        <w:trPr>
          <w:trHeight w:val="285"/>
        </w:trPr>
        <w:tc>
          <w:tcPr>
            <w:tcW w:w="1283" w:type="dxa"/>
          </w:tcPr>
          <w:p w14:paraId="02D4C10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839" w:type="dxa"/>
          </w:tcPr>
          <w:p w14:paraId="36FD6D74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335CBB0F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80F69C" w14:textId="2BEDE352" w:rsidR="00F551F6" w:rsidRPr="00F551F6" w:rsidRDefault="00265BB6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150 000,00</w:t>
            </w:r>
          </w:p>
        </w:tc>
        <w:tc>
          <w:tcPr>
            <w:tcW w:w="1566" w:type="dxa"/>
          </w:tcPr>
          <w:p w14:paraId="79816F13" w14:textId="5EBF08BE" w:rsidR="00F551F6" w:rsidRPr="00F551F6" w:rsidRDefault="00265BB6" w:rsidP="000644E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="00530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1750">
              <w:rPr>
                <w:rFonts w:ascii="Times New Roman" w:hAnsi="Times New Roman" w:cs="Times New Roman"/>
                <w:b/>
                <w:sz w:val="24"/>
                <w:szCs w:val="24"/>
              </w:rPr>
              <w:t>000,00</w:t>
            </w:r>
          </w:p>
        </w:tc>
        <w:tc>
          <w:tcPr>
            <w:tcW w:w="1907" w:type="dxa"/>
          </w:tcPr>
          <w:p w14:paraId="758F12C7" w14:textId="03E5580F" w:rsidR="00F551F6" w:rsidRDefault="00265BB6" w:rsidP="00265B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0CD04545" w14:textId="77777777" w:rsidR="00FA4B2A" w:rsidRPr="00F551F6" w:rsidRDefault="00FA4B2A" w:rsidP="00FA4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FE2DFA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0C8D1C" w14:textId="61C932B0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7EAA8185" w14:textId="6E37C79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6CF205C9" w14:textId="1BD4E6EF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51AC1C7D" w14:textId="77777777" w:rsidR="009F4B30" w:rsidRDefault="009F4B30" w:rsidP="009B4F1D">
      <w:pPr>
        <w:rPr>
          <w:rFonts w:ascii="Times New Roman" w:hAnsi="Times New Roman" w:cs="Times New Roman"/>
          <w:sz w:val="24"/>
          <w:szCs w:val="24"/>
        </w:rPr>
      </w:pPr>
    </w:p>
    <w:p w14:paraId="1F8E6F33" w14:textId="506117E9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FA4B2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5BB6">
        <w:rPr>
          <w:rFonts w:ascii="Times New Roman" w:hAnsi="Times New Roman" w:cs="Times New Roman"/>
          <w:b/>
          <w:sz w:val="24"/>
          <w:szCs w:val="24"/>
          <w:u w:val="single"/>
        </w:rPr>
        <w:t>05.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22</w:t>
      </w:r>
    </w:p>
    <w:p w14:paraId="364CAD1A" w14:textId="6410D778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927D2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3699936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B92299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571204D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F0DFD8" w14:textId="2827ABB7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  <w:r w:rsidR="00833700">
        <w:rPr>
          <w:rFonts w:ascii="Times New Roman" w:hAnsi="Times New Roman" w:cs="Times New Roman"/>
          <w:b/>
          <w:sz w:val="24"/>
          <w:szCs w:val="24"/>
          <w:u w:val="single"/>
        </w:rPr>
        <w:t xml:space="preserve"> v. r.</w:t>
      </w:r>
    </w:p>
    <w:p w14:paraId="56C8524F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F2C3D"/>
    <w:multiLevelType w:val="hybridMultilevel"/>
    <w:tmpl w:val="B178F29E"/>
    <w:lvl w:ilvl="0" w:tplc="A15CCD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28857711">
    <w:abstractNumId w:val="0"/>
  </w:num>
  <w:num w:numId="2" w16cid:durableId="1272203552">
    <w:abstractNumId w:val="4"/>
  </w:num>
  <w:num w:numId="3" w16cid:durableId="725615690">
    <w:abstractNumId w:val="2"/>
  </w:num>
  <w:num w:numId="4" w16cid:durableId="309137255">
    <w:abstractNumId w:val="1"/>
  </w:num>
  <w:num w:numId="5" w16cid:durableId="12653780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072F7"/>
    <w:rsid w:val="000109E3"/>
    <w:rsid w:val="000644E1"/>
    <w:rsid w:val="00087B77"/>
    <w:rsid w:val="000A7A8B"/>
    <w:rsid w:val="001110CC"/>
    <w:rsid w:val="00124C27"/>
    <w:rsid w:val="001757A5"/>
    <w:rsid w:val="0019772B"/>
    <w:rsid w:val="001C3322"/>
    <w:rsid w:val="00265BB6"/>
    <w:rsid w:val="002A28CA"/>
    <w:rsid w:val="00317E3B"/>
    <w:rsid w:val="0035413D"/>
    <w:rsid w:val="003B08F2"/>
    <w:rsid w:val="004615D6"/>
    <w:rsid w:val="00530875"/>
    <w:rsid w:val="00555D3F"/>
    <w:rsid w:val="005927D2"/>
    <w:rsid w:val="005D4C9B"/>
    <w:rsid w:val="0060227A"/>
    <w:rsid w:val="006079C4"/>
    <w:rsid w:val="0067674E"/>
    <w:rsid w:val="006B5F17"/>
    <w:rsid w:val="006C6540"/>
    <w:rsid w:val="00791E49"/>
    <w:rsid w:val="00803475"/>
    <w:rsid w:val="00805DDD"/>
    <w:rsid w:val="00833700"/>
    <w:rsid w:val="00980788"/>
    <w:rsid w:val="009A34AE"/>
    <w:rsid w:val="009B4F1D"/>
    <w:rsid w:val="009F4B30"/>
    <w:rsid w:val="00A04A84"/>
    <w:rsid w:val="00AD61AA"/>
    <w:rsid w:val="00B41750"/>
    <w:rsid w:val="00BA2FA1"/>
    <w:rsid w:val="00BD3BB6"/>
    <w:rsid w:val="00C55D54"/>
    <w:rsid w:val="00D00379"/>
    <w:rsid w:val="00D82542"/>
    <w:rsid w:val="00DD5CBE"/>
    <w:rsid w:val="00E33910"/>
    <w:rsid w:val="00E6583E"/>
    <w:rsid w:val="00E765D6"/>
    <w:rsid w:val="00EA3F96"/>
    <w:rsid w:val="00ED77FE"/>
    <w:rsid w:val="00F27002"/>
    <w:rsid w:val="00F551F6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C2D13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3</cp:revision>
  <cp:lastPrinted>2019-02-20T10:36:00Z</cp:lastPrinted>
  <dcterms:created xsi:type="dcterms:W3CDTF">2022-05-18T14:40:00Z</dcterms:created>
  <dcterms:modified xsi:type="dcterms:W3CDTF">2022-05-19T05:14:00Z</dcterms:modified>
</cp:coreProperties>
</file>