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DC80" w14:textId="77777777" w:rsidR="007346A1" w:rsidRDefault="007346A1" w:rsidP="007346A1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548D0F77" w14:textId="77777777" w:rsidR="007346A1" w:rsidRPr="0045721F" w:rsidRDefault="007346A1" w:rsidP="007346A1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4572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20</w:t>
      </w:r>
      <w:r w:rsidRPr="004572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45721F">
        <w:rPr>
          <w:rFonts w:ascii="Arial" w:hAnsi="Arial" w:cs="Arial"/>
        </w:rPr>
        <w:t>. 2022</w:t>
      </w:r>
    </w:p>
    <w:p w14:paraId="42972777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3BD1D4E6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8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7BE15F22" w14:textId="77777777" w:rsidR="007346A1" w:rsidRPr="009143D9" w:rsidRDefault="007346A1" w:rsidP="007346A1">
      <w:pPr>
        <w:jc w:val="both"/>
        <w:rPr>
          <w:rFonts w:ascii="Arial" w:hAnsi="Arial" w:cs="Arial"/>
          <w:i/>
          <w:iCs/>
        </w:rPr>
      </w:pPr>
      <w:r w:rsidRPr="009143D9">
        <w:rPr>
          <w:rFonts w:ascii="Arial" w:hAnsi="Arial" w:cs="Arial"/>
          <w:i/>
          <w:iCs/>
        </w:rPr>
        <w:t>RM schvaluje umožnění tréninků a mistrovských utkání na sportovištích města spolku JOKERS z. s. Raspenava.</w:t>
      </w:r>
    </w:p>
    <w:p w14:paraId="100B848E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Mgr. Málek</w:t>
      </w:r>
    </w:p>
    <w:p w14:paraId="24E8EFF6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174A88EF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21740720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9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7B422958" w14:textId="77777777" w:rsidR="007346A1" w:rsidRPr="00EB1880" w:rsidRDefault="007346A1" w:rsidP="007346A1">
      <w:pPr>
        <w:jc w:val="both"/>
        <w:rPr>
          <w:rFonts w:ascii="Arial" w:hAnsi="Arial" w:cs="Arial"/>
          <w:i/>
          <w:iCs/>
        </w:rPr>
      </w:pPr>
      <w:r w:rsidRPr="00EB1880">
        <w:rPr>
          <w:rFonts w:ascii="Arial" w:hAnsi="Arial" w:cs="Arial"/>
          <w:i/>
          <w:iCs/>
        </w:rPr>
        <w:t xml:space="preserve">RM schvaluje uzavření nové nájemní smlouvy se stávající nájemnicí bytu č. 7 </w:t>
      </w:r>
      <w:r>
        <w:rPr>
          <w:rFonts w:ascii="Arial" w:hAnsi="Arial" w:cs="Arial"/>
          <w:i/>
          <w:iCs/>
        </w:rPr>
        <w:t xml:space="preserve">             </w:t>
      </w:r>
      <w:r w:rsidRPr="00EB1880">
        <w:rPr>
          <w:rFonts w:ascii="Arial" w:hAnsi="Arial" w:cs="Arial"/>
          <w:i/>
          <w:iCs/>
        </w:rPr>
        <w:t>v č. p. 385, ul. Hejnická, na dobu určitou do 3</w:t>
      </w:r>
      <w:r>
        <w:rPr>
          <w:rFonts w:ascii="Arial" w:hAnsi="Arial" w:cs="Arial"/>
          <w:i/>
          <w:iCs/>
        </w:rPr>
        <w:t>1</w:t>
      </w:r>
      <w:r w:rsidRPr="00EB1880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10</w:t>
      </w:r>
      <w:r w:rsidRPr="00EB1880">
        <w:rPr>
          <w:rFonts w:ascii="Arial" w:hAnsi="Arial" w:cs="Arial"/>
          <w:i/>
          <w:iCs/>
        </w:rPr>
        <w:t xml:space="preserve">. 2022. </w:t>
      </w:r>
    </w:p>
    <w:p w14:paraId="34390330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0A3C29C6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411B4288" w14:textId="77777777" w:rsidR="007346A1" w:rsidRDefault="007346A1" w:rsidP="007346A1">
      <w:pPr>
        <w:jc w:val="both"/>
        <w:rPr>
          <w:rFonts w:ascii="Arial" w:hAnsi="Arial" w:cs="Arial"/>
        </w:rPr>
      </w:pPr>
    </w:p>
    <w:p w14:paraId="4DD43EB0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30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6275B343" w14:textId="77777777" w:rsidR="007346A1" w:rsidRPr="00EB1880" w:rsidRDefault="007346A1" w:rsidP="007346A1">
      <w:pPr>
        <w:jc w:val="both"/>
        <w:rPr>
          <w:rFonts w:ascii="Arial" w:hAnsi="Arial" w:cs="Arial"/>
          <w:i/>
          <w:iCs/>
        </w:rPr>
      </w:pPr>
      <w:r w:rsidRPr="00EB1880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8</w:t>
      </w:r>
      <w:r w:rsidRPr="00EB188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EB1880">
        <w:rPr>
          <w:rFonts w:ascii="Arial" w:hAnsi="Arial" w:cs="Arial"/>
          <w:i/>
          <w:iCs/>
        </w:rPr>
        <w:t>v č. p. 385, ul. Hejnická, na dobu určitou do 3</w:t>
      </w:r>
      <w:r>
        <w:rPr>
          <w:rFonts w:ascii="Arial" w:hAnsi="Arial" w:cs="Arial"/>
          <w:i/>
          <w:iCs/>
        </w:rPr>
        <w:t>1</w:t>
      </w:r>
      <w:r w:rsidRPr="00EB1880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10</w:t>
      </w:r>
      <w:r w:rsidRPr="00EB1880">
        <w:rPr>
          <w:rFonts w:ascii="Arial" w:hAnsi="Arial" w:cs="Arial"/>
          <w:i/>
          <w:iCs/>
        </w:rPr>
        <w:t xml:space="preserve">. 2022. </w:t>
      </w:r>
    </w:p>
    <w:p w14:paraId="586AFC90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1B67F762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7E8A209F" w14:textId="77777777" w:rsidR="007346A1" w:rsidRDefault="007346A1" w:rsidP="007346A1">
      <w:pPr>
        <w:spacing w:line="256" w:lineRule="auto"/>
        <w:jc w:val="both"/>
        <w:rPr>
          <w:rFonts w:ascii="Arial" w:hAnsi="Arial" w:cs="Arial"/>
        </w:rPr>
      </w:pPr>
    </w:p>
    <w:p w14:paraId="1412728B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31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22C0FEDD" w14:textId="77777777" w:rsidR="007346A1" w:rsidRPr="00EB1880" w:rsidRDefault="007346A1" w:rsidP="007346A1">
      <w:pPr>
        <w:jc w:val="both"/>
        <w:rPr>
          <w:rFonts w:ascii="Arial" w:hAnsi="Arial" w:cs="Arial"/>
          <w:i/>
          <w:iCs/>
        </w:rPr>
      </w:pPr>
      <w:r w:rsidRPr="00EB1880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14</w:t>
      </w:r>
      <w:r w:rsidRPr="00EB188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EB1880">
        <w:rPr>
          <w:rFonts w:ascii="Arial" w:hAnsi="Arial" w:cs="Arial"/>
          <w:i/>
          <w:iCs/>
        </w:rPr>
        <w:t>v č. p. 385, ul. Hejnická, na dobu určitou do 3</w:t>
      </w:r>
      <w:r>
        <w:rPr>
          <w:rFonts w:ascii="Arial" w:hAnsi="Arial" w:cs="Arial"/>
          <w:i/>
          <w:iCs/>
        </w:rPr>
        <w:t>1</w:t>
      </w:r>
      <w:r w:rsidRPr="00EB1880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12</w:t>
      </w:r>
      <w:r w:rsidRPr="00EB1880">
        <w:rPr>
          <w:rFonts w:ascii="Arial" w:hAnsi="Arial" w:cs="Arial"/>
          <w:i/>
          <w:iCs/>
        </w:rPr>
        <w:t xml:space="preserve">. 2022. </w:t>
      </w:r>
    </w:p>
    <w:p w14:paraId="60FE18E2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0F0D8393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147D6058" w14:textId="77777777" w:rsidR="007346A1" w:rsidRDefault="007346A1" w:rsidP="007346A1">
      <w:pPr>
        <w:spacing w:line="256" w:lineRule="auto"/>
        <w:jc w:val="both"/>
        <w:rPr>
          <w:rFonts w:ascii="Arial" w:hAnsi="Arial" w:cs="Arial"/>
        </w:rPr>
      </w:pPr>
    </w:p>
    <w:p w14:paraId="28E5BD74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</w:t>
      </w:r>
      <w:r w:rsidRPr="00AE32AE">
        <w:rPr>
          <w:rFonts w:ascii="Arial" w:hAnsi="Arial" w:cs="Arial"/>
          <w:bCs/>
          <w:u w:val="single"/>
        </w:rPr>
        <w:t>2/22/1</w:t>
      </w:r>
      <w:r>
        <w:rPr>
          <w:rFonts w:ascii="Arial" w:hAnsi="Arial" w:cs="Arial"/>
          <w:bCs/>
          <w:u w:val="single"/>
        </w:rPr>
        <w:t>1</w:t>
      </w:r>
    </w:p>
    <w:p w14:paraId="10A1C86F" w14:textId="77777777" w:rsidR="007346A1" w:rsidRPr="00EB1880" w:rsidRDefault="007346A1" w:rsidP="007346A1">
      <w:pPr>
        <w:jc w:val="both"/>
        <w:rPr>
          <w:rFonts w:ascii="Arial" w:hAnsi="Arial" w:cs="Arial"/>
          <w:i/>
          <w:iCs/>
        </w:rPr>
      </w:pPr>
      <w:r w:rsidRPr="00EB1880">
        <w:rPr>
          <w:rFonts w:ascii="Arial" w:hAnsi="Arial" w:cs="Arial"/>
          <w:i/>
          <w:iCs/>
        </w:rPr>
        <w:t xml:space="preserve">RM schvaluje </w:t>
      </w:r>
      <w:r>
        <w:rPr>
          <w:rFonts w:ascii="Arial" w:hAnsi="Arial" w:cs="Arial"/>
          <w:i/>
          <w:iCs/>
        </w:rPr>
        <w:t>ne</w:t>
      </w:r>
      <w:r w:rsidRPr="00EB1880">
        <w:rPr>
          <w:rFonts w:ascii="Arial" w:hAnsi="Arial" w:cs="Arial"/>
          <w:i/>
          <w:iCs/>
        </w:rPr>
        <w:t>uzavření nové nájemní smlouvy se stávající</w:t>
      </w:r>
      <w:r>
        <w:rPr>
          <w:rFonts w:ascii="Arial" w:hAnsi="Arial" w:cs="Arial"/>
          <w:i/>
          <w:iCs/>
        </w:rPr>
        <w:t>m</w:t>
      </w:r>
      <w:r w:rsidRPr="00EB1880">
        <w:rPr>
          <w:rFonts w:ascii="Arial" w:hAnsi="Arial" w:cs="Arial"/>
          <w:i/>
          <w:iCs/>
        </w:rPr>
        <w:t xml:space="preserve"> nájemn</w:t>
      </w:r>
      <w:r>
        <w:rPr>
          <w:rFonts w:ascii="Arial" w:hAnsi="Arial" w:cs="Arial"/>
          <w:i/>
          <w:iCs/>
        </w:rPr>
        <w:t>íkem</w:t>
      </w:r>
      <w:r w:rsidRPr="00EB1880">
        <w:rPr>
          <w:rFonts w:ascii="Arial" w:hAnsi="Arial" w:cs="Arial"/>
          <w:i/>
          <w:iCs/>
        </w:rPr>
        <w:t xml:space="preserve"> bytu č. </w:t>
      </w:r>
      <w:r>
        <w:rPr>
          <w:rFonts w:ascii="Arial" w:hAnsi="Arial" w:cs="Arial"/>
          <w:i/>
          <w:iCs/>
        </w:rPr>
        <w:t>16</w:t>
      </w:r>
      <w:r w:rsidRPr="00EB188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EB1880">
        <w:rPr>
          <w:rFonts w:ascii="Arial" w:hAnsi="Arial" w:cs="Arial"/>
          <w:i/>
          <w:iCs/>
        </w:rPr>
        <w:t>v č. p. 385, ul. Hejnická</w:t>
      </w:r>
      <w:r>
        <w:rPr>
          <w:rFonts w:ascii="Arial" w:hAnsi="Arial" w:cs="Arial"/>
          <w:i/>
          <w:iCs/>
        </w:rPr>
        <w:t>.</w:t>
      </w:r>
      <w:r w:rsidRPr="00EB1880">
        <w:rPr>
          <w:rFonts w:ascii="Arial" w:hAnsi="Arial" w:cs="Arial"/>
          <w:i/>
          <w:iCs/>
        </w:rPr>
        <w:t xml:space="preserve"> </w:t>
      </w:r>
    </w:p>
    <w:p w14:paraId="29931421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0A780C9C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3A886F40" w14:textId="77777777" w:rsidR="007346A1" w:rsidRDefault="007346A1" w:rsidP="007346A1">
      <w:pPr>
        <w:spacing w:line="256" w:lineRule="auto"/>
        <w:jc w:val="both"/>
        <w:rPr>
          <w:rFonts w:ascii="Arial" w:hAnsi="Arial" w:cs="Arial"/>
        </w:rPr>
      </w:pPr>
    </w:p>
    <w:p w14:paraId="1F20B508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33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44CDB206" w14:textId="77777777" w:rsidR="007346A1" w:rsidRPr="00EB1880" w:rsidRDefault="007346A1" w:rsidP="007346A1">
      <w:pPr>
        <w:jc w:val="both"/>
        <w:rPr>
          <w:rFonts w:ascii="Arial" w:hAnsi="Arial" w:cs="Arial"/>
          <w:i/>
          <w:iCs/>
        </w:rPr>
      </w:pPr>
      <w:r w:rsidRPr="00EB1880">
        <w:rPr>
          <w:rFonts w:ascii="Arial" w:hAnsi="Arial" w:cs="Arial"/>
          <w:i/>
          <w:iCs/>
        </w:rPr>
        <w:t xml:space="preserve">RM schvaluje uzavření nové nájemní smlouvy se stávající nájemnicí bytu č. </w:t>
      </w:r>
      <w:r>
        <w:rPr>
          <w:rFonts w:ascii="Arial" w:hAnsi="Arial" w:cs="Arial"/>
          <w:i/>
          <w:iCs/>
        </w:rPr>
        <w:t>2</w:t>
      </w:r>
      <w:r w:rsidRPr="00EB188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  </w:t>
      </w:r>
      <w:r w:rsidRPr="00EB1880">
        <w:rPr>
          <w:rFonts w:ascii="Arial" w:hAnsi="Arial" w:cs="Arial"/>
          <w:i/>
          <w:iCs/>
        </w:rPr>
        <w:t xml:space="preserve">v č. p. </w:t>
      </w:r>
      <w:r>
        <w:rPr>
          <w:rFonts w:ascii="Arial" w:hAnsi="Arial" w:cs="Arial"/>
          <w:i/>
          <w:iCs/>
        </w:rPr>
        <w:t>422</w:t>
      </w:r>
      <w:r w:rsidRPr="00EB1880">
        <w:rPr>
          <w:rFonts w:ascii="Arial" w:hAnsi="Arial" w:cs="Arial"/>
          <w:i/>
          <w:iCs/>
        </w:rPr>
        <w:t xml:space="preserve">, ul. </w:t>
      </w:r>
      <w:r>
        <w:rPr>
          <w:rFonts w:ascii="Arial" w:hAnsi="Arial" w:cs="Arial"/>
          <w:i/>
          <w:iCs/>
        </w:rPr>
        <w:t>Fučíkova</w:t>
      </w:r>
      <w:r w:rsidRPr="00EB1880">
        <w:rPr>
          <w:rFonts w:ascii="Arial" w:hAnsi="Arial" w:cs="Arial"/>
          <w:i/>
          <w:iCs/>
        </w:rPr>
        <w:t>, na dobu určitou do 3</w:t>
      </w:r>
      <w:r>
        <w:rPr>
          <w:rFonts w:ascii="Arial" w:hAnsi="Arial" w:cs="Arial"/>
          <w:i/>
          <w:iCs/>
        </w:rPr>
        <w:t>1</w:t>
      </w:r>
      <w:r w:rsidRPr="00EB1880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12</w:t>
      </w:r>
      <w:r w:rsidRPr="00EB1880">
        <w:rPr>
          <w:rFonts w:ascii="Arial" w:hAnsi="Arial" w:cs="Arial"/>
          <w:i/>
          <w:iCs/>
        </w:rPr>
        <w:t xml:space="preserve">. 2022. </w:t>
      </w:r>
    </w:p>
    <w:p w14:paraId="223359E9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270D0F4C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3B108D4F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0509DA1B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34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6600FF72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B1880">
        <w:rPr>
          <w:rFonts w:ascii="Arial" w:hAnsi="Arial" w:cs="Arial"/>
          <w:i/>
          <w:iCs/>
          <w:szCs w:val="24"/>
        </w:rPr>
        <w:t>RM schvaluje</w:t>
      </w:r>
      <w:r>
        <w:rPr>
          <w:rFonts w:ascii="Arial" w:hAnsi="Arial" w:cs="Arial"/>
          <w:i/>
          <w:iCs/>
          <w:szCs w:val="24"/>
        </w:rPr>
        <w:t xml:space="preserve"> pokračování započaté rekonstrukce bytů v č. p. 243, ul. Větrná.</w:t>
      </w:r>
    </w:p>
    <w:p w14:paraId="4F5496C0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Mgr. Málek</w:t>
      </w:r>
    </w:p>
    <w:p w14:paraId="7B281186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4B353059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</w:p>
    <w:p w14:paraId="528CAB1C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35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798D36C5" w14:textId="77777777" w:rsidR="007346A1" w:rsidRPr="00813570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i/>
          <w:iCs/>
          <w:szCs w:val="24"/>
        </w:rPr>
      </w:pPr>
      <w:r w:rsidRPr="00813570">
        <w:rPr>
          <w:rFonts w:ascii="Arial" w:hAnsi="Arial" w:cs="Arial"/>
          <w:i/>
          <w:iCs/>
          <w:szCs w:val="24"/>
        </w:rPr>
        <w:t xml:space="preserve">RM schvaluje </w:t>
      </w:r>
      <w:r w:rsidRPr="00813570">
        <w:rPr>
          <w:rFonts w:ascii="Arial" w:hAnsi="Arial" w:cs="Arial"/>
          <w:bCs/>
          <w:i/>
          <w:iCs/>
          <w:szCs w:val="24"/>
        </w:rPr>
        <w:t>uzavření nájemní smlouvy s nájemníkem bytu č. 2 na náhradní ubytování v bytě č. 1, v domě č. p. 243, Větrná ul., za nájemné ve výši 40 Kč/1 m</w:t>
      </w:r>
      <w:r w:rsidRPr="00813570">
        <w:rPr>
          <w:rFonts w:ascii="Arial" w:hAnsi="Arial" w:cs="Arial"/>
          <w:bCs/>
          <w:i/>
          <w:iCs/>
          <w:szCs w:val="24"/>
          <w:vertAlign w:val="superscript"/>
        </w:rPr>
        <w:t>2</w:t>
      </w:r>
      <w:r w:rsidRPr="00813570">
        <w:rPr>
          <w:rFonts w:ascii="Arial" w:hAnsi="Arial" w:cs="Arial"/>
          <w:bCs/>
          <w:i/>
          <w:iCs/>
          <w:szCs w:val="24"/>
        </w:rPr>
        <w:t>.</w:t>
      </w:r>
    </w:p>
    <w:p w14:paraId="397B2F75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Lipenská</w:t>
      </w:r>
    </w:p>
    <w:p w14:paraId="45D87A23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1CD27A5E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51AD1FF8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lastRenderedPageBreak/>
        <w:t>Usnesení č. 1</w:t>
      </w:r>
      <w:r>
        <w:rPr>
          <w:rFonts w:ascii="Arial" w:hAnsi="Arial" w:cs="Arial"/>
          <w:bCs/>
          <w:u w:val="single"/>
        </w:rPr>
        <w:t>36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79B0534B" w14:textId="77777777" w:rsidR="007346A1" w:rsidRPr="003B363D" w:rsidRDefault="007346A1" w:rsidP="007346A1">
      <w:pPr>
        <w:jc w:val="both"/>
        <w:rPr>
          <w:rFonts w:ascii="Arial" w:hAnsi="Arial" w:cs="Arial"/>
          <w:i/>
        </w:rPr>
      </w:pPr>
      <w:r w:rsidRPr="003B363D">
        <w:rPr>
          <w:rFonts w:ascii="Arial" w:hAnsi="Arial" w:cs="Arial"/>
          <w:i/>
        </w:rPr>
        <w:t>RM schvaluje zveřejnění záměru na prodej pozemku p. č. 2252/1, trvalý travní porost, o výměře 933 m</w:t>
      </w:r>
      <w:r w:rsidRPr="003B363D">
        <w:rPr>
          <w:rFonts w:ascii="Arial" w:hAnsi="Arial" w:cs="Arial"/>
          <w:i/>
          <w:vertAlign w:val="superscript"/>
        </w:rPr>
        <w:t>2</w:t>
      </w:r>
      <w:r w:rsidRPr="003B363D">
        <w:rPr>
          <w:rFonts w:ascii="Arial" w:hAnsi="Arial" w:cs="Arial"/>
          <w:i/>
        </w:rPr>
        <w:t xml:space="preserve"> a pozemku p. č. 2252/2, zastavěná plocha a nádvoří, o výměře </w:t>
      </w:r>
      <w:r>
        <w:rPr>
          <w:rFonts w:ascii="Arial" w:hAnsi="Arial" w:cs="Arial"/>
          <w:i/>
        </w:rPr>
        <w:t xml:space="preserve">                </w:t>
      </w:r>
      <w:r w:rsidRPr="003B363D">
        <w:rPr>
          <w:rFonts w:ascii="Arial" w:hAnsi="Arial" w:cs="Arial"/>
          <w:i/>
        </w:rPr>
        <w:t>239 m</w:t>
      </w:r>
      <w:r w:rsidRPr="003B363D">
        <w:rPr>
          <w:rFonts w:ascii="Arial" w:hAnsi="Arial" w:cs="Arial"/>
          <w:i/>
          <w:vertAlign w:val="superscript"/>
        </w:rPr>
        <w:t>2</w:t>
      </w:r>
      <w:r w:rsidRPr="003B363D">
        <w:rPr>
          <w:rFonts w:ascii="Arial" w:hAnsi="Arial" w:cs="Arial"/>
          <w:i/>
        </w:rPr>
        <w:t>.</w:t>
      </w:r>
    </w:p>
    <w:p w14:paraId="7C785B27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Horčičková</w:t>
      </w:r>
    </w:p>
    <w:p w14:paraId="304DF190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3938E7AC" w14:textId="77777777" w:rsidR="007346A1" w:rsidRDefault="007346A1" w:rsidP="007346A1">
      <w:pPr>
        <w:jc w:val="both"/>
        <w:rPr>
          <w:rFonts w:ascii="Arial" w:hAnsi="Arial" w:cs="Arial"/>
        </w:rPr>
      </w:pPr>
    </w:p>
    <w:p w14:paraId="571C7A77" w14:textId="77777777" w:rsidR="007346A1" w:rsidRPr="004C6968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4C6968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37</w:t>
      </w:r>
      <w:r w:rsidRPr="004C6968">
        <w:rPr>
          <w:rFonts w:ascii="Arial" w:hAnsi="Arial" w:cs="Arial"/>
          <w:bCs/>
          <w:u w:val="single"/>
        </w:rPr>
        <w:t>/22/11</w:t>
      </w:r>
    </w:p>
    <w:p w14:paraId="7A92FDEB" w14:textId="77777777" w:rsidR="007346A1" w:rsidRPr="00BA63FF" w:rsidRDefault="007346A1" w:rsidP="007346A1">
      <w:pPr>
        <w:jc w:val="both"/>
        <w:rPr>
          <w:rFonts w:ascii="Arial" w:hAnsi="Arial" w:cs="Arial"/>
          <w:i/>
          <w:iCs/>
        </w:rPr>
      </w:pPr>
      <w:r w:rsidRPr="00BA63FF">
        <w:rPr>
          <w:rFonts w:ascii="Arial" w:hAnsi="Arial" w:cs="Arial"/>
          <w:i/>
          <w:iCs/>
        </w:rPr>
        <w:t xml:space="preserve">RM schvaluje </w:t>
      </w:r>
      <w:r>
        <w:rPr>
          <w:rFonts w:ascii="Arial" w:hAnsi="Arial" w:cs="Arial"/>
          <w:i/>
          <w:iCs/>
        </w:rPr>
        <w:t>ne</w:t>
      </w:r>
      <w:r w:rsidRPr="00BA63FF">
        <w:rPr>
          <w:rFonts w:ascii="Arial" w:hAnsi="Arial" w:cs="Arial"/>
          <w:i/>
          <w:iCs/>
        </w:rPr>
        <w:t>zveřejnění záměru na pronájem části (cca 25 m</w:t>
      </w:r>
      <w:r w:rsidRPr="00BA63FF">
        <w:rPr>
          <w:rFonts w:ascii="Arial" w:hAnsi="Arial" w:cs="Arial"/>
          <w:i/>
          <w:iCs/>
          <w:vertAlign w:val="superscript"/>
        </w:rPr>
        <w:t>2</w:t>
      </w:r>
      <w:r w:rsidRPr="00BA63FF">
        <w:rPr>
          <w:rFonts w:ascii="Arial" w:hAnsi="Arial" w:cs="Arial"/>
          <w:i/>
          <w:iCs/>
        </w:rPr>
        <w:t xml:space="preserve">) pozemku </w:t>
      </w:r>
      <w:r>
        <w:rPr>
          <w:rFonts w:ascii="Arial" w:hAnsi="Arial" w:cs="Arial"/>
          <w:i/>
          <w:iCs/>
        </w:rPr>
        <w:t xml:space="preserve">                         </w:t>
      </w:r>
      <w:r w:rsidRPr="00BA63FF">
        <w:rPr>
          <w:rFonts w:ascii="Arial" w:hAnsi="Arial" w:cs="Arial"/>
          <w:i/>
          <w:iCs/>
        </w:rPr>
        <w:t>p. č. 39, ostatní plocha, o výměře 685 m</w:t>
      </w:r>
      <w:r w:rsidRPr="00BA63FF">
        <w:rPr>
          <w:rFonts w:ascii="Arial" w:hAnsi="Arial" w:cs="Arial"/>
          <w:i/>
          <w:iCs/>
          <w:vertAlign w:val="superscript"/>
        </w:rPr>
        <w:t>2</w:t>
      </w:r>
      <w:r w:rsidRPr="00BA63FF">
        <w:rPr>
          <w:rFonts w:ascii="Arial" w:hAnsi="Arial" w:cs="Arial"/>
          <w:i/>
          <w:iCs/>
        </w:rPr>
        <w:t>.</w:t>
      </w:r>
    </w:p>
    <w:p w14:paraId="742426A4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Horčičková</w:t>
      </w:r>
    </w:p>
    <w:p w14:paraId="29EB4E9A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43332883" w14:textId="77777777" w:rsidR="007346A1" w:rsidRDefault="007346A1" w:rsidP="007346A1">
      <w:pPr>
        <w:jc w:val="both"/>
        <w:rPr>
          <w:rFonts w:ascii="Arial" w:hAnsi="Arial" w:cs="Arial"/>
        </w:rPr>
      </w:pPr>
    </w:p>
    <w:p w14:paraId="1CA5F6C5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38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25F89A7E" w14:textId="77777777" w:rsidR="007346A1" w:rsidRPr="006F3C9D" w:rsidRDefault="007346A1" w:rsidP="007346A1">
      <w:pPr>
        <w:jc w:val="both"/>
        <w:rPr>
          <w:rFonts w:ascii="Arial" w:hAnsi="Arial" w:cs="Arial"/>
          <w:i/>
          <w:iCs/>
        </w:rPr>
      </w:pPr>
      <w:r w:rsidRPr="00B71203">
        <w:rPr>
          <w:rFonts w:ascii="Arial" w:hAnsi="Arial" w:cs="Arial"/>
          <w:i/>
          <w:iCs/>
        </w:rPr>
        <w:t>RM schvaluje uzavření Smlouvy o zřízení věcného břemene-služebnosti č. IP-12-4012414 s ČEZ Distribuce, a. s., Děčín, IČ: 24729035, pro zařízení distribuční</w:t>
      </w:r>
      <w:r w:rsidRPr="006F3C9D">
        <w:rPr>
          <w:rFonts w:ascii="Arial" w:hAnsi="Arial" w:cs="Arial"/>
          <w:i/>
          <w:iCs/>
        </w:rPr>
        <w:t xml:space="preserve"> soustavy na pozemku p. č. </w:t>
      </w:r>
      <w:r w:rsidRPr="006F3C9D">
        <w:rPr>
          <w:rFonts w:ascii="Arial" w:hAnsi="Arial" w:cs="Arial"/>
        </w:rPr>
        <w:t>229/2, trvalý travní porost, o výměře 1823 m</w:t>
      </w:r>
      <w:r w:rsidRPr="006F3C9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6F3C9D">
        <w:rPr>
          <w:rFonts w:ascii="Arial" w:hAnsi="Arial" w:cs="Arial"/>
          <w:i/>
          <w:iCs/>
        </w:rPr>
        <w:t xml:space="preserve">a </w:t>
      </w:r>
      <w:r w:rsidRPr="006F3C9D">
        <w:rPr>
          <w:rFonts w:ascii="Arial" w:hAnsi="Arial" w:cs="Arial"/>
        </w:rPr>
        <w:t>235/1, ostatní plocha, o výměře 4877 m</w:t>
      </w:r>
      <w:r w:rsidRPr="006F3C9D">
        <w:rPr>
          <w:rFonts w:ascii="Arial" w:hAnsi="Arial" w:cs="Arial"/>
          <w:vertAlign w:val="superscript"/>
        </w:rPr>
        <w:t>2</w:t>
      </w:r>
      <w:r w:rsidRPr="006F3C9D">
        <w:rPr>
          <w:rFonts w:ascii="Arial" w:hAnsi="Arial" w:cs="Arial"/>
          <w:i/>
          <w:iCs/>
        </w:rPr>
        <w:t xml:space="preserve"> a pověřuje starostu podpisem smlouvy.</w:t>
      </w:r>
    </w:p>
    <w:p w14:paraId="4D4B8CB8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Horčičková</w:t>
      </w:r>
    </w:p>
    <w:p w14:paraId="66624A7B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63D03024" w14:textId="77777777" w:rsidR="007346A1" w:rsidRPr="00736CA2" w:rsidRDefault="007346A1" w:rsidP="007346A1">
      <w:pPr>
        <w:rPr>
          <w:rFonts w:ascii="Arial" w:hAnsi="Arial" w:cs="Arial"/>
        </w:rPr>
      </w:pPr>
    </w:p>
    <w:p w14:paraId="44D3BEA7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39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0A45E3E3" w14:textId="77777777" w:rsidR="007346A1" w:rsidRPr="00F64528" w:rsidRDefault="007346A1" w:rsidP="007346A1">
      <w:pPr>
        <w:jc w:val="both"/>
        <w:rPr>
          <w:rFonts w:ascii="Arial" w:hAnsi="Arial" w:cs="Arial"/>
          <w:i/>
          <w:iCs/>
        </w:rPr>
      </w:pPr>
      <w:r w:rsidRPr="00F64528">
        <w:rPr>
          <w:rFonts w:ascii="Arial" w:hAnsi="Arial" w:cs="Arial"/>
          <w:i/>
          <w:iCs/>
        </w:rPr>
        <w:t>RM schvaluje rozpočtové opatření č. 9/2022 s následným projednáním na VZZM takto: zvýšení výdajů o 200.000,00 Kč a zvýšení financování o 200.000,00 Kč</w:t>
      </w:r>
    </w:p>
    <w:p w14:paraId="36443F6D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734208C5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3</w:t>
      </w:r>
      <w:r w:rsidRPr="00882DEC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VZZM v r.</w:t>
      </w:r>
      <w:r w:rsidRPr="00882DEC">
        <w:rPr>
          <w:rFonts w:ascii="Arial" w:hAnsi="Arial" w:cs="Arial"/>
          <w:bCs/>
          <w:szCs w:val="24"/>
        </w:rPr>
        <w:t xml:space="preserve"> 2022</w:t>
      </w:r>
    </w:p>
    <w:p w14:paraId="4757550B" w14:textId="77777777" w:rsidR="007346A1" w:rsidRDefault="007346A1" w:rsidP="007346A1">
      <w:pPr>
        <w:rPr>
          <w:rFonts w:ascii="Arial" w:hAnsi="Arial" w:cs="Arial"/>
        </w:rPr>
      </w:pPr>
    </w:p>
    <w:p w14:paraId="7C665AFD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40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7DBD8D7F" w14:textId="77777777" w:rsidR="007346A1" w:rsidRPr="00D408AE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D408AE">
        <w:rPr>
          <w:rFonts w:ascii="Arial" w:hAnsi="Arial" w:cs="Arial"/>
          <w:i/>
          <w:iCs/>
          <w:szCs w:val="24"/>
        </w:rPr>
        <w:t>RM schvaluje konaní cvičení pořádané</w:t>
      </w:r>
      <w:r>
        <w:rPr>
          <w:rFonts w:ascii="Arial" w:hAnsi="Arial" w:cs="Arial"/>
          <w:i/>
          <w:iCs/>
          <w:szCs w:val="24"/>
        </w:rPr>
        <w:t>ho</w:t>
      </w:r>
      <w:r w:rsidRPr="00D408AE">
        <w:rPr>
          <w:rFonts w:ascii="Arial" w:hAnsi="Arial" w:cs="Arial"/>
          <w:i/>
          <w:iCs/>
          <w:szCs w:val="24"/>
        </w:rPr>
        <w:t xml:space="preserve"> Zdravotnick</w:t>
      </w:r>
      <w:r>
        <w:rPr>
          <w:rFonts w:ascii="Arial" w:hAnsi="Arial" w:cs="Arial"/>
          <w:i/>
          <w:iCs/>
          <w:szCs w:val="24"/>
        </w:rPr>
        <w:t>ou</w:t>
      </w:r>
      <w:r w:rsidRPr="00D408AE">
        <w:rPr>
          <w:rFonts w:ascii="Arial" w:hAnsi="Arial" w:cs="Arial"/>
          <w:i/>
          <w:iCs/>
          <w:szCs w:val="24"/>
        </w:rPr>
        <w:t xml:space="preserve"> záchrann</w:t>
      </w:r>
      <w:r>
        <w:rPr>
          <w:rFonts w:ascii="Arial" w:hAnsi="Arial" w:cs="Arial"/>
          <w:i/>
          <w:iCs/>
          <w:szCs w:val="24"/>
        </w:rPr>
        <w:t>ou</w:t>
      </w:r>
      <w:r w:rsidRPr="00D408AE">
        <w:rPr>
          <w:rFonts w:ascii="Arial" w:hAnsi="Arial" w:cs="Arial"/>
          <w:i/>
          <w:iCs/>
          <w:szCs w:val="24"/>
        </w:rPr>
        <w:t xml:space="preserve"> služb</w:t>
      </w:r>
      <w:r>
        <w:rPr>
          <w:rFonts w:ascii="Arial" w:hAnsi="Arial" w:cs="Arial"/>
          <w:i/>
          <w:iCs/>
          <w:szCs w:val="24"/>
        </w:rPr>
        <w:t>ou</w:t>
      </w:r>
      <w:r w:rsidRPr="00D408AE">
        <w:rPr>
          <w:rFonts w:ascii="Arial" w:hAnsi="Arial" w:cs="Arial"/>
          <w:i/>
          <w:iCs/>
          <w:szCs w:val="24"/>
        </w:rPr>
        <w:t xml:space="preserve"> Libereckého kraje, p. o., Liberec, ve Sportovně rekreačním areálu dne 21. 9. 2022 v čase </w:t>
      </w:r>
      <w:r>
        <w:rPr>
          <w:rFonts w:ascii="Arial" w:hAnsi="Arial" w:cs="Arial"/>
          <w:i/>
          <w:iCs/>
          <w:szCs w:val="24"/>
        </w:rPr>
        <w:t xml:space="preserve">od </w:t>
      </w:r>
      <w:r w:rsidRPr="00D408AE">
        <w:rPr>
          <w:rFonts w:ascii="Arial" w:hAnsi="Arial" w:cs="Arial"/>
          <w:i/>
          <w:iCs/>
          <w:szCs w:val="24"/>
        </w:rPr>
        <w:t xml:space="preserve">14.00 </w:t>
      </w:r>
      <w:r>
        <w:rPr>
          <w:rFonts w:ascii="Arial" w:hAnsi="Arial" w:cs="Arial"/>
          <w:i/>
          <w:iCs/>
          <w:szCs w:val="24"/>
        </w:rPr>
        <w:t>do</w:t>
      </w:r>
      <w:r w:rsidRPr="00D408AE">
        <w:rPr>
          <w:rFonts w:ascii="Arial" w:hAnsi="Arial" w:cs="Arial"/>
          <w:i/>
          <w:iCs/>
          <w:szCs w:val="24"/>
        </w:rPr>
        <w:t xml:space="preserve"> 22.00 hodin.</w:t>
      </w:r>
    </w:p>
    <w:p w14:paraId="6BEA4F6C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Mgr. Málek</w:t>
      </w:r>
    </w:p>
    <w:p w14:paraId="16F5E00B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71A0B892" w14:textId="77777777" w:rsidR="007346A1" w:rsidRPr="0045721F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DD5AA2E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41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48EE8B57" w14:textId="77777777" w:rsidR="007346A1" w:rsidRPr="008478E9" w:rsidRDefault="007346A1" w:rsidP="007346A1">
      <w:pPr>
        <w:jc w:val="both"/>
        <w:rPr>
          <w:rFonts w:ascii="Arial" w:hAnsi="Arial" w:cs="Arial"/>
          <w:i/>
          <w:iCs/>
          <w:color w:val="FF0000"/>
        </w:rPr>
      </w:pPr>
      <w:r w:rsidRPr="008478E9">
        <w:rPr>
          <w:rFonts w:ascii="Arial" w:hAnsi="Arial" w:cs="Arial"/>
          <w:i/>
          <w:iCs/>
        </w:rPr>
        <w:t xml:space="preserve">RM schvaluje poskytnutí finančního daru </w:t>
      </w:r>
      <w:r w:rsidRPr="008478E9">
        <w:rPr>
          <w:rFonts w:ascii="Arial" w:hAnsi="Arial" w:cs="Arial"/>
          <w:i/>
          <w:iCs/>
          <w:spacing w:val="-15"/>
        </w:rPr>
        <w:t>Domu česko-německého porozumění o. p. s., Jablonec nad Nisou – Rýnovice</w:t>
      </w:r>
      <w:r w:rsidRPr="008478E9">
        <w:rPr>
          <w:rFonts w:ascii="Arial" w:hAnsi="Arial" w:cs="Arial"/>
          <w:i/>
          <w:iCs/>
        </w:rPr>
        <w:t xml:space="preserve">, ve stanovené výši, uzavření </w:t>
      </w:r>
      <w:r w:rsidRPr="008478E9">
        <w:rPr>
          <w:rFonts w:ascii="Arial" w:hAnsi="Arial" w:cs="Arial"/>
          <w:i/>
          <w:iCs/>
          <w:spacing w:val="-15"/>
        </w:rPr>
        <w:t xml:space="preserve">Darovací smlouvy č.  7/2022 </w:t>
      </w:r>
      <w:r>
        <w:rPr>
          <w:rFonts w:ascii="Arial" w:hAnsi="Arial" w:cs="Arial"/>
          <w:i/>
          <w:iCs/>
          <w:spacing w:val="-15"/>
        </w:rPr>
        <w:t xml:space="preserve">           </w:t>
      </w:r>
      <w:r w:rsidRPr="008478E9">
        <w:rPr>
          <w:rFonts w:ascii="Arial" w:hAnsi="Arial" w:cs="Arial"/>
          <w:i/>
          <w:iCs/>
          <w:spacing w:val="-15"/>
        </w:rPr>
        <w:t>a pověřuje starostu jejím podpisem.</w:t>
      </w:r>
    </w:p>
    <w:p w14:paraId="02646047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5FCE24D6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0268038F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B5D38F2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</w:t>
      </w:r>
      <w:r w:rsidRPr="00AE32AE">
        <w:rPr>
          <w:rFonts w:ascii="Arial" w:hAnsi="Arial" w:cs="Arial"/>
          <w:bCs/>
          <w:u w:val="single"/>
        </w:rPr>
        <w:t>2/22/1</w:t>
      </w:r>
      <w:r>
        <w:rPr>
          <w:rFonts w:ascii="Arial" w:hAnsi="Arial" w:cs="Arial"/>
          <w:bCs/>
          <w:u w:val="single"/>
        </w:rPr>
        <w:t>1</w:t>
      </w:r>
    </w:p>
    <w:p w14:paraId="725E9E5D" w14:textId="77777777" w:rsidR="007346A1" w:rsidRPr="008C7B30" w:rsidRDefault="007346A1" w:rsidP="007346A1">
      <w:pPr>
        <w:jc w:val="both"/>
        <w:rPr>
          <w:rFonts w:ascii="Arial" w:hAnsi="Arial" w:cs="Arial"/>
          <w:i/>
          <w:iCs/>
          <w:color w:val="FF0000"/>
        </w:rPr>
      </w:pPr>
      <w:r w:rsidRPr="008C7B30">
        <w:rPr>
          <w:rFonts w:ascii="Arial" w:hAnsi="Arial" w:cs="Arial"/>
          <w:i/>
          <w:iCs/>
        </w:rPr>
        <w:t xml:space="preserve">RM schvaluje poskytnutí finančního daru </w:t>
      </w:r>
      <w:proofErr w:type="spellStart"/>
      <w:r w:rsidRPr="008C7B30">
        <w:rPr>
          <w:rFonts w:ascii="Arial" w:hAnsi="Arial" w:cs="Arial"/>
          <w:i/>
          <w:iCs/>
        </w:rPr>
        <w:t>Multiversum</w:t>
      </w:r>
      <w:proofErr w:type="spellEnd"/>
      <w:r w:rsidRPr="008C7B30">
        <w:rPr>
          <w:rFonts w:ascii="Arial" w:hAnsi="Arial" w:cs="Arial"/>
          <w:i/>
          <w:iCs/>
        </w:rPr>
        <w:t xml:space="preserve"> z. s., Raspenava, ve stanovené výši, uzavření </w:t>
      </w:r>
      <w:r w:rsidRPr="008C7B30">
        <w:rPr>
          <w:rFonts w:ascii="Arial" w:hAnsi="Arial" w:cs="Arial"/>
          <w:i/>
          <w:iCs/>
          <w:spacing w:val="-15"/>
        </w:rPr>
        <w:t>Darovací smlouvy č.  8/2022 a pověřuje starostu jejím podpisem.</w:t>
      </w:r>
    </w:p>
    <w:p w14:paraId="32EE4FB2" w14:textId="77777777" w:rsidR="007346A1" w:rsidRPr="00BD2EA2" w:rsidRDefault="007346A1" w:rsidP="007346A1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p. Sýkorová</w:t>
      </w:r>
    </w:p>
    <w:p w14:paraId="7B742784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321CFA93" w14:textId="527169A5" w:rsidR="007346A1" w:rsidRDefault="007346A1" w:rsidP="007346A1">
      <w:pPr>
        <w:jc w:val="both"/>
        <w:rPr>
          <w:rFonts w:ascii="Arial" w:hAnsi="Arial" w:cs="Arial"/>
          <w:bCs/>
          <w:u w:val="single"/>
        </w:rPr>
      </w:pPr>
    </w:p>
    <w:p w14:paraId="63EEB4BC" w14:textId="57986950" w:rsidR="007346A1" w:rsidRDefault="007346A1" w:rsidP="007346A1">
      <w:pPr>
        <w:jc w:val="both"/>
        <w:rPr>
          <w:rFonts w:ascii="Arial" w:hAnsi="Arial" w:cs="Arial"/>
          <w:bCs/>
          <w:u w:val="single"/>
        </w:rPr>
      </w:pPr>
    </w:p>
    <w:p w14:paraId="0D0CF3D0" w14:textId="44F22C8F" w:rsidR="007346A1" w:rsidRDefault="007346A1" w:rsidP="007346A1">
      <w:pPr>
        <w:jc w:val="both"/>
        <w:rPr>
          <w:rFonts w:ascii="Arial" w:hAnsi="Arial" w:cs="Arial"/>
          <w:bCs/>
          <w:u w:val="single"/>
        </w:rPr>
      </w:pPr>
    </w:p>
    <w:p w14:paraId="19A4340E" w14:textId="77777777" w:rsidR="007346A1" w:rsidRDefault="007346A1" w:rsidP="007346A1">
      <w:pPr>
        <w:jc w:val="both"/>
        <w:rPr>
          <w:rFonts w:ascii="Arial" w:hAnsi="Arial" w:cs="Arial"/>
          <w:bCs/>
          <w:u w:val="single"/>
        </w:rPr>
      </w:pPr>
    </w:p>
    <w:p w14:paraId="1CC5AA8D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lastRenderedPageBreak/>
        <w:t>Usnesení č. 1</w:t>
      </w:r>
      <w:r>
        <w:rPr>
          <w:rFonts w:ascii="Arial" w:hAnsi="Arial" w:cs="Arial"/>
          <w:bCs/>
          <w:u w:val="single"/>
        </w:rPr>
        <w:t>43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662CB232" w14:textId="77777777" w:rsidR="007346A1" w:rsidRPr="00500702" w:rsidRDefault="007346A1" w:rsidP="007346A1">
      <w:pPr>
        <w:jc w:val="both"/>
        <w:rPr>
          <w:rFonts w:ascii="Arial" w:hAnsi="Arial" w:cs="Arial"/>
          <w:i/>
        </w:rPr>
      </w:pPr>
      <w:r w:rsidRPr="00500702">
        <w:rPr>
          <w:rFonts w:ascii="Arial" w:hAnsi="Arial" w:cs="Arial"/>
          <w:i/>
        </w:rPr>
        <w:t>RM schvaluje předloženou cenu za opravu střechy budovy ZŠ v ul. Moskevské.</w:t>
      </w:r>
    </w:p>
    <w:p w14:paraId="5BBD133C" w14:textId="77777777" w:rsidR="007346A1" w:rsidRPr="00AE32AE" w:rsidRDefault="007346A1" w:rsidP="007346A1">
      <w:pPr>
        <w:pStyle w:val="Zkladntext"/>
        <w:rPr>
          <w:rFonts w:cs="Arial"/>
        </w:rPr>
      </w:pPr>
      <w:r w:rsidRPr="00AE32AE">
        <w:rPr>
          <w:rFonts w:cs="Arial"/>
        </w:rPr>
        <w:t>Úkol: dle textu</w:t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  <w:t xml:space="preserve">Z: </w:t>
      </w:r>
      <w:r>
        <w:rPr>
          <w:rFonts w:cs="Arial"/>
        </w:rPr>
        <w:t>Mgr. Málek</w:t>
      </w:r>
    </w:p>
    <w:p w14:paraId="7F97D449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7EB7FF82" w14:textId="77777777" w:rsidR="007346A1" w:rsidRDefault="007346A1" w:rsidP="007346A1">
      <w:pPr>
        <w:jc w:val="both"/>
        <w:rPr>
          <w:rFonts w:ascii="Arial" w:hAnsi="Arial" w:cs="Arial"/>
          <w:bCs/>
          <w:u w:val="single"/>
        </w:rPr>
      </w:pPr>
    </w:p>
    <w:p w14:paraId="0FA847D6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43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45D89444" w14:textId="77777777" w:rsidR="007346A1" w:rsidRPr="00500702" w:rsidRDefault="007346A1" w:rsidP="007346A1">
      <w:pPr>
        <w:jc w:val="both"/>
        <w:rPr>
          <w:rFonts w:ascii="Arial" w:hAnsi="Arial" w:cs="Arial"/>
          <w:i/>
        </w:rPr>
      </w:pPr>
      <w:r w:rsidRPr="00500702">
        <w:rPr>
          <w:rFonts w:ascii="Arial" w:hAnsi="Arial" w:cs="Arial"/>
          <w:i/>
        </w:rPr>
        <w:t xml:space="preserve">RM schvaluje objednání opravu střechy budovy ZŠ v ul. Moskevské u vybraného dodavatele.  </w:t>
      </w:r>
    </w:p>
    <w:p w14:paraId="20BCBF09" w14:textId="77777777" w:rsidR="007346A1" w:rsidRPr="00AE32AE" w:rsidRDefault="007346A1" w:rsidP="007346A1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03F976F1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1454B7A5" w14:textId="77777777" w:rsidR="007346A1" w:rsidRPr="0045721F" w:rsidRDefault="007346A1" w:rsidP="007346A1">
      <w:pPr>
        <w:jc w:val="both"/>
        <w:rPr>
          <w:rFonts w:ascii="Arial" w:hAnsi="Arial" w:cs="Arial"/>
        </w:rPr>
      </w:pPr>
    </w:p>
    <w:p w14:paraId="11160258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44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1464B5CD" w14:textId="77777777" w:rsidR="007346A1" w:rsidRPr="00C0069C" w:rsidRDefault="007346A1" w:rsidP="007346A1">
      <w:pPr>
        <w:jc w:val="both"/>
        <w:rPr>
          <w:rFonts w:ascii="Arial" w:hAnsi="Arial" w:cs="Arial"/>
          <w:i/>
        </w:rPr>
      </w:pPr>
      <w:r w:rsidRPr="00C0069C">
        <w:rPr>
          <w:rFonts w:ascii="Arial" w:hAnsi="Arial" w:cs="Arial"/>
          <w:i/>
        </w:rPr>
        <w:t xml:space="preserve">RM schvaluje </w:t>
      </w:r>
      <w:r w:rsidRPr="00C0069C">
        <w:rPr>
          <w:rFonts w:ascii="Arial" w:hAnsi="Arial" w:cs="Arial"/>
          <w:bCs/>
          <w:i/>
        </w:rPr>
        <w:t xml:space="preserve">nabídku Aleše </w:t>
      </w:r>
      <w:proofErr w:type="spellStart"/>
      <w:r w:rsidRPr="00C0069C">
        <w:rPr>
          <w:rFonts w:ascii="Arial" w:hAnsi="Arial" w:cs="Arial"/>
          <w:bCs/>
          <w:i/>
        </w:rPr>
        <w:t>Patrmana</w:t>
      </w:r>
      <w:proofErr w:type="spellEnd"/>
      <w:r w:rsidRPr="00C0069C">
        <w:rPr>
          <w:rFonts w:ascii="Arial" w:hAnsi="Arial" w:cs="Arial"/>
          <w:bCs/>
          <w:i/>
        </w:rPr>
        <w:t xml:space="preserve"> na vyhotovení projektové dokumentace</w:t>
      </w:r>
      <w:r>
        <w:rPr>
          <w:rFonts w:ascii="Arial" w:hAnsi="Arial" w:cs="Arial"/>
          <w:bCs/>
          <w:i/>
        </w:rPr>
        <w:t xml:space="preserve">               </w:t>
      </w:r>
      <w:r w:rsidRPr="00C0069C">
        <w:rPr>
          <w:rFonts w:ascii="Arial" w:hAnsi="Arial" w:cs="Arial"/>
          <w:bCs/>
          <w:i/>
        </w:rPr>
        <w:t xml:space="preserve"> na akci</w:t>
      </w:r>
      <w:proofErr w:type="gramStart"/>
      <w:r w:rsidRPr="00C0069C">
        <w:rPr>
          <w:rFonts w:ascii="Arial" w:hAnsi="Arial" w:cs="Arial"/>
          <w:bCs/>
          <w:i/>
        </w:rPr>
        <w:t>: ,,</w:t>
      </w:r>
      <w:r w:rsidRPr="00C0069C">
        <w:rPr>
          <w:rFonts w:ascii="Arial" w:hAnsi="Arial" w:cs="Arial"/>
          <w:i/>
        </w:rPr>
        <w:t>Sběrný</w:t>
      </w:r>
      <w:proofErr w:type="gramEnd"/>
      <w:r w:rsidRPr="00C0069C">
        <w:rPr>
          <w:rFonts w:ascii="Arial" w:hAnsi="Arial" w:cs="Arial"/>
          <w:i/>
        </w:rPr>
        <w:t xml:space="preserve"> dvůr v Raspenavě“ za nabídnutou částku a schvaluje vystavení objednávky.</w:t>
      </w:r>
    </w:p>
    <w:p w14:paraId="769F260D" w14:textId="77777777" w:rsidR="007346A1" w:rsidRPr="00AE32AE" w:rsidRDefault="007346A1" w:rsidP="007346A1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5283C3D9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23FD30E1" w14:textId="77777777" w:rsidR="007346A1" w:rsidRPr="0045721F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4348E16F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45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5DFD33EB" w14:textId="77777777" w:rsidR="007346A1" w:rsidRPr="00145F09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145F09">
        <w:rPr>
          <w:rFonts w:ascii="Arial" w:hAnsi="Arial" w:cs="Arial"/>
          <w:i/>
          <w:szCs w:val="24"/>
        </w:rPr>
        <w:t xml:space="preserve">RM schvaluje zpracování žádosti o registraci městského znaku, včetně vzorové kresby historicky správné podoby znaku ve vektorovém formátu, Mgr. Janem Tejkalem, heraldikem a </w:t>
      </w:r>
      <w:proofErr w:type="spellStart"/>
      <w:r w:rsidRPr="00145F09">
        <w:rPr>
          <w:rFonts w:ascii="Arial" w:hAnsi="Arial" w:cs="Arial"/>
          <w:i/>
          <w:szCs w:val="24"/>
        </w:rPr>
        <w:t>vexilologem</w:t>
      </w:r>
      <w:proofErr w:type="spellEnd"/>
      <w:r w:rsidRPr="00145F09">
        <w:rPr>
          <w:rFonts w:ascii="Arial" w:hAnsi="Arial" w:cs="Arial"/>
          <w:i/>
          <w:szCs w:val="24"/>
        </w:rPr>
        <w:t xml:space="preserve"> za nabídkovou cenu.</w:t>
      </w:r>
    </w:p>
    <w:p w14:paraId="55BD9AFB" w14:textId="77777777" w:rsidR="007346A1" w:rsidRPr="00AE32AE" w:rsidRDefault="007346A1" w:rsidP="007346A1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65EF7C81" w14:textId="77777777" w:rsidR="007346A1" w:rsidRPr="00882DEC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 xml:space="preserve">Termín: 1. </w:t>
      </w:r>
      <w:r>
        <w:rPr>
          <w:rFonts w:ascii="Arial" w:hAnsi="Arial" w:cs="Arial"/>
          <w:bCs/>
          <w:szCs w:val="24"/>
        </w:rPr>
        <w:t>7</w:t>
      </w:r>
      <w:r w:rsidRPr="00882DEC">
        <w:rPr>
          <w:rFonts w:ascii="Arial" w:hAnsi="Arial" w:cs="Arial"/>
          <w:bCs/>
          <w:szCs w:val="24"/>
        </w:rPr>
        <w:t>. 2022</w:t>
      </w:r>
    </w:p>
    <w:p w14:paraId="2F883B3A" w14:textId="77777777" w:rsidR="007346A1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1854FC29" w14:textId="77777777" w:rsidR="007346A1" w:rsidRPr="00AE32AE" w:rsidRDefault="007346A1" w:rsidP="007346A1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46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1</w:t>
      </w:r>
    </w:p>
    <w:p w14:paraId="0F5A6D71" w14:textId="77777777" w:rsidR="007346A1" w:rsidRPr="00E14D9F" w:rsidRDefault="007346A1" w:rsidP="007346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>3</w:t>
      </w:r>
      <w:r w:rsidRPr="00E14D9F">
        <w:rPr>
          <w:rFonts w:ascii="Arial" w:hAnsi="Arial" w:cs="Arial"/>
          <w:i/>
          <w:iCs/>
          <w:szCs w:val="24"/>
        </w:rPr>
        <w:t>. VZZM v r. 202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 xml:space="preserve"> a předložený program zasedání.</w:t>
      </w:r>
    </w:p>
    <w:p w14:paraId="1B25328A" w14:textId="77777777" w:rsidR="007346A1" w:rsidRPr="00601B08" w:rsidRDefault="007346A1" w:rsidP="007346A1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7D108B3B" w14:textId="77777777" w:rsidR="007346A1" w:rsidRPr="00601B08" w:rsidRDefault="007346A1" w:rsidP="007346A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601B08">
        <w:rPr>
          <w:rFonts w:ascii="Arial" w:hAnsi="Arial" w:cs="Arial"/>
          <w:szCs w:val="24"/>
        </w:rPr>
        <w:t>. VZZM v r. 202</w:t>
      </w:r>
      <w:r>
        <w:rPr>
          <w:rFonts w:ascii="Arial" w:hAnsi="Arial" w:cs="Arial"/>
          <w:szCs w:val="24"/>
        </w:rPr>
        <w:t>2</w:t>
      </w:r>
    </w:p>
    <w:p w14:paraId="7EBA51FD" w14:textId="77777777" w:rsidR="007346A1" w:rsidRPr="0045721F" w:rsidRDefault="007346A1" w:rsidP="007346A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4CE844FB" w14:textId="77777777" w:rsidR="007346A1" w:rsidRDefault="007346A1" w:rsidP="007346A1">
      <w:pPr>
        <w:ind w:left="1410" w:right="22" w:hanging="1410"/>
        <w:jc w:val="center"/>
        <w:rPr>
          <w:rFonts w:ascii="Arial" w:hAnsi="Arial" w:cs="Arial"/>
        </w:rPr>
      </w:pPr>
    </w:p>
    <w:p w14:paraId="05AB2495" w14:textId="77777777" w:rsidR="007346A1" w:rsidRDefault="007346A1" w:rsidP="007346A1">
      <w:pPr>
        <w:ind w:left="1410" w:right="22" w:hanging="1410"/>
        <w:jc w:val="center"/>
        <w:rPr>
          <w:rFonts w:ascii="Arial" w:hAnsi="Arial" w:cs="Arial"/>
        </w:rPr>
      </w:pPr>
    </w:p>
    <w:p w14:paraId="11A721FA" w14:textId="77777777" w:rsidR="007346A1" w:rsidRDefault="007346A1" w:rsidP="007346A1">
      <w:pPr>
        <w:ind w:left="1410" w:right="22" w:hanging="1410"/>
        <w:jc w:val="center"/>
        <w:rPr>
          <w:rFonts w:ascii="Arial" w:hAnsi="Arial" w:cs="Arial"/>
        </w:rPr>
      </w:pPr>
    </w:p>
    <w:p w14:paraId="53CF2FFD" w14:textId="77777777" w:rsidR="007346A1" w:rsidRDefault="007346A1" w:rsidP="007346A1">
      <w:pPr>
        <w:ind w:left="1410" w:right="22" w:hanging="1410"/>
        <w:jc w:val="center"/>
        <w:rPr>
          <w:rFonts w:ascii="Arial" w:hAnsi="Arial" w:cs="Arial"/>
        </w:rPr>
      </w:pPr>
    </w:p>
    <w:p w14:paraId="4E70D147" w14:textId="77777777" w:rsidR="007346A1" w:rsidRDefault="007346A1" w:rsidP="007346A1">
      <w:pPr>
        <w:ind w:left="1410" w:right="22" w:hanging="1410"/>
        <w:jc w:val="center"/>
        <w:rPr>
          <w:rFonts w:ascii="Arial" w:hAnsi="Arial" w:cs="Arial"/>
        </w:rPr>
      </w:pPr>
    </w:p>
    <w:p w14:paraId="59197EDD" w14:textId="77777777" w:rsidR="007346A1" w:rsidRPr="00C65F63" w:rsidRDefault="007346A1" w:rsidP="007346A1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   </w:t>
      </w:r>
      <w:r w:rsidRPr="00C65F63">
        <w:rPr>
          <w:rFonts w:cs="Arial"/>
        </w:rPr>
        <w:t xml:space="preserve"> </w:t>
      </w:r>
      <w:r w:rsidRPr="00C65F63">
        <w:rPr>
          <w:rFonts w:ascii="Arial" w:hAnsi="Arial" w:cs="Arial"/>
        </w:rPr>
        <w:t>Jaromír Hanzl</w:t>
      </w:r>
    </w:p>
    <w:p w14:paraId="4224B79B" w14:textId="77777777" w:rsidR="007346A1" w:rsidRDefault="007346A1" w:rsidP="007346A1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15A48E8D" w14:textId="77777777" w:rsidR="007346A1" w:rsidRDefault="007346A1" w:rsidP="007346A1"/>
    <w:p w14:paraId="64FD7782" w14:textId="77777777" w:rsidR="007346A1" w:rsidRDefault="007346A1" w:rsidP="007346A1"/>
    <w:p w14:paraId="6ADEB095" w14:textId="77777777" w:rsidR="007346A1" w:rsidRDefault="007346A1" w:rsidP="007346A1"/>
    <w:bookmarkEnd w:id="0"/>
    <w:p w14:paraId="7C2935B8" w14:textId="77777777" w:rsidR="007346A1" w:rsidRDefault="007346A1" w:rsidP="007346A1"/>
    <w:sectPr w:rsidR="007346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C6C8" w14:textId="77777777" w:rsidR="000379C2" w:rsidRDefault="000379C2">
      <w:r>
        <w:separator/>
      </w:r>
    </w:p>
  </w:endnote>
  <w:endnote w:type="continuationSeparator" w:id="0">
    <w:p w14:paraId="114029D9" w14:textId="77777777" w:rsidR="000379C2" w:rsidRDefault="0003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0379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8631" w14:textId="77777777" w:rsidR="000379C2" w:rsidRDefault="000379C2">
      <w:r>
        <w:separator/>
      </w:r>
    </w:p>
  </w:footnote>
  <w:footnote w:type="continuationSeparator" w:id="0">
    <w:p w14:paraId="54185FF9" w14:textId="77777777" w:rsidR="000379C2" w:rsidRDefault="0003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379C2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A27D7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Jaroslava Kasalova</cp:lastModifiedBy>
  <cp:revision>2</cp:revision>
  <cp:lastPrinted>2022-06-24T04:53:00Z</cp:lastPrinted>
  <dcterms:created xsi:type="dcterms:W3CDTF">2022-06-24T05:25:00Z</dcterms:created>
  <dcterms:modified xsi:type="dcterms:W3CDTF">2022-06-24T05:25:00Z</dcterms:modified>
</cp:coreProperties>
</file>