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2D623" w14:textId="70486D78" w:rsidR="00FA147E" w:rsidRPr="00CC448C" w:rsidRDefault="009B4F1D" w:rsidP="006D3C94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48C">
        <w:rPr>
          <w:rFonts w:ascii="Times New Roman" w:hAnsi="Times New Roman" w:cs="Times New Roman"/>
          <w:sz w:val="28"/>
          <w:szCs w:val="28"/>
        </w:rPr>
        <w:t xml:space="preserve">Rozpočtové opatření </w:t>
      </w:r>
      <w:r w:rsidR="006D3C94" w:rsidRPr="00CC448C">
        <w:rPr>
          <w:rFonts w:ascii="Times New Roman" w:hAnsi="Times New Roman" w:cs="Times New Roman"/>
          <w:sz w:val="28"/>
          <w:szCs w:val="28"/>
        </w:rPr>
        <w:t>Rady</w:t>
      </w:r>
      <w:r w:rsidRPr="00CC448C">
        <w:rPr>
          <w:rFonts w:ascii="Times New Roman" w:hAnsi="Times New Roman" w:cs="Times New Roman"/>
          <w:sz w:val="28"/>
          <w:szCs w:val="28"/>
        </w:rPr>
        <w:t xml:space="preserve"> města Raspenavy č. </w:t>
      </w:r>
      <w:r w:rsidR="00EB266F" w:rsidRPr="00CC448C">
        <w:rPr>
          <w:rFonts w:ascii="Times New Roman" w:hAnsi="Times New Roman" w:cs="Times New Roman"/>
          <w:sz w:val="28"/>
          <w:szCs w:val="28"/>
        </w:rPr>
        <w:t>1</w:t>
      </w:r>
      <w:r w:rsidR="00C4525B">
        <w:rPr>
          <w:rFonts w:ascii="Times New Roman" w:hAnsi="Times New Roman" w:cs="Times New Roman"/>
          <w:sz w:val="28"/>
          <w:szCs w:val="28"/>
        </w:rPr>
        <w:t>5</w:t>
      </w:r>
    </w:p>
    <w:p w14:paraId="0EF815A9" w14:textId="56B82536" w:rsidR="00CC448C" w:rsidRDefault="009B4F1D" w:rsidP="00DD2A3B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48C">
        <w:rPr>
          <w:rFonts w:ascii="Times New Roman" w:hAnsi="Times New Roman" w:cs="Times New Roman"/>
          <w:sz w:val="28"/>
          <w:szCs w:val="28"/>
        </w:rPr>
        <w:t>schválené usnesením č.</w:t>
      </w:r>
      <w:r w:rsidR="003927FD">
        <w:rPr>
          <w:rFonts w:ascii="Times New Roman" w:hAnsi="Times New Roman" w:cs="Times New Roman"/>
          <w:sz w:val="28"/>
          <w:szCs w:val="28"/>
        </w:rPr>
        <w:t xml:space="preserve"> </w:t>
      </w:r>
      <w:r w:rsidR="00C4525B">
        <w:rPr>
          <w:rFonts w:ascii="Times New Roman" w:hAnsi="Times New Roman" w:cs="Times New Roman"/>
          <w:sz w:val="28"/>
          <w:szCs w:val="28"/>
        </w:rPr>
        <w:t>273/</w:t>
      </w:r>
      <w:r w:rsidR="00483A25">
        <w:rPr>
          <w:rFonts w:ascii="Times New Roman" w:hAnsi="Times New Roman" w:cs="Times New Roman"/>
          <w:sz w:val="28"/>
          <w:szCs w:val="28"/>
        </w:rPr>
        <w:t>2</w:t>
      </w:r>
      <w:r w:rsidR="00C4525B">
        <w:rPr>
          <w:rFonts w:ascii="Times New Roman" w:hAnsi="Times New Roman" w:cs="Times New Roman"/>
          <w:sz w:val="28"/>
          <w:szCs w:val="28"/>
        </w:rPr>
        <w:t>2</w:t>
      </w:r>
      <w:r w:rsidR="00AB4AE8" w:rsidRPr="00CC448C">
        <w:rPr>
          <w:rFonts w:ascii="Times New Roman" w:hAnsi="Times New Roman" w:cs="Times New Roman"/>
          <w:sz w:val="28"/>
          <w:szCs w:val="28"/>
        </w:rPr>
        <w:t>/202</w:t>
      </w:r>
      <w:r w:rsidR="00184923" w:rsidRPr="00CC448C">
        <w:rPr>
          <w:rFonts w:ascii="Times New Roman" w:hAnsi="Times New Roman" w:cs="Times New Roman"/>
          <w:sz w:val="28"/>
          <w:szCs w:val="28"/>
        </w:rPr>
        <w:t>4</w:t>
      </w:r>
      <w:r w:rsidRPr="00CC448C">
        <w:rPr>
          <w:rFonts w:ascii="Times New Roman" w:hAnsi="Times New Roman" w:cs="Times New Roman"/>
          <w:sz w:val="28"/>
          <w:szCs w:val="28"/>
        </w:rPr>
        <w:t xml:space="preserve"> na </w:t>
      </w:r>
      <w:r w:rsidR="00483A25">
        <w:rPr>
          <w:rFonts w:ascii="Times New Roman" w:hAnsi="Times New Roman" w:cs="Times New Roman"/>
          <w:sz w:val="28"/>
          <w:szCs w:val="28"/>
        </w:rPr>
        <w:t>2</w:t>
      </w:r>
      <w:r w:rsidR="00C4525B">
        <w:rPr>
          <w:rFonts w:ascii="Times New Roman" w:hAnsi="Times New Roman" w:cs="Times New Roman"/>
          <w:sz w:val="28"/>
          <w:szCs w:val="28"/>
        </w:rPr>
        <w:t>2</w:t>
      </w:r>
      <w:r w:rsidR="00EF369E" w:rsidRPr="00CC448C">
        <w:rPr>
          <w:rFonts w:ascii="Times New Roman" w:hAnsi="Times New Roman" w:cs="Times New Roman"/>
          <w:sz w:val="28"/>
          <w:szCs w:val="28"/>
        </w:rPr>
        <w:t>.</w:t>
      </w:r>
      <w:r w:rsidRPr="00CC448C">
        <w:rPr>
          <w:rFonts w:ascii="Times New Roman" w:hAnsi="Times New Roman" w:cs="Times New Roman"/>
          <w:sz w:val="28"/>
          <w:szCs w:val="28"/>
        </w:rPr>
        <w:t xml:space="preserve"> jednání </w:t>
      </w:r>
      <w:r w:rsidR="006D3C94" w:rsidRPr="00CC448C">
        <w:rPr>
          <w:rFonts w:ascii="Times New Roman" w:hAnsi="Times New Roman" w:cs="Times New Roman"/>
          <w:sz w:val="28"/>
          <w:szCs w:val="28"/>
        </w:rPr>
        <w:t>rady</w:t>
      </w:r>
      <w:r w:rsidR="00184923" w:rsidRPr="00CC448C">
        <w:rPr>
          <w:rFonts w:ascii="Times New Roman" w:hAnsi="Times New Roman" w:cs="Times New Roman"/>
          <w:sz w:val="28"/>
          <w:szCs w:val="28"/>
        </w:rPr>
        <w:t xml:space="preserve"> </w:t>
      </w:r>
      <w:r w:rsidRPr="00CC448C">
        <w:rPr>
          <w:rFonts w:ascii="Times New Roman" w:hAnsi="Times New Roman" w:cs="Times New Roman"/>
          <w:sz w:val="28"/>
          <w:szCs w:val="28"/>
        </w:rPr>
        <w:t>města, konaném dne</w:t>
      </w:r>
    </w:p>
    <w:p w14:paraId="62E8EE13" w14:textId="72C18A05" w:rsidR="009B4F1D" w:rsidRPr="00CC448C" w:rsidRDefault="009B4F1D" w:rsidP="00DD2A3B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48C">
        <w:rPr>
          <w:rFonts w:ascii="Times New Roman" w:hAnsi="Times New Roman" w:cs="Times New Roman"/>
          <w:sz w:val="28"/>
          <w:szCs w:val="28"/>
        </w:rPr>
        <w:t xml:space="preserve"> </w:t>
      </w:r>
      <w:r w:rsidR="00C4525B">
        <w:rPr>
          <w:rFonts w:ascii="Times New Roman" w:hAnsi="Times New Roman" w:cs="Times New Roman"/>
          <w:sz w:val="28"/>
          <w:szCs w:val="28"/>
        </w:rPr>
        <w:t>9</w:t>
      </w:r>
      <w:r w:rsidR="00B26B73" w:rsidRPr="00CC448C">
        <w:rPr>
          <w:rFonts w:ascii="Times New Roman" w:hAnsi="Times New Roman" w:cs="Times New Roman"/>
          <w:sz w:val="28"/>
          <w:szCs w:val="28"/>
        </w:rPr>
        <w:t>.</w:t>
      </w:r>
      <w:r w:rsidR="00AB4AE8" w:rsidRPr="00CC448C">
        <w:rPr>
          <w:rFonts w:ascii="Times New Roman" w:hAnsi="Times New Roman" w:cs="Times New Roman"/>
          <w:sz w:val="28"/>
          <w:szCs w:val="28"/>
        </w:rPr>
        <w:t xml:space="preserve"> </w:t>
      </w:r>
      <w:r w:rsidR="00CC448C" w:rsidRPr="00CC448C">
        <w:rPr>
          <w:rFonts w:ascii="Times New Roman" w:hAnsi="Times New Roman" w:cs="Times New Roman"/>
          <w:sz w:val="28"/>
          <w:szCs w:val="28"/>
        </w:rPr>
        <w:t>1</w:t>
      </w:r>
      <w:r w:rsidR="00C4525B">
        <w:rPr>
          <w:rFonts w:ascii="Times New Roman" w:hAnsi="Times New Roman" w:cs="Times New Roman"/>
          <w:sz w:val="28"/>
          <w:szCs w:val="28"/>
        </w:rPr>
        <w:t>2</w:t>
      </w:r>
      <w:r w:rsidR="00AB4AE8" w:rsidRPr="00CC448C">
        <w:rPr>
          <w:rFonts w:ascii="Times New Roman" w:hAnsi="Times New Roman" w:cs="Times New Roman"/>
          <w:sz w:val="28"/>
          <w:szCs w:val="28"/>
        </w:rPr>
        <w:t>. 202</w:t>
      </w:r>
      <w:r w:rsidR="00184923" w:rsidRPr="00CC448C">
        <w:rPr>
          <w:rFonts w:ascii="Times New Roman" w:hAnsi="Times New Roman" w:cs="Times New Roman"/>
          <w:sz w:val="28"/>
          <w:szCs w:val="28"/>
        </w:rPr>
        <w:t>4</w:t>
      </w:r>
      <w:r w:rsidR="00AB4AE8" w:rsidRPr="00CC448C">
        <w:rPr>
          <w:rFonts w:ascii="Times New Roman" w:hAnsi="Times New Roman" w:cs="Times New Roman"/>
          <w:sz w:val="28"/>
          <w:szCs w:val="28"/>
        </w:rPr>
        <w:t xml:space="preserve"> </w:t>
      </w:r>
      <w:r w:rsidR="00C55D54" w:rsidRPr="00CC448C">
        <w:rPr>
          <w:rFonts w:ascii="Times New Roman" w:hAnsi="Times New Roman" w:cs="Times New Roman"/>
          <w:sz w:val="28"/>
          <w:szCs w:val="28"/>
        </w:rPr>
        <w:t xml:space="preserve">s následným projednáním </w:t>
      </w:r>
      <w:r w:rsidRPr="00CC448C">
        <w:rPr>
          <w:rFonts w:ascii="Times New Roman" w:hAnsi="Times New Roman" w:cs="Times New Roman"/>
          <w:sz w:val="28"/>
          <w:szCs w:val="28"/>
        </w:rPr>
        <w:t>na VZZM</w:t>
      </w:r>
    </w:p>
    <w:tbl>
      <w:tblPr>
        <w:tblStyle w:val="Mkatabulky"/>
        <w:tblW w:w="9856" w:type="dxa"/>
        <w:tblLook w:val="04A0" w:firstRow="1" w:lastRow="0" w:firstColumn="1" w:lastColumn="0" w:noHBand="0" w:noVBand="1"/>
      </w:tblPr>
      <w:tblGrid>
        <w:gridCol w:w="1461"/>
        <w:gridCol w:w="1240"/>
        <w:gridCol w:w="2441"/>
        <w:gridCol w:w="1516"/>
        <w:gridCol w:w="1597"/>
        <w:gridCol w:w="1601"/>
      </w:tblGrid>
      <w:tr w:rsidR="00AE50CB" w:rsidRPr="00CC448C" w14:paraId="52B1494B" w14:textId="77777777" w:rsidTr="00C4525B">
        <w:trPr>
          <w:trHeight w:val="526"/>
        </w:trPr>
        <w:tc>
          <w:tcPr>
            <w:tcW w:w="1461" w:type="dxa"/>
          </w:tcPr>
          <w:p w14:paraId="1D02369B" w14:textId="77777777" w:rsidR="009B4F1D" w:rsidRPr="00CC448C" w:rsidRDefault="009B4F1D" w:rsidP="009B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sz w:val="28"/>
                <w:szCs w:val="28"/>
              </w:rPr>
              <w:t>Položka</w:t>
            </w:r>
          </w:p>
          <w:p w14:paraId="78F59AC4" w14:textId="77777777" w:rsidR="009B4F1D" w:rsidRPr="00CC448C" w:rsidRDefault="009B4F1D" w:rsidP="009B4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14:paraId="013F55D5" w14:textId="77777777" w:rsidR="009B4F1D" w:rsidRPr="00CC448C" w:rsidRDefault="00555D3F" w:rsidP="009B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8CA" w:rsidRPr="00CC448C">
              <w:rPr>
                <w:rFonts w:ascii="Times New Roman" w:hAnsi="Times New Roman" w:cs="Times New Roman"/>
                <w:sz w:val="28"/>
                <w:szCs w:val="28"/>
              </w:rPr>
              <w:t>ÚZ</w:t>
            </w:r>
          </w:p>
        </w:tc>
        <w:tc>
          <w:tcPr>
            <w:tcW w:w="2441" w:type="dxa"/>
          </w:tcPr>
          <w:p w14:paraId="75CC6CF8" w14:textId="77777777" w:rsidR="009B4F1D" w:rsidRPr="00CC448C" w:rsidRDefault="009B4F1D" w:rsidP="009B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sz w:val="28"/>
                <w:szCs w:val="28"/>
              </w:rPr>
              <w:t>Popis</w:t>
            </w:r>
          </w:p>
          <w:p w14:paraId="3E7D66D2" w14:textId="77777777" w:rsidR="009B4F1D" w:rsidRPr="00CC448C" w:rsidRDefault="009B4F1D" w:rsidP="009B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14:paraId="6BDE6DEA" w14:textId="77777777" w:rsidR="009B4F1D" w:rsidRPr="00CC448C" w:rsidRDefault="009B4F1D" w:rsidP="009B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sz w:val="28"/>
                <w:szCs w:val="28"/>
              </w:rPr>
              <w:t>Příjem</w:t>
            </w:r>
          </w:p>
        </w:tc>
        <w:tc>
          <w:tcPr>
            <w:tcW w:w="1597" w:type="dxa"/>
          </w:tcPr>
          <w:p w14:paraId="4F2B8BDD" w14:textId="77777777" w:rsidR="009B4F1D" w:rsidRPr="00CC448C" w:rsidRDefault="009B4F1D" w:rsidP="009B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sz w:val="28"/>
                <w:szCs w:val="28"/>
              </w:rPr>
              <w:t>Výdej</w:t>
            </w:r>
          </w:p>
        </w:tc>
        <w:tc>
          <w:tcPr>
            <w:tcW w:w="1601" w:type="dxa"/>
          </w:tcPr>
          <w:p w14:paraId="54A17FD1" w14:textId="47D0519C" w:rsidR="009B4F1D" w:rsidRPr="00CC448C" w:rsidRDefault="009B4F1D" w:rsidP="009B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sz w:val="28"/>
                <w:szCs w:val="28"/>
              </w:rPr>
              <w:t>8115</w:t>
            </w:r>
            <w:r w:rsidR="00392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448C">
              <w:rPr>
                <w:rFonts w:ascii="Times New Roman" w:hAnsi="Times New Roman" w:cs="Times New Roman"/>
                <w:sz w:val="28"/>
                <w:szCs w:val="28"/>
              </w:rPr>
              <w:t>-Financování</w:t>
            </w:r>
          </w:p>
        </w:tc>
      </w:tr>
      <w:tr w:rsidR="00AE50CB" w:rsidRPr="00CC448C" w14:paraId="5A420323" w14:textId="77777777" w:rsidTr="00C4525B">
        <w:trPr>
          <w:trHeight w:val="248"/>
        </w:trPr>
        <w:tc>
          <w:tcPr>
            <w:tcW w:w="1461" w:type="dxa"/>
          </w:tcPr>
          <w:p w14:paraId="3F9AAA95" w14:textId="6C46ECDB" w:rsidR="006D3C94" w:rsidRPr="00CC448C" w:rsidRDefault="00483A25" w:rsidP="0079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pol. 411</w:t>
            </w:r>
            <w:r w:rsidR="00C452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</w:tcPr>
          <w:p w14:paraId="2B8EF43E" w14:textId="21BE91F2" w:rsidR="006D3C94" w:rsidRPr="00CC448C" w:rsidRDefault="00C4525B" w:rsidP="0079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90002</w:t>
            </w:r>
          </w:p>
        </w:tc>
        <w:tc>
          <w:tcPr>
            <w:tcW w:w="2441" w:type="dxa"/>
          </w:tcPr>
          <w:p w14:paraId="263CA765" w14:textId="0A01852E" w:rsidR="006D3C94" w:rsidRPr="00CC448C" w:rsidRDefault="00C4525B" w:rsidP="0079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Neinvestiční přijaté transfery ze státních fondů</w:t>
            </w:r>
          </w:p>
        </w:tc>
        <w:tc>
          <w:tcPr>
            <w:tcW w:w="1516" w:type="dxa"/>
          </w:tcPr>
          <w:p w14:paraId="7FEEA25B" w14:textId="4632C1C5" w:rsidR="006D3C94" w:rsidRPr="00CC448C" w:rsidRDefault="00C4525B" w:rsidP="00805D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483A25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  <w:r w:rsidR="00CC448C" w:rsidRPr="00CC4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7" w:type="dxa"/>
          </w:tcPr>
          <w:p w14:paraId="00D78701" w14:textId="1972EE1F" w:rsidR="006D3C94" w:rsidRPr="00CC448C" w:rsidRDefault="00483A25" w:rsidP="00AB57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1" w:type="dxa"/>
          </w:tcPr>
          <w:p w14:paraId="357A2275" w14:textId="788CABE1" w:rsidR="006D3C94" w:rsidRDefault="00C4525B" w:rsidP="00805D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-600 000,00</w:t>
            </w:r>
          </w:p>
          <w:p w14:paraId="6762F446" w14:textId="02210B48" w:rsidR="00C4525B" w:rsidRPr="00CC448C" w:rsidRDefault="00C4525B" w:rsidP="00805D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0CB" w:rsidRPr="00CC448C" w14:paraId="76E83502" w14:textId="77777777" w:rsidTr="00C4525B">
        <w:trPr>
          <w:trHeight w:val="892"/>
        </w:trPr>
        <w:tc>
          <w:tcPr>
            <w:tcW w:w="1461" w:type="dxa"/>
          </w:tcPr>
          <w:p w14:paraId="3BE4A41A" w14:textId="77777777" w:rsidR="00AE50CB" w:rsidRPr="00CC448C" w:rsidRDefault="00AE50CB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AC5BBA4" w14:textId="7CFB094B" w:rsidR="00AE50CB" w:rsidRPr="00CC448C" w:rsidRDefault="00CC448C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§ </w:t>
            </w:r>
            <w:r w:rsidR="00483A2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C4525B">
              <w:rPr>
                <w:rFonts w:ascii="Times New Roman" w:hAnsi="Times New Roman" w:cs="Times New Roman"/>
                <w:bCs/>
                <w:sz w:val="28"/>
                <w:szCs w:val="28"/>
              </w:rPr>
              <w:t>269</w:t>
            </w:r>
            <w:r w:rsidR="00ED0613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1240" w:type="dxa"/>
          </w:tcPr>
          <w:p w14:paraId="12B3BA2B" w14:textId="77777777" w:rsidR="00EB266F" w:rsidRPr="00CC448C" w:rsidRDefault="009D4770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14:paraId="6EBC6076" w14:textId="55067D4C" w:rsidR="00AE50CB" w:rsidRPr="00CC448C" w:rsidRDefault="00C4525B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90002</w:t>
            </w:r>
          </w:p>
        </w:tc>
        <w:tc>
          <w:tcPr>
            <w:tcW w:w="2441" w:type="dxa"/>
          </w:tcPr>
          <w:p w14:paraId="7BE5CCC5" w14:textId="77777777" w:rsidR="00CC448C" w:rsidRPr="00CC448C" w:rsidRDefault="00CC448C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4BCD7F8F" w14:textId="43CA9413" w:rsidR="00AE50CB" w:rsidRPr="00CC448C" w:rsidRDefault="00C4525B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Ostatní správa v oblasti hospodářských opatření pro krizové stavy</w:t>
            </w:r>
          </w:p>
        </w:tc>
        <w:tc>
          <w:tcPr>
            <w:tcW w:w="1516" w:type="dxa"/>
          </w:tcPr>
          <w:p w14:paraId="427C21AA" w14:textId="77777777" w:rsidR="00AE50CB" w:rsidRPr="00CC448C" w:rsidRDefault="00AE50CB" w:rsidP="00AB4AE8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5A371FC" w14:textId="6E2CDFD3" w:rsidR="009D4770" w:rsidRPr="00CC448C" w:rsidRDefault="00CC448C" w:rsidP="00AB4AE8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97" w:type="dxa"/>
          </w:tcPr>
          <w:p w14:paraId="1884F09F" w14:textId="77777777" w:rsidR="00CC448C" w:rsidRPr="00CC448C" w:rsidRDefault="00CC448C" w:rsidP="00AB57E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A588CA5" w14:textId="6985E1B6" w:rsidR="00AE50CB" w:rsidRPr="00CC448C" w:rsidRDefault="00C4525B" w:rsidP="00AB57E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600 000,</w:t>
            </w:r>
            <w:r w:rsidR="00CC448C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 w:rsidR="009D4770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01" w:type="dxa"/>
          </w:tcPr>
          <w:p w14:paraId="26A98EC3" w14:textId="77777777" w:rsidR="00AE50CB" w:rsidRPr="00CC448C" w:rsidRDefault="00AE50CB" w:rsidP="000644E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2183CFC" w14:textId="650212E3" w:rsidR="00AE50CB" w:rsidRPr="00CC448C" w:rsidRDefault="00C4525B" w:rsidP="00AB57E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  <w:r w:rsidR="00CC448C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EB266F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CC448C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 w:rsidR="00EB266F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0,</w:t>
            </w:r>
            <w:r w:rsidR="009D4770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</w:tr>
      <w:tr w:rsidR="006E0D25" w:rsidRPr="00CC448C" w14:paraId="4684D65D" w14:textId="77777777" w:rsidTr="00C4525B">
        <w:trPr>
          <w:trHeight w:val="892"/>
        </w:trPr>
        <w:tc>
          <w:tcPr>
            <w:tcW w:w="1461" w:type="dxa"/>
          </w:tcPr>
          <w:p w14:paraId="1B8320DB" w14:textId="77777777" w:rsidR="009D4770" w:rsidRPr="00CC448C" w:rsidRDefault="009D4770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46EE875" w14:textId="1FEADD13" w:rsidR="006E0D25" w:rsidRPr="00CC448C" w:rsidRDefault="006E0D25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§</w:t>
            </w:r>
            <w:r w:rsidR="00DD2A3B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4525B">
              <w:rPr>
                <w:rFonts w:ascii="Times New Roman" w:hAnsi="Times New Roman" w:cs="Times New Roman"/>
                <w:bCs/>
                <w:sz w:val="28"/>
                <w:szCs w:val="28"/>
              </w:rPr>
              <w:t>5269</w:t>
            </w:r>
          </w:p>
        </w:tc>
        <w:tc>
          <w:tcPr>
            <w:tcW w:w="1240" w:type="dxa"/>
          </w:tcPr>
          <w:p w14:paraId="4A103EE9" w14:textId="77777777" w:rsidR="006E0D25" w:rsidRPr="00CC448C" w:rsidRDefault="006E0D25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DD8BCDB" w14:textId="64C47BCC" w:rsidR="00EB266F" w:rsidRPr="00CC448C" w:rsidRDefault="00CC448C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41" w:type="dxa"/>
          </w:tcPr>
          <w:p w14:paraId="4ED1C3B2" w14:textId="4D769DB1" w:rsidR="006E0D25" w:rsidRPr="00CC448C" w:rsidRDefault="00C4525B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Ostatní správa v oblasti hospodářských opatření pro krizové stavy</w:t>
            </w:r>
          </w:p>
        </w:tc>
        <w:tc>
          <w:tcPr>
            <w:tcW w:w="1516" w:type="dxa"/>
          </w:tcPr>
          <w:p w14:paraId="604D6EF6" w14:textId="05531750" w:rsidR="006E0D25" w:rsidRPr="00CC448C" w:rsidRDefault="009D4770" w:rsidP="00AB4AE8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97" w:type="dxa"/>
          </w:tcPr>
          <w:p w14:paraId="4BBC66F4" w14:textId="77777777" w:rsidR="006E0D25" w:rsidRPr="00CC448C" w:rsidRDefault="00ED0613" w:rsidP="000644E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15A6B168" w14:textId="12C22E2F" w:rsidR="009D4770" w:rsidRPr="00CC448C" w:rsidRDefault="00483A25" w:rsidP="000644E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CC448C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DD2A3B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CC448C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 w:rsidR="00DD2A3B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0,</w:t>
            </w:r>
            <w:r w:rsidR="009D4770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601" w:type="dxa"/>
          </w:tcPr>
          <w:p w14:paraId="3A8FFAA2" w14:textId="77777777" w:rsidR="009D4770" w:rsidRPr="00CC448C" w:rsidRDefault="009D4770" w:rsidP="000644E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6F094AF" w14:textId="1E05ECFA" w:rsidR="006E0D25" w:rsidRPr="00CC448C" w:rsidRDefault="00483A25" w:rsidP="000644E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CC448C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0 000</w:t>
            </w:r>
            <w:r w:rsidR="009D4770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</w:tr>
      <w:tr w:rsidR="00ED0613" w:rsidRPr="00CC448C" w14:paraId="2E36955B" w14:textId="77777777" w:rsidTr="00C4525B">
        <w:trPr>
          <w:trHeight w:val="570"/>
        </w:trPr>
        <w:tc>
          <w:tcPr>
            <w:tcW w:w="1461" w:type="dxa"/>
          </w:tcPr>
          <w:p w14:paraId="60F102E0" w14:textId="77777777" w:rsidR="00ED0613" w:rsidRPr="00CC448C" w:rsidRDefault="00ED0613" w:rsidP="00ED0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D4C104" w14:textId="7B07450D" w:rsidR="00ED0613" w:rsidRPr="00CC448C" w:rsidRDefault="00ED0613" w:rsidP="00ED0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/>
                <w:sz w:val="28"/>
                <w:szCs w:val="28"/>
              </w:rPr>
              <w:t>CELKEM</w:t>
            </w:r>
          </w:p>
        </w:tc>
        <w:tc>
          <w:tcPr>
            <w:tcW w:w="1240" w:type="dxa"/>
          </w:tcPr>
          <w:p w14:paraId="36FD6D74" w14:textId="77777777" w:rsidR="00ED0613" w:rsidRPr="00CC448C" w:rsidRDefault="00ED0613" w:rsidP="00ED0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1" w:type="dxa"/>
          </w:tcPr>
          <w:p w14:paraId="335CBB0F" w14:textId="77777777" w:rsidR="00ED0613" w:rsidRPr="00CC448C" w:rsidRDefault="00ED0613" w:rsidP="00ED0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</w:tcPr>
          <w:p w14:paraId="25A6ADDE" w14:textId="77777777" w:rsidR="00ED0613" w:rsidRPr="00CC448C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DD62F3" w14:textId="7FE4D936" w:rsidR="00ED0613" w:rsidRPr="00CC448C" w:rsidRDefault="00C4525B" w:rsidP="00CC4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="00594B6F">
              <w:rPr>
                <w:rFonts w:ascii="Times New Roman" w:hAnsi="Times New Roman" w:cs="Times New Roman"/>
                <w:b/>
                <w:sz w:val="28"/>
                <w:szCs w:val="28"/>
              </w:rPr>
              <w:t>0 000,00</w:t>
            </w:r>
          </w:p>
          <w:p w14:paraId="7220FD52" w14:textId="77777777" w:rsidR="00CC448C" w:rsidRPr="00CC448C" w:rsidRDefault="00CC448C" w:rsidP="00CC4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80F69C" w14:textId="21D1B36F" w:rsidR="00ED0613" w:rsidRPr="00CC448C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7" w:type="dxa"/>
          </w:tcPr>
          <w:p w14:paraId="5410BED2" w14:textId="4F892C8D" w:rsidR="00ED0613" w:rsidRPr="00CC448C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83F4AC" w14:textId="096DD692" w:rsidR="00ED0613" w:rsidRPr="00CC448C" w:rsidRDefault="00594B6F" w:rsidP="00ED061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C4525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0 000,00</w:t>
            </w:r>
          </w:p>
          <w:p w14:paraId="79816F13" w14:textId="4047CCAE" w:rsidR="00ED0613" w:rsidRPr="00CC448C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</w:tcPr>
          <w:p w14:paraId="7EFCB8BB" w14:textId="77777777" w:rsidR="00ED0613" w:rsidRPr="00CC448C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8F12C7" w14:textId="7870B342" w:rsidR="00ED0613" w:rsidRPr="00CC448C" w:rsidRDefault="00C4525B" w:rsidP="00ED061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5B7D7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EB266F" w:rsidRPr="00CC4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</w:t>
            </w:r>
            <w:r w:rsidR="00DD2A3B" w:rsidRPr="00CC448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D4770" w:rsidRPr="00CC448C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  <w:p w14:paraId="2CFE2DFA" w14:textId="77777777" w:rsidR="00ED0613" w:rsidRPr="00CC448C" w:rsidRDefault="00ED0613" w:rsidP="00EB26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AA3BD5A" w14:textId="77777777" w:rsidR="00CC448C" w:rsidRPr="00CC448C" w:rsidRDefault="00CC448C" w:rsidP="009B4F1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6412EEE" w14:textId="77777777" w:rsidR="00CC448C" w:rsidRDefault="00CC448C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49A52C" w14:textId="0ECD60B2" w:rsidR="00DD2A3B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dne</w:t>
      </w:r>
      <w:r w:rsidR="00594B6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4525B"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EB266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594B6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F258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8492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14:paraId="364CAD1A" w14:textId="0C012734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8492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32CFE756" w14:textId="77777777" w:rsidR="00EB266F" w:rsidRDefault="00EB266F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28B0CB" w14:textId="77777777" w:rsidR="00CC448C" w:rsidRDefault="00CC448C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F0DFD8" w14:textId="66EE464C" w:rsidR="000028F4" w:rsidRDefault="00AB4AE8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Mgr. Josef Málek</w:t>
      </w:r>
      <w:r w:rsidR="003927FD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56C8524F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26550"/>
    <w:multiLevelType w:val="hybridMultilevel"/>
    <w:tmpl w:val="C9123E5C"/>
    <w:lvl w:ilvl="0" w:tplc="EA926944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19892008">
    <w:abstractNumId w:val="0"/>
  </w:num>
  <w:num w:numId="2" w16cid:durableId="1047921842">
    <w:abstractNumId w:val="4"/>
  </w:num>
  <w:num w:numId="3" w16cid:durableId="1560282688">
    <w:abstractNumId w:val="2"/>
  </w:num>
  <w:num w:numId="4" w16cid:durableId="213003239">
    <w:abstractNumId w:val="1"/>
  </w:num>
  <w:num w:numId="5" w16cid:durableId="1391534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34DB5"/>
    <w:rsid w:val="000644E1"/>
    <w:rsid w:val="00087B77"/>
    <w:rsid w:val="000A7A8B"/>
    <w:rsid w:val="00110687"/>
    <w:rsid w:val="001110CC"/>
    <w:rsid w:val="001231D3"/>
    <w:rsid w:val="00124C27"/>
    <w:rsid w:val="0012585A"/>
    <w:rsid w:val="00130F6B"/>
    <w:rsid w:val="001757A5"/>
    <w:rsid w:val="00184923"/>
    <w:rsid w:val="001873C9"/>
    <w:rsid w:val="0019772B"/>
    <w:rsid w:val="001E630A"/>
    <w:rsid w:val="002A28CA"/>
    <w:rsid w:val="002E76DE"/>
    <w:rsid w:val="00301C61"/>
    <w:rsid w:val="00317E3B"/>
    <w:rsid w:val="0035413D"/>
    <w:rsid w:val="003927FD"/>
    <w:rsid w:val="003B08F2"/>
    <w:rsid w:val="00455DE0"/>
    <w:rsid w:val="004615D6"/>
    <w:rsid w:val="00483A25"/>
    <w:rsid w:val="0050782B"/>
    <w:rsid w:val="0054645B"/>
    <w:rsid w:val="00547978"/>
    <w:rsid w:val="00555D3F"/>
    <w:rsid w:val="005927D2"/>
    <w:rsid w:val="00594B6F"/>
    <w:rsid w:val="005B7D73"/>
    <w:rsid w:val="005D4C9B"/>
    <w:rsid w:val="0060227A"/>
    <w:rsid w:val="006079C4"/>
    <w:rsid w:val="00663DD5"/>
    <w:rsid w:val="0067674E"/>
    <w:rsid w:val="006A518E"/>
    <w:rsid w:val="006B17FA"/>
    <w:rsid w:val="006B5F17"/>
    <w:rsid w:val="006D3C94"/>
    <w:rsid w:val="006E0D25"/>
    <w:rsid w:val="00700F1E"/>
    <w:rsid w:val="007029C8"/>
    <w:rsid w:val="00791E49"/>
    <w:rsid w:val="00803475"/>
    <w:rsid w:val="00805DDD"/>
    <w:rsid w:val="00816376"/>
    <w:rsid w:val="008B6C4B"/>
    <w:rsid w:val="008C16D8"/>
    <w:rsid w:val="008D6286"/>
    <w:rsid w:val="009704C7"/>
    <w:rsid w:val="00980788"/>
    <w:rsid w:val="00980AE1"/>
    <w:rsid w:val="009A34AE"/>
    <w:rsid w:val="009B2CC5"/>
    <w:rsid w:val="009B4F1D"/>
    <w:rsid w:val="009D2C19"/>
    <w:rsid w:val="009D4770"/>
    <w:rsid w:val="009D6E02"/>
    <w:rsid w:val="009F4B30"/>
    <w:rsid w:val="00A04A84"/>
    <w:rsid w:val="00AB4AE8"/>
    <w:rsid w:val="00AB57E0"/>
    <w:rsid w:val="00AE50CB"/>
    <w:rsid w:val="00AF2585"/>
    <w:rsid w:val="00B052C3"/>
    <w:rsid w:val="00B26B73"/>
    <w:rsid w:val="00B52D0E"/>
    <w:rsid w:val="00BA2FA1"/>
    <w:rsid w:val="00BD425A"/>
    <w:rsid w:val="00C0399A"/>
    <w:rsid w:val="00C4525B"/>
    <w:rsid w:val="00C55D54"/>
    <w:rsid w:val="00C763C7"/>
    <w:rsid w:val="00CC448C"/>
    <w:rsid w:val="00CD416D"/>
    <w:rsid w:val="00D00379"/>
    <w:rsid w:val="00D82542"/>
    <w:rsid w:val="00DD2A3B"/>
    <w:rsid w:val="00DD5CBE"/>
    <w:rsid w:val="00E2429C"/>
    <w:rsid w:val="00E6583E"/>
    <w:rsid w:val="00E65E59"/>
    <w:rsid w:val="00E67BE6"/>
    <w:rsid w:val="00E765D6"/>
    <w:rsid w:val="00EA3F96"/>
    <w:rsid w:val="00EB266F"/>
    <w:rsid w:val="00EB36DB"/>
    <w:rsid w:val="00ED0613"/>
    <w:rsid w:val="00ED77FE"/>
    <w:rsid w:val="00EF369E"/>
    <w:rsid w:val="00F27002"/>
    <w:rsid w:val="00F551F6"/>
    <w:rsid w:val="00FA147E"/>
    <w:rsid w:val="00FA4B2A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D13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86A0C-F3E6-47E5-A3EB-C3E9DE9B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Ivana Sýkorová</cp:lastModifiedBy>
  <cp:revision>2</cp:revision>
  <cp:lastPrinted>2019-02-20T10:36:00Z</cp:lastPrinted>
  <dcterms:created xsi:type="dcterms:W3CDTF">2024-12-16T11:29:00Z</dcterms:created>
  <dcterms:modified xsi:type="dcterms:W3CDTF">2024-12-16T11:29:00Z</dcterms:modified>
</cp:coreProperties>
</file>