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2648" w14:textId="77777777" w:rsidR="00D0445B" w:rsidRDefault="00D0445B" w:rsidP="00D0445B">
      <w:pPr>
        <w:pStyle w:val="Nadpis1"/>
      </w:pPr>
      <w:bookmarkStart w:id="0" w:name="_Hlk522109967"/>
      <w:bookmarkStart w:id="1" w:name="_Hlk528739249"/>
      <w:bookmarkStart w:id="2" w:name="bookmark12"/>
      <w:r w:rsidRPr="00D35D74">
        <w:t>M Ě S T O      R A S P E N A V</w:t>
      </w:r>
      <w:r>
        <w:t> </w:t>
      </w:r>
      <w:r w:rsidRPr="00D35D74">
        <w:t>A</w:t>
      </w:r>
    </w:p>
    <w:p w14:paraId="3283475D" w14:textId="77777777" w:rsidR="00D0445B" w:rsidRPr="00D35D74" w:rsidRDefault="00D0445B" w:rsidP="00D0445B">
      <w:pPr>
        <w:jc w:val="center"/>
      </w:pPr>
    </w:p>
    <w:p w14:paraId="71557EE4" w14:textId="77777777" w:rsidR="00D0445B" w:rsidRPr="00D35D74" w:rsidRDefault="00D0445B" w:rsidP="00D0445B">
      <w:pPr>
        <w:pStyle w:val="Nadpis2"/>
      </w:pPr>
      <w:r w:rsidRPr="00D35D74">
        <w:t>U S N E S E N Í</w:t>
      </w:r>
    </w:p>
    <w:p w14:paraId="77F1F54C" w14:textId="77777777" w:rsidR="00D0445B" w:rsidRPr="00D35D74" w:rsidRDefault="00D0445B" w:rsidP="00D0445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85C6A36" w14:textId="77777777" w:rsidR="00D0445B" w:rsidRPr="00B271FB" w:rsidRDefault="00D0445B" w:rsidP="00D0445B">
      <w:pPr>
        <w:pStyle w:val="Zkladntext1"/>
        <w:shd w:val="clear" w:color="auto" w:fill="auto"/>
        <w:spacing w:after="280" w:line="264" w:lineRule="auto"/>
        <w:jc w:val="center"/>
        <w:rPr>
          <w:b/>
          <w:bCs/>
        </w:rPr>
      </w:pPr>
      <w:r w:rsidRPr="00B271FB">
        <w:rPr>
          <w:b/>
          <w:bCs/>
          <w:lang w:eastAsia="cs-CZ" w:bidi="cs-CZ"/>
        </w:rPr>
        <w:t>ze 4. zasedání zastupitelstva města, které se konalo dne 27. 11. 2023 v 17.00 hodin</w:t>
      </w:r>
      <w:r w:rsidRPr="00B271FB">
        <w:rPr>
          <w:b/>
          <w:bCs/>
          <w:lang w:eastAsia="cs-CZ" w:bidi="cs-CZ"/>
        </w:rPr>
        <w:br/>
      </w:r>
      <w:r w:rsidRPr="00B271FB">
        <w:rPr>
          <w:b/>
          <w:bCs/>
          <w:color w:val="000000"/>
          <w:lang w:eastAsia="cs-CZ" w:bidi="cs-CZ"/>
        </w:rPr>
        <w:t>v zasedací místnosti Městského úřadu v Raspenavě.</w:t>
      </w:r>
    </w:p>
    <w:p w14:paraId="2C634800" w14:textId="77777777" w:rsidR="00D0445B" w:rsidRPr="00B271FB" w:rsidRDefault="00D0445B" w:rsidP="00D0445B">
      <w:pPr>
        <w:pStyle w:val="Zkladntext1"/>
        <w:shd w:val="clear" w:color="auto" w:fill="auto"/>
        <w:spacing w:after="0" w:line="259" w:lineRule="auto"/>
        <w:rPr>
          <w:color w:val="000000"/>
          <w:lang w:eastAsia="cs-CZ" w:bidi="cs-CZ"/>
        </w:rPr>
      </w:pPr>
      <w:r w:rsidRPr="00B271FB">
        <w:rPr>
          <w:color w:val="000000"/>
          <w:lang w:eastAsia="cs-CZ" w:bidi="cs-CZ"/>
        </w:rPr>
        <w:t>ZM v souladu se zákonem č. 128/2000 Sb., o obcích, ve znění pozdějších předpisů, po projednání předložených dokumentů a zpráv, přijalo následující usnesení č.:</w:t>
      </w:r>
    </w:p>
    <w:p w14:paraId="77CDEC2F" w14:textId="77777777" w:rsidR="00D0445B" w:rsidRPr="00B271FB" w:rsidRDefault="00D0445B" w:rsidP="00D0445B">
      <w:pPr>
        <w:pStyle w:val="Zkladntext1"/>
        <w:shd w:val="clear" w:color="auto" w:fill="auto"/>
        <w:spacing w:after="0" w:line="259" w:lineRule="auto"/>
        <w:ind w:right="200"/>
        <w:rPr>
          <w:color w:val="000000"/>
          <w:lang w:eastAsia="cs-CZ" w:bidi="cs-CZ"/>
        </w:rPr>
      </w:pPr>
    </w:p>
    <w:p w14:paraId="31EAAC27" w14:textId="77777777" w:rsidR="00D0445B" w:rsidRPr="00B271FB" w:rsidRDefault="00D0445B" w:rsidP="00D0445B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271FB">
        <w:rPr>
          <w:rFonts w:ascii="Times New Roman" w:hAnsi="Times New Roman" w:cs="Times New Roman"/>
          <w:color w:val="auto"/>
          <w:sz w:val="22"/>
          <w:szCs w:val="22"/>
        </w:rPr>
        <w:t>1/04/2023</w:t>
      </w:r>
    </w:p>
    <w:p w14:paraId="12DB2F5C" w14:textId="77777777" w:rsidR="00D0445B" w:rsidRPr="00B271FB" w:rsidRDefault="00D0445B" w:rsidP="00D0445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271FB">
        <w:rPr>
          <w:rFonts w:ascii="Times New Roman" w:hAnsi="Times New Roman" w:cs="Times New Roman"/>
          <w:color w:val="auto"/>
          <w:sz w:val="22"/>
          <w:szCs w:val="22"/>
        </w:rPr>
        <w:t xml:space="preserve">ZM schvaluje prodej pozemku </w:t>
      </w:r>
      <w:proofErr w:type="spellStart"/>
      <w:r w:rsidRPr="00B271FB">
        <w:rPr>
          <w:rFonts w:ascii="Times New Roman" w:hAnsi="Times New Roman" w:cs="Times New Roman"/>
          <w:color w:val="auto"/>
          <w:sz w:val="22"/>
          <w:szCs w:val="22"/>
        </w:rPr>
        <w:t>parc</w:t>
      </w:r>
      <w:proofErr w:type="spellEnd"/>
      <w:r w:rsidRPr="00B271FB">
        <w:rPr>
          <w:rFonts w:ascii="Times New Roman" w:hAnsi="Times New Roman" w:cs="Times New Roman"/>
          <w:color w:val="auto"/>
          <w:sz w:val="22"/>
          <w:szCs w:val="22"/>
        </w:rPr>
        <w:t>. č. 963/6 (zahrada, o celkové výměře 347 m</w:t>
      </w:r>
      <w:r w:rsidRPr="00B271FB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2</w:t>
      </w:r>
      <w:r w:rsidRPr="00B271FB">
        <w:rPr>
          <w:rFonts w:ascii="Times New Roman" w:hAnsi="Times New Roman" w:cs="Times New Roman"/>
          <w:color w:val="auto"/>
          <w:sz w:val="22"/>
          <w:szCs w:val="22"/>
        </w:rPr>
        <w:t xml:space="preserve">) žadatelce v souladu s Pravidly pro prodej pozemků z majetku města za cenu stanovenou dle znaleckého odhadu. </w:t>
      </w:r>
    </w:p>
    <w:p w14:paraId="7DB49211" w14:textId="77777777" w:rsidR="00D0445B" w:rsidRPr="00B271FB" w:rsidRDefault="00D0445B" w:rsidP="00D0445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354987B" w14:textId="77777777" w:rsidR="00D0445B" w:rsidRPr="00B271FB" w:rsidRDefault="00D0445B" w:rsidP="00D0445B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271FB">
        <w:rPr>
          <w:rFonts w:ascii="Times New Roman" w:hAnsi="Times New Roman" w:cs="Times New Roman"/>
          <w:color w:val="auto"/>
          <w:sz w:val="22"/>
          <w:szCs w:val="22"/>
        </w:rPr>
        <w:t>2/04/2023</w:t>
      </w:r>
    </w:p>
    <w:p w14:paraId="2F6A555E" w14:textId="77777777" w:rsidR="00D0445B" w:rsidRPr="00B271FB" w:rsidRDefault="00D0445B" w:rsidP="00D0445B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271FB">
        <w:rPr>
          <w:rFonts w:ascii="Times New Roman" w:hAnsi="Times New Roman" w:cs="Times New Roman"/>
          <w:color w:val="auto"/>
          <w:sz w:val="22"/>
          <w:szCs w:val="22"/>
        </w:rPr>
        <w:t xml:space="preserve">ZM schvaluje převzetí silničního pozemku </w:t>
      </w:r>
      <w:proofErr w:type="spellStart"/>
      <w:r w:rsidRPr="00B271FB">
        <w:rPr>
          <w:rFonts w:ascii="Times New Roman" w:hAnsi="Times New Roman" w:cs="Times New Roman"/>
          <w:color w:val="auto"/>
          <w:sz w:val="22"/>
          <w:szCs w:val="22"/>
        </w:rPr>
        <w:t>parc</w:t>
      </w:r>
      <w:proofErr w:type="spellEnd"/>
      <w:r w:rsidRPr="00B271FB">
        <w:rPr>
          <w:rFonts w:ascii="Times New Roman" w:hAnsi="Times New Roman" w:cs="Times New Roman"/>
          <w:color w:val="auto"/>
          <w:sz w:val="22"/>
          <w:szCs w:val="22"/>
        </w:rPr>
        <w:t xml:space="preserve">. č. 544 a 3111/1 (silnice, ostatní plocha o celkové výměře 5252 a 3244 </w:t>
      </w:r>
      <w:r w:rsidRPr="00B271FB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m</w:t>
      </w:r>
      <w:r w:rsidRPr="00B271FB">
        <w:rPr>
          <w:rFonts w:ascii="Times New Roman" w:eastAsiaTheme="minorHAnsi" w:hAnsi="Times New Roman" w:cs="Times New Roman"/>
          <w:color w:val="auto"/>
          <w:sz w:val="22"/>
          <w:szCs w:val="22"/>
          <w:vertAlign w:val="superscript"/>
          <w:lang w:eastAsia="en-US" w:bidi="ar-SA"/>
        </w:rPr>
        <w:t>2</w:t>
      </w:r>
      <w:r w:rsidRPr="00B271FB">
        <w:rPr>
          <w:rFonts w:ascii="Times New Roman" w:hAnsi="Times New Roman" w:cs="Times New Roman"/>
          <w:color w:val="auto"/>
          <w:sz w:val="22"/>
          <w:szCs w:val="22"/>
        </w:rPr>
        <w:t>)</w:t>
      </w:r>
      <w:r w:rsidRPr="00B271FB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do majetku města Raspenavy za podmínek bezplatného převodu a provedení kompletní revize a údržby aleje lemující silnici ze strany KSS LK před převodem. </w:t>
      </w:r>
    </w:p>
    <w:p w14:paraId="1D59B0D8" w14:textId="77777777" w:rsidR="00D0445B" w:rsidRPr="00B271FB" w:rsidRDefault="00D0445B" w:rsidP="00D0445B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14E22311" w14:textId="77777777" w:rsidR="00D0445B" w:rsidRPr="00B271FB" w:rsidRDefault="00D0445B" w:rsidP="00D0445B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271FB">
        <w:rPr>
          <w:rFonts w:ascii="Times New Roman" w:hAnsi="Times New Roman" w:cs="Times New Roman"/>
          <w:color w:val="auto"/>
          <w:sz w:val="22"/>
          <w:szCs w:val="22"/>
        </w:rPr>
        <w:t>3/04/2023</w:t>
      </w:r>
    </w:p>
    <w:p w14:paraId="4267F96D" w14:textId="77777777" w:rsidR="00D0445B" w:rsidRPr="00B271FB" w:rsidRDefault="00D0445B" w:rsidP="00D0445B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271FB">
        <w:rPr>
          <w:rFonts w:ascii="Times New Roman" w:hAnsi="Times New Roman" w:cs="Times New Roman"/>
          <w:color w:val="auto"/>
          <w:sz w:val="22"/>
          <w:szCs w:val="22"/>
        </w:rPr>
        <w:t xml:space="preserve">ZM schvaluje převzetí silničního pozemku </w:t>
      </w:r>
      <w:proofErr w:type="spellStart"/>
      <w:r w:rsidRPr="00B271FB">
        <w:rPr>
          <w:rFonts w:ascii="Times New Roman" w:hAnsi="Times New Roman" w:cs="Times New Roman"/>
          <w:color w:val="auto"/>
          <w:sz w:val="22"/>
          <w:szCs w:val="22"/>
        </w:rPr>
        <w:t>parc</w:t>
      </w:r>
      <w:proofErr w:type="spellEnd"/>
      <w:r w:rsidRPr="00B271FB">
        <w:rPr>
          <w:rFonts w:ascii="Times New Roman" w:hAnsi="Times New Roman" w:cs="Times New Roman"/>
          <w:color w:val="auto"/>
          <w:sz w:val="22"/>
          <w:szCs w:val="22"/>
        </w:rPr>
        <w:t xml:space="preserve">. č. 1614 (silnice, ostatní plocha o celkové výměře 14072 </w:t>
      </w:r>
      <w:r w:rsidRPr="00B271FB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m</w:t>
      </w:r>
      <w:r w:rsidRPr="00B271FB">
        <w:rPr>
          <w:rFonts w:ascii="Times New Roman" w:eastAsiaTheme="minorHAnsi" w:hAnsi="Times New Roman" w:cs="Times New Roman"/>
          <w:color w:val="auto"/>
          <w:sz w:val="22"/>
          <w:szCs w:val="22"/>
          <w:vertAlign w:val="superscript"/>
          <w:lang w:eastAsia="en-US" w:bidi="ar-SA"/>
        </w:rPr>
        <w:t>2</w:t>
      </w:r>
      <w:r w:rsidRPr="00B271FB">
        <w:rPr>
          <w:rFonts w:ascii="Times New Roman" w:hAnsi="Times New Roman" w:cs="Times New Roman"/>
          <w:color w:val="auto"/>
          <w:sz w:val="22"/>
          <w:szCs w:val="22"/>
        </w:rPr>
        <w:t>)</w:t>
      </w:r>
      <w:r w:rsidRPr="00B271FB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do majetku města Raspenavy za podmínek bezplatného převodu, provedení rekonstrukce s novým asfaltobetonovým povrchem a funkčním odvodněním a koordinace uložení inženýrských sítí města dle připravované PD v rámci rekonstrukce.</w:t>
      </w:r>
    </w:p>
    <w:p w14:paraId="29D8918E" w14:textId="77777777" w:rsidR="00D0445B" w:rsidRPr="00B271FB" w:rsidRDefault="00D0445B" w:rsidP="00D0445B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7454CEF2" w14:textId="77777777" w:rsidR="00D0445B" w:rsidRPr="00B271FB" w:rsidRDefault="00D0445B" w:rsidP="00D0445B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271FB">
        <w:rPr>
          <w:rFonts w:ascii="Times New Roman" w:hAnsi="Times New Roman" w:cs="Times New Roman"/>
          <w:color w:val="auto"/>
          <w:sz w:val="22"/>
          <w:szCs w:val="22"/>
        </w:rPr>
        <w:t>4/04/2023</w:t>
      </w:r>
    </w:p>
    <w:p w14:paraId="74941C5D" w14:textId="77777777" w:rsidR="00D0445B" w:rsidRPr="00B271FB" w:rsidRDefault="00D0445B" w:rsidP="00D0445B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271FB">
        <w:rPr>
          <w:rFonts w:ascii="Times New Roman" w:hAnsi="Times New Roman" w:cs="Times New Roman"/>
          <w:color w:val="auto"/>
          <w:sz w:val="22"/>
          <w:szCs w:val="22"/>
        </w:rPr>
        <w:t xml:space="preserve">ZM schvaluje nepřevzetí silničního pozemku </w:t>
      </w:r>
      <w:proofErr w:type="spellStart"/>
      <w:r w:rsidRPr="00B271FB">
        <w:rPr>
          <w:rFonts w:ascii="Times New Roman" w:hAnsi="Times New Roman" w:cs="Times New Roman"/>
          <w:color w:val="auto"/>
          <w:sz w:val="22"/>
          <w:szCs w:val="22"/>
        </w:rPr>
        <w:t>parc</w:t>
      </w:r>
      <w:proofErr w:type="spellEnd"/>
      <w:r w:rsidRPr="00B271FB">
        <w:rPr>
          <w:rFonts w:ascii="Times New Roman" w:hAnsi="Times New Roman" w:cs="Times New Roman"/>
          <w:color w:val="auto"/>
          <w:sz w:val="22"/>
          <w:szCs w:val="22"/>
        </w:rPr>
        <w:t xml:space="preserve">. č. 125/1, 125/2 a 125/3 (silnice, ostatní plocha o celkové výměře 4395, 3456 a 8822 </w:t>
      </w:r>
      <w:r w:rsidRPr="00B271FB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m</w:t>
      </w:r>
      <w:r w:rsidRPr="00B271FB">
        <w:rPr>
          <w:rFonts w:ascii="Times New Roman" w:eastAsiaTheme="minorHAnsi" w:hAnsi="Times New Roman" w:cs="Times New Roman"/>
          <w:color w:val="auto"/>
          <w:sz w:val="22"/>
          <w:szCs w:val="22"/>
          <w:vertAlign w:val="superscript"/>
          <w:lang w:eastAsia="en-US" w:bidi="ar-SA"/>
        </w:rPr>
        <w:t>2</w:t>
      </w:r>
      <w:r w:rsidRPr="00B271FB">
        <w:rPr>
          <w:rFonts w:ascii="Times New Roman" w:hAnsi="Times New Roman" w:cs="Times New Roman"/>
          <w:color w:val="auto"/>
          <w:sz w:val="22"/>
          <w:szCs w:val="22"/>
        </w:rPr>
        <w:t>)</w:t>
      </w:r>
      <w:r w:rsidRPr="00B271FB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do majetku města Raspenavy. </w:t>
      </w:r>
    </w:p>
    <w:p w14:paraId="7110FEC3" w14:textId="77777777" w:rsidR="00D0445B" w:rsidRPr="00B271FB" w:rsidRDefault="00D0445B" w:rsidP="00D0445B">
      <w:pPr>
        <w:widowControl/>
        <w:spacing w:after="160" w:line="259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340A7D18" w14:textId="77777777" w:rsidR="00D0445B" w:rsidRPr="00B271FB" w:rsidRDefault="00D0445B" w:rsidP="00D0445B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271FB">
        <w:rPr>
          <w:rFonts w:ascii="Times New Roman" w:hAnsi="Times New Roman" w:cs="Times New Roman"/>
          <w:color w:val="auto"/>
          <w:sz w:val="22"/>
          <w:szCs w:val="22"/>
        </w:rPr>
        <w:t>5/04/2023</w:t>
      </w:r>
    </w:p>
    <w:p w14:paraId="116DDE1C" w14:textId="77777777" w:rsidR="00D0445B" w:rsidRPr="00B271FB" w:rsidRDefault="00D0445B" w:rsidP="00D0445B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271FB">
        <w:rPr>
          <w:rFonts w:ascii="Times New Roman" w:hAnsi="Times New Roman" w:cs="Times New Roman"/>
          <w:color w:val="auto"/>
          <w:sz w:val="22"/>
          <w:szCs w:val="22"/>
        </w:rPr>
        <w:t xml:space="preserve">ZM schvaluje žádost o převod části pozemku </w:t>
      </w:r>
      <w:proofErr w:type="spellStart"/>
      <w:r w:rsidRPr="00B271FB">
        <w:rPr>
          <w:rFonts w:ascii="Times New Roman" w:hAnsi="Times New Roman" w:cs="Times New Roman"/>
          <w:color w:val="auto"/>
          <w:sz w:val="22"/>
          <w:szCs w:val="22"/>
        </w:rPr>
        <w:t>parc</w:t>
      </w:r>
      <w:proofErr w:type="spellEnd"/>
      <w:r w:rsidRPr="00B271FB">
        <w:rPr>
          <w:rFonts w:ascii="Times New Roman" w:hAnsi="Times New Roman" w:cs="Times New Roman"/>
          <w:color w:val="auto"/>
          <w:sz w:val="22"/>
          <w:szCs w:val="22"/>
        </w:rPr>
        <w:t xml:space="preserve">. č. 1450 </w:t>
      </w:r>
      <w:r w:rsidRPr="00B271FB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(dráha, ostatní plocha) o výměře cca 1540 m</w:t>
      </w:r>
      <w:r w:rsidRPr="00B271FB">
        <w:rPr>
          <w:rFonts w:ascii="Times New Roman" w:eastAsiaTheme="minorHAnsi" w:hAnsi="Times New Roman" w:cs="Times New Roman"/>
          <w:color w:val="auto"/>
          <w:sz w:val="22"/>
          <w:szCs w:val="22"/>
          <w:vertAlign w:val="superscript"/>
          <w:lang w:eastAsia="en-US" w:bidi="ar-SA"/>
        </w:rPr>
        <w:t>2</w:t>
      </w:r>
      <w:r w:rsidRPr="00B271FB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do majetku města Raspenavy. </w:t>
      </w:r>
    </w:p>
    <w:p w14:paraId="3EEE8A39" w14:textId="77777777" w:rsidR="00D0445B" w:rsidRPr="00B271FB" w:rsidRDefault="00D0445B" w:rsidP="00D0445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039936F" w14:textId="77777777" w:rsidR="00D0445B" w:rsidRPr="00B271FB" w:rsidRDefault="00D0445B" w:rsidP="00D0445B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271FB">
        <w:rPr>
          <w:rFonts w:ascii="Times New Roman" w:hAnsi="Times New Roman" w:cs="Times New Roman"/>
          <w:color w:val="auto"/>
          <w:sz w:val="22"/>
          <w:szCs w:val="22"/>
        </w:rPr>
        <w:t>6/04/2023</w:t>
      </w:r>
    </w:p>
    <w:p w14:paraId="1BD9E44A" w14:textId="77777777" w:rsidR="00D0445B" w:rsidRPr="00B271FB" w:rsidRDefault="00D0445B" w:rsidP="00D0445B">
      <w:pPr>
        <w:jc w:val="both"/>
        <w:rPr>
          <w:rFonts w:ascii="Times New Roman" w:hAnsi="Times New Roman" w:cs="Times New Roman"/>
          <w:sz w:val="22"/>
          <w:szCs w:val="22"/>
        </w:rPr>
      </w:pPr>
      <w:r w:rsidRPr="00B271FB">
        <w:rPr>
          <w:rFonts w:ascii="Times New Roman" w:hAnsi="Times New Roman" w:cs="Times New Roman"/>
          <w:sz w:val="22"/>
          <w:szCs w:val="22"/>
        </w:rPr>
        <w:t xml:space="preserve">ZM schvaluje navýšení příspěvku na sociální služby pro rok 2024. ZM souhlasí s vyčleněním finančních prostředků dle návrhu ve výši </w:t>
      </w:r>
      <w:proofErr w:type="gramStart"/>
      <w:r w:rsidRPr="00B271FB">
        <w:rPr>
          <w:rFonts w:ascii="Times New Roman" w:hAnsi="Times New Roman" w:cs="Times New Roman"/>
          <w:sz w:val="22"/>
          <w:szCs w:val="22"/>
        </w:rPr>
        <w:t>247.947,-</w:t>
      </w:r>
      <w:proofErr w:type="gramEnd"/>
      <w:r w:rsidRPr="00B271FB">
        <w:rPr>
          <w:rFonts w:ascii="Times New Roman" w:hAnsi="Times New Roman" w:cs="Times New Roman"/>
          <w:sz w:val="22"/>
          <w:szCs w:val="22"/>
        </w:rPr>
        <w:t xml:space="preserve"> Kč. Příspěvek bude součástí rozpočtu DSO v roce 2024. ZM pověřuje starostu zajištěním zapracování materiálu do návrhu rozpočtu města na rok 2024.</w:t>
      </w:r>
    </w:p>
    <w:p w14:paraId="1117B1FE" w14:textId="77777777" w:rsidR="00D0445B" w:rsidRPr="00B271FB" w:rsidRDefault="00D0445B" w:rsidP="00D0445B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5141F36" w14:textId="77777777" w:rsidR="00D0445B" w:rsidRPr="00B271FB" w:rsidRDefault="00D0445B" w:rsidP="00D0445B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271FB">
        <w:rPr>
          <w:rFonts w:ascii="Times New Roman" w:hAnsi="Times New Roman" w:cs="Times New Roman"/>
          <w:color w:val="auto"/>
          <w:sz w:val="22"/>
          <w:szCs w:val="22"/>
        </w:rPr>
        <w:t>7/04/2023</w:t>
      </w:r>
    </w:p>
    <w:p w14:paraId="7FFE2E75" w14:textId="77777777" w:rsidR="00D0445B" w:rsidRPr="00B271FB" w:rsidRDefault="00D0445B" w:rsidP="00D0445B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271FB">
        <w:rPr>
          <w:rFonts w:ascii="Times New Roman" w:hAnsi="Times New Roman" w:cs="Times New Roman"/>
          <w:color w:val="auto"/>
          <w:sz w:val="22"/>
          <w:szCs w:val="22"/>
        </w:rPr>
        <w:t xml:space="preserve">ZM schvaluje vyčlenění finančních prostředků v předpokládané výši </w:t>
      </w:r>
      <w:proofErr w:type="gramStart"/>
      <w:r w:rsidRPr="00B271FB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2.272.396</w:t>
      </w:r>
      <w:r w:rsidRPr="00B271FB">
        <w:rPr>
          <w:rFonts w:ascii="Times New Roman" w:hAnsi="Times New Roman" w:cs="Times New Roman"/>
          <w:color w:val="auto"/>
          <w:sz w:val="22"/>
          <w:szCs w:val="22"/>
        </w:rPr>
        <w:t>,-</w:t>
      </w:r>
      <w:proofErr w:type="gramEnd"/>
      <w:r w:rsidRPr="00B271FB">
        <w:rPr>
          <w:rFonts w:ascii="Times New Roman" w:hAnsi="Times New Roman" w:cs="Times New Roman"/>
          <w:color w:val="auto"/>
          <w:sz w:val="22"/>
          <w:szCs w:val="22"/>
        </w:rPr>
        <w:t xml:space="preserve"> Kč na předfinancování projektu </w:t>
      </w:r>
      <w:r w:rsidRPr="00B271FB">
        <w:rPr>
          <w:rFonts w:ascii="Times New Roman" w:hAnsi="Times New Roman" w:cs="Times New Roman"/>
          <w:bCs/>
          <w:color w:val="auto"/>
          <w:sz w:val="22"/>
          <w:szCs w:val="22"/>
        </w:rPr>
        <w:t>„</w:t>
      </w:r>
      <w:r w:rsidRPr="00B271FB">
        <w:rPr>
          <w:rFonts w:ascii="Times New Roman" w:hAnsi="Times New Roman" w:cs="Times New Roman"/>
          <w:color w:val="auto"/>
          <w:sz w:val="22"/>
          <w:szCs w:val="22"/>
        </w:rPr>
        <w:t>Optimalizace sběru a svozu odpadů na Frýdlantsku</w:t>
      </w:r>
      <w:r w:rsidRPr="00B271FB">
        <w:rPr>
          <w:rFonts w:ascii="Times New Roman" w:hAnsi="Times New Roman" w:cs="Times New Roman"/>
          <w:bCs/>
          <w:color w:val="auto"/>
          <w:sz w:val="22"/>
          <w:szCs w:val="22"/>
        </w:rPr>
        <w:t>“ formou návratné finanční výpomoci a pověřuje starostu podpisem příslušné smlouvy o poskytnutí návratné finanční výpomoci. Finanční prostředky</w:t>
      </w:r>
      <w:r w:rsidRPr="00B271FB">
        <w:rPr>
          <w:rFonts w:ascii="Times New Roman" w:hAnsi="Times New Roman" w:cs="Times New Roman"/>
          <w:color w:val="auto"/>
          <w:sz w:val="22"/>
          <w:szCs w:val="22"/>
        </w:rPr>
        <w:t xml:space="preserve"> budou součástí rozpočtu DSO v roce 2024.</w:t>
      </w:r>
    </w:p>
    <w:p w14:paraId="55494885" w14:textId="77777777" w:rsidR="00D0445B" w:rsidRPr="00B271FB" w:rsidRDefault="00D0445B" w:rsidP="00D0445B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77006A1" w14:textId="77777777" w:rsidR="00D0445B" w:rsidRPr="00B271FB" w:rsidRDefault="00D0445B" w:rsidP="00D0445B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271FB">
        <w:rPr>
          <w:rFonts w:ascii="Times New Roman" w:hAnsi="Times New Roman" w:cs="Times New Roman"/>
          <w:color w:val="auto"/>
          <w:sz w:val="22"/>
          <w:szCs w:val="22"/>
        </w:rPr>
        <w:t>8/04/2023</w:t>
      </w:r>
    </w:p>
    <w:p w14:paraId="1FBB5968" w14:textId="77777777" w:rsidR="00D0445B" w:rsidRPr="00B271FB" w:rsidRDefault="00D0445B" w:rsidP="00D0445B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271FB">
        <w:rPr>
          <w:rFonts w:ascii="Times New Roman" w:hAnsi="Times New Roman" w:cs="Times New Roman"/>
          <w:color w:val="auto"/>
          <w:sz w:val="22"/>
          <w:szCs w:val="22"/>
        </w:rPr>
        <w:t>ZM pověřuje starostu dalším jednáním o zajištění svozu odpadů s možností zavedení systému D2D při využití možností následujících kroků:</w:t>
      </w:r>
    </w:p>
    <w:p w14:paraId="7161BBA0" w14:textId="77777777" w:rsidR="00D0445B" w:rsidRPr="00B271FB" w:rsidRDefault="00D0445B" w:rsidP="00D0445B">
      <w:pPr>
        <w:pStyle w:val="Odstavecseseznamem"/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 w:rsidRPr="00B271FB">
        <w:rPr>
          <w:sz w:val="22"/>
          <w:szCs w:val="22"/>
        </w:rPr>
        <w:t>Příprava výběrového řízení na svozovou společnost</w:t>
      </w:r>
    </w:p>
    <w:p w14:paraId="4D67E8F4" w14:textId="77777777" w:rsidR="00D0445B" w:rsidRPr="00B271FB" w:rsidRDefault="00D0445B" w:rsidP="00D0445B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271FB">
        <w:rPr>
          <w:rFonts w:ascii="Times New Roman" w:hAnsi="Times New Roman" w:cs="Times New Roman"/>
          <w:sz w:val="22"/>
          <w:szCs w:val="22"/>
        </w:rPr>
        <w:t>2a</w:t>
      </w:r>
      <w:proofErr w:type="gramEnd"/>
      <w:r w:rsidRPr="00B271FB">
        <w:rPr>
          <w:rFonts w:ascii="Times New Roman" w:hAnsi="Times New Roman" w:cs="Times New Roman"/>
          <w:sz w:val="22"/>
          <w:szCs w:val="22"/>
        </w:rPr>
        <w:t>) Založení svozové společnosti v rámci DSO</w:t>
      </w:r>
    </w:p>
    <w:p w14:paraId="2660ADFC" w14:textId="77777777" w:rsidR="00D0445B" w:rsidRPr="00B271FB" w:rsidRDefault="00D0445B" w:rsidP="00D0445B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271FB">
        <w:rPr>
          <w:rFonts w:ascii="Times New Roman" w:hAnsi="Times New Roman" w:cs="Times New Roman"/>
          <w:sz w:val="22"/>
          <w:szCs w:val="22"/>
        </w:rPr>
        <w:t>2b</w:t>
      </w:r>
      <w:proofErr w:type="gramEnd"/>
      <w:r w:rsidRPr="00B271FB">
        <w:rPr>
          <w:rFonts w:ascii="Times New Roman" w:hAnsi="Times New Roman" w:cs="Times New Roman"/>
          <w:sz w:val="22"/>
          <w:szCs w:val="22"/>
        </w:rPr>
        <w:t>) Založení svozové společnosti jakožto společného podniku s FVS</w:t>
      </w:r>
    </w:p>
    <w:p w14:paraId="65FF721D" w14:textId="77777777" w:rsidR="00D0445B" w:rsidRPr="00B271FB" w:rsidRDefault="00D0445B" w:rsidP="00D0445B">
      <w:pPr>
        <w:jc w:val="both"/>
        <w:rPr>
          <w:rFonts w:ascii="Times New Roman" w:hAnsi="Times New Roman" w:cs="Times New Roman"/>
          <w:color w:val="FF0000"/>
          <w:sz w:val="22"/>
          <w:szCs w:val="22"/>
          <w:highlight w:val="yellow"/>
        </w:rPr>
      </w:pPr>
    </w:p>
    <w:p w14:paraId="13C9AD03" w14:textId="77777777" w:rsidR="00D0445B" w:rsidRPr="00B271FB" w:rsidRDefault="00D0445B" w:rsidP="00D0445B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271FB">
        <w:rPr>
          <w:rFonts w:ascii="Times New Roman" w:hAnsi="Times New Roman" w:cs="Times New Roman"/>
          <w:color w:val="auto"/>
          <w:sz w:val="22"/>
          <w:szCs w:val="22"/>
        </w:rPr>
        <w:t>9/04/2023</w:t>
      </w:r>
    </w:p>
    <w:p w14:paraId="3AFF03D6" w14:textId="77777777" w:rsidR="00D0445B" w:rsidRPr="00B271FB" w:rsidRDefault="00D0445B" w:rsidP="00D0445B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271FB">
        <w:rPr>
          <w:rFonts w:ascii="Times New Roman" w:hAnsi="Times New Roman" w:cs="Times New Roman"/>
          <w:color w:val="auto"/>
          <w:sz w:val="22"/>
          <w:szCs w:val="22"/>
        </w:rPr>
        <w:t xml:space="preserve">ZM schvaluje vyčlenění finančních prostředků na přípravu výběrového řízení na svozovou společnost ze svého rozpočtu ve výši </w:t>
      </w:r>
      <w:proofErr w:type="gramStart"/>
      <w:r w:rsidRPr="00B271FB">
        <w:rPr>
          <w:rFonts w:ascii="Times New Roman" w:hAnsi="Times New Roman" w:cs="Times New Roman"/>
          <w:color w:val="auto"/>
          <w:sz w:val="22"/>
          <w:szCs w:val="22"/>
        </w:rPr>
        <w:t>13.056,-</w:t>
      </w:r>
      <w:proofErr w:type="gramEnd"/>
      <w:r w:rsidRPr="00B271FB">
        <w:rPr>
          <w:rFonts w:ascii="Times New Roman" w:hAnsi="Times New Roman" w:cs="Times New Roman"/>
          <w:color w:val="auto"/>
          <w:sz w:val="22"/>
          <w:szCs w:val="22"/>
        </w:rPr>
        <w:t xml:space="preserve"> Kč. Příspěvek bude součástí rozpočtu DSO v roce 2024. </w:t>
      </w:r>
    </w:p>
    <w:p w14:paraId="644307F9" w14:textId="77777777" w:rsidR="00D0445B" w:rsidRPr="00B271FB" w:rsidRDefault="00D0445B" w:rsidP="00D0445B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1525CFD" w14:textId="77777777" w:rsidR="00D0445B" w:rsidRPr="00B271FB" w:rsidRDefault="00D0445B" w:rsidP="00D0445B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271FB">
        <w:rPr>
          <w:rFonts w:ascii="Times New Roman" w:hAnsi="Times New Roman" w:cs="Times New Roman"/>
          <w:color w:val="auto"/>
          <w:sz w:val="22"/>
          <w:szCs w:val="22"/>
        </w:rPr>
        <w:lastRenderedPageBreak/>
        <w:t>10/04/2023</w:t>
      </w:r>
    </w:p>
    <w:p w14:paraId="2FC63F30" w14:textId="77777777" w:rsidR="00D0445B" w:rsidRPr="00B271FB" w:rsidRDefault="00D0445B" w:rsidP="00D0445B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271FB">
        <w:rPr>
          <w:rFonts w:ascii="Times New Roman" w:hAnsi="Times New Roman" w:cs="Times New Roman"/>
          <w:color w:val="auto"/>
          <w:sz w:val="22"/>
          <w:szCs w:val="22"/>
        </w:rPr>
        <w:t xml:space="preserve">ZM bere na vědomí zprávy výborů. </w:t>
      </w:r>
    </w:p>
    <w:p w14:paraId="6372CFC7" w14:textId="77777777" w:rsidR="00D0445B" w:rsidRPr="00B271FB" w:rsidRDefault="00D0445B" w:rsidP="00D0445B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69A001A" w14:textId="77777777" w:rsidR="00D0445B" w:rsidRPr="00B271FB" w:rsidRDefault="00D0445B" w:rsidP="00D0445B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271FB">
        <w:rPr>
          <w:rFonts w:ascii="Times New Roman" w:hAnsi="Times New Roman" w:cs="Times New Roman"/>
          <w:color w:val="auto"/>
          <w:sz w:val="22"/>
          <w:szCs w:val="22"/>
        </w:rPr>
        <w:t>11/04/2023</w:t>
      </w:r>
    </w:p>
    <w:p w14:paraId="1D02B41F" w14:textId="77777777" w:rsidR="00D0445B" w:rsidRPr="00B271FB" w:rsidRDefault="00D0445B" w:rsidP="00D0445B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271FB">
        <w:rPr>
          <w:rFonts w:ascii="Times New Roman" w:hAnsi="Times New Roman" w:cs="Times New Roman"/>
          <w:bCs/>
          <w:sz w:val="22"/>
          <w:szCs w:val="22"/>
        </w:rPr>
        <w:t>ZM schvaluje obecně závaznou vyhlášku města Raspenav</w:t>
      </w:r>
      <w:r>
        <w:rPr>
          <w:rFonts w:ascii="Times New Roman" w:hAnsi="Times New Roman" w:cs="Times New Roman"/>
          <w:bCs/>
          <w:sz w:val="22"/>
          <w:szCs w:val="22"/>
        </w:rPr>
        <w:t>y</w:t>
      </w:r>
      <w:r w:rsidRPr="00B271FB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B271FB">
        <w:rPr>
          <w:rFonts w:ascii="Times New Roman" w:eastAsia="MS Mincho" w:hAnsi="Times New Roman" w:cs="Times New Roman"/>
          <w:bCs/>
          <w:sz w:val="22"/>
          <w:szCs w:val="22"/>
        </w:rPr>
        <w:t>kterou se zrušuje obecně závazná vyhláška č. 2/2012, o místním poplatku za užívání veřejného prostranství</w:t>
      </w:r>
      <w:r w:rsidRPr="00B271FB">
        <w:rPr>
          <w:rFonts w:ascii="Times New Roman" w:hAnsi="Times New Roman" w:cs="Times New Roman"/>
          <w:bCs/>
          <w:sz w:val="22"/>
          <w:szCs w:val="22"/>
        </w:rPr>
        <w:t xml:space="preserve">.  </w:t>
      </w:r>
    </w:p>
    <w:p w14:paraId="0BC4D877" w14:textId="77777777" w:rsidR="00D0445B" w:rsidRPr="00B271FB" w:rsidRDefault="00D0445B" w:rsidP="00D0445B">
      <w:pPr>
        <w:jc w:val="both"/>
        <w:rPr>
          <w:rFonts w:ascii="Times New Roman" w:hAnsi="Times New Roman" w:cs="Times New Roman"/>
          <w:color w:val="FF0000"/>
          <w:sz w:val="22"/>
          <w:szCs w:val="22"/>
          <w:highlight w:val="yellow"/>
        </w:rPr>
      </w:pPr>
    </w:p>
    <w:p w14:paraId="19B1007C" w14:textId="77777777" w:rsidR="00D0445B" w:rsidRPr="00B271FB" w:rsidRDefault="00D0445B" w:rsidP="00D0445B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271FB">
        <w:rPr>
          <w:rFonts w:ascii="Times New Roman" w:hAnsi="Times New Roman" w:cs="Times New Roman"/>
          <w:color w:val="auto"/>
          <w:sz w:val="22"/>
          <w:szCs w:val="22"/>
        </w:rPr>
        <w:t>12/04/2023</w:t>
      </w:r>
    </w:p>
    <w:p w14:paraId="366C51D1" w14:textId="77777777" w:rsidR="00D0445B" w:rsidRPr="00B271FB" w:rsidRDefault="00D0445B" w:rsidP="00D0445B">
      <w:pPr>
        <w:pStyle w:val="Nadpis2"/>
        <w:jc w:val="both"/>
        <w:rPr>
          <w:b w:val="0"/>
          <w:sz w:val="22"/>
          <w:szCs w:val="22"/>
        </w:rPr>
      </w:pPr>
      <w:r w:rsidRPr="00B271FB">
        <w:rPr>
          <w:b w:val="0"/>
          <w:sz w:val="22"/>
          <w:szCs w:val="22"/>
        </w:rPr>
        <w:t>ZM schvaluje obecně závaznou vyhlášku města Raspenav</w:t>
      </w:r>
      <w:r>
        <w:rPr>
          <w:b w:val="0"/>
          <w:sz w:val="22"/>
          <w:szCs w:val="22"/>
        </w:rPr>
        <w:t>y</w:t>
      </w:r>
      <w:r w:rsidRPr="00B271FB">
        <w:rPr>
          <w:b w:val="0"/>
          <w:sz w:val="22"/>
          <w:szCs w:val="22"/>
        </w:rPr>
        <w:t xml:space="preserve"> o místním poplatku ze psů, přičemž </w:t>
      </w:r>
      <w:r>
        <w:rPr>
          <w:b w:val="0"/>
          <w:sz w:val="22"/>
          <w:szCs w:val="22"/>
        </w:rPr>
        <w:t>s</w:t>
      </w:r>
      <w:r w:rsidRPr="00B271FB">
        <w:rPr>
          <w:b w:val="0"/>
          <w:sz w:val="22"/>
          <w:szCs w:val="22"/>
        </w:rPr>
        <w:t xml:space="preserve">azba poplatku byla stanovena následujícím způsobem: </w:t>
      </w:r>
    </w:p>
    <w:p w14:paraId="748B7E50" w14:textId="77777777" w:rsidR="00D0445B" w:rsidRPr="00B271FB" w:rsidRDefault="00D0445B" w:rsidP="00D0445B">
      <w:pPr>
        <w:pStyle w:val="Odstavec"/>
        <w:spacing w:after="0" w:line="240" w:lineRule="auto"/>
        <w:ind w:left="567"/>
        <w:rPr>
          <w:rFonts w:ascii="Times New Roman" w:hAnsi="Times New Roman" w:cs="Times New Roman"/>
        </w:rPr>
      </w:pPr>
      <w:r w:rsidRPr="00B271FB">
        <w:rPr>
          <w:rFonts w:ascii="Times New Roman" w:hAnsi="Times New Roman" w:cs="Times New Roman"/>
        </w:rPr>
        <w:t>Sazba poplatku za kalendářní rok činí:</w:t>
      </w:r>
    </w:p>
    <w:p w14:paraId="2679B687" w14:textId="77777777" w:rsidR="00D0445B" w:rsidRPr="00B271FB" w:rsidRDefault="00D0445B" w:rsidP="00D0445B">
      <w:pPr>
        <w:pStyle w:val="Odstavec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271FB">
        <w:rPr>
          <w:rFonts w:ascii="Times New Roman" w:hAnsi="Times New Roman" w:cs="Times New Roman"/>
        </w:rPr>
        <w:t>za jednoho psa 300,-Kč,</w:t>
      </w:r>
    </w:p>
    <w:p w14:paraId="265C2F70" w14:textId="77777777" w:rsidR="00D0445B" w:rsidRPr="00B271FB" w:rsidRDefault="00D0445B" w:rsidP="00D0445B">
      <w:pPr>
        <w:pStyle w:val="Odstavec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271FB">
        <w:rPr>
          <w:rFonts w:ascii="Times New Roman" w:hAnsi="Times New Roman" w:cs="Times New Roman"/>
        </w:rPr>
        <w:t>za druhého a každého dalšího psa téhož držitele 500,-Kč,</w:t>
      </w:r>
    </w:p>
    <w:p w14:paraId="39949FB9" w14:textId="77777777" w:rsidR="00D0445B" w:rsidRPr="00B271FB" w:rsidRDefault="00D0445B" w:rsidP="00D0445B">
      <w:pPr>
        <w:pStyle w:val="Odstavec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271FB">
        <w:rPr>
          <w:rFonts w:ascii="Times New Roman" w:hAnsi="Times New Roman" w:cs="Times New Roman"/>
        </w:rPr>
        <w:t>za psa, jehož držitelem je osoba starší 65 let, 100,-Kč,</w:t>
      </w:r>
    </w:p>
    <w:p w14:paraId="15C0535A" w14:textId="77777777" w:rsidR="00D0445B" w:rsidRPr="00B271FB" w:rsidRDefault="00D0445B" w:rsidP="00D0445B">
      <w:pPr>
        <w:pStyle w:val="Odstavec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271FB">
        <w:rPr>
          <w:rFonts w:ascii="Times New Roman" w:hAnsi="Times New Roman" w:cs="Times New Roman"/>
        </w:rPr>
        <w:t>za druhého a každého dalšího psa téhož držitele, kterým je osoba starší 65</w:t>
      </w:r>
      <w:r>
        <w:rPr>
          <w:rFonts w:ascii="Times New Roman" w:hAnsi="Times New Roman" w:cs="Times New Roman"/>
        </w:rPr>
        <w:t xml:space="preserve"> </w:t>
      </w:r>
      <w:r w:rsidRPr="00B271FB">
        <w:rPr>
          <w:rFonts w:ascii="Times New Roman" w:hAnsi="Times New Roman" w:cs="Times New Roman"/>
        </w:rPr>
        <w:t>let, 300,-Kč.</w:t>
      </w:r>
    </w:p>
    <w:p w14:paraId="0E4A60B1" w14:textId="77777777" w:rsidR="00D0445B" w:rsidRPr="00B271FB" w:rsidRDefault="00D0445B" w:rsidP="00D0445B">
      <w:pPr>
        <w:jc w:val="both"/>
        <w:rPr>
          <w:rFonts w:ascii="Times New Roman" w:hAnsi="Times New Roman" w:cs="Times New Roman"/>
          <w:color w:val="FF0000"/>
          <w:sz w:val="22"/>
          <w:szCs w:val="22"/>
          <w:highlight w:val="yellow"/>
        </w:rPr>
      </w:pPr>
    </w:p>
    <w:p w14:paraId="566C143B" w14:textId="77777777" w:rsidR="00D0445B" w:rsidRPr="00B271FB" w:rsidRDefault="00D0445B" w:rsidP="00D0445B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271FB">
        <w:rPr>
          <w:rFonts w:ascii="Times New Roman" w:hAnsi="Times New Roman" w:cs="Times New Roman"/>
          <w:color w:val="auto"/>
          <w:sz w:val="22"/>
          <w:szCs w:val="22"/>
        </w:rPr>
        <w:t>13/04/2023</w:t>
      </w:r>
    </w:p>
    <w:p w14:paraId="0B51028A" w14:textId="77777777" w:rsidR="00D0445B" w:rsidRPr="00B271FB" w:rsidRDefault="00D0445B" w:rsidP="00D0445B">
      <w:pPr>
        <w:jc w:val="both"/>
        <w:rPr>
          <w:rFonts w:ascii="Times New Roman" w:hAnsi="Times New Roman" w:cs="Times New Roman"/>
          <w:sz w:val="22"/>
          <w:szCs w:val="22"/>
        </w:rPr>
      </w:pPr>
      <w:r w:rsidRPr="00B271FB">
        <w:rPr>
          <w:rFonts w:ascii="Times New Roman" w:hAnsi="Times New Roman" w:cs="Times New Roman"/>
          <w:sz w:val="22"/>
          <w:szCs w:val="22"/>
        </w:rPr>
        <w:t>ZM schvaluje obecně závaznou vyhlášku města Raspenav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B271FB">
        <w:rPr>
          <w:rFonts w:ascii="Times New Roman" w:hAnsi="Times New Roman" w:cs="Times New Roman"/>
          <w:sz w:val="22"/>
          <w:szCs w:val="22"/>
        </w:rPr>
        <w:t xml:space="preserve"> </w:t>
      </w:r>
      <w:r w:rsidRPr="00B271FB">
        <w:rPr>
          <w:rFonts w:ascii="Times New Roman" w:hAnsi="Times New Roman" w:cs="Times New Roman"/>
          <w:bCs/>
          <w:sz w:val="22"/>
          <w:szCs w:val="22"/>
        </w:rPr>
        <w:t xml:space="preserve">o místním poplatku za obecní systém odpadového hospodářství. </w:t>
      </w:r>
      <w:r w:rsidRPr="00B271FB">
        <w:rPr>
          <w:rFonts w:ascii="Times New Roman" w:hAnsi="Times New Roman" w:cs="Times New Roman"/>
          <w:sz w:val="22"/>
          <w:szCs w:val="22"/>
        </w:rPr>
        <w:t>Sazba poplatku za kalendářní rok byla stanovena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271FB">
        <w:rPr>
          <w:rFonts w:ascii="Times New Roman" w:hAnsi="Times New Roman" w:cs="Times New Roman"/>
          <w:sz w:val="22"/>
          <w:szCs w:val="22"/>
        </w:rPr>
        <w:t>na 660,- Kč.</w:t>
      </w:r>
      <w:r w:rsidRPr="00B271FB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 xml:space="preserve"> </w:t>
      </w:r>
    </w:p>
    <w:p w14:paraId="3DDB1936" w14:textId="77777777" w:rsidR="00D0445B" w:rsidRPr="00B271FB" w:rsidRDefault="00D0445B" w:rsidP="00D0445B">
      <w:pPr>
        <w:jc w:val="both"/>
        <w:rPr>
          <w:rFonts w:ascii="Times New Roman" w:hAnsi="Times New Roman" w:cs="Times New Roman"/>
          <w:color w:val="FF0000"/>
          <w:sz w:val="22"/>
          <w:szCs w:val="22"/>
          <w:highlight w:val="yellow"/>
        </w:rPr>
      </w:pPr>
    </w:p>
    <w:p w14:paraId="1963057C" w14:textId="77777777" w:rsidR="00D0445B" w:rsidRPr="00B271FB" w:rsidRDefault="00D0445B" w:rsidP="00D0445B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271FB">
        <w:rPr>
          <w:rFonts w:ascii="Times New Roman" w:hAnsi="Times New Roman" w:cs="Times New Roman"/>
          <w:color w:val="auto"/>
          <w:sz w:val="22"/>
          <w:szCs w:val="22"/>
        </w:rPr>
        <w:t>14/04/2023</w:t>
      </w:r>
    </w:p>
    <w:p w14:paraId="06D629DC" w14:textId="77777777" w:rsidR="00D0445B" w:rsidRPr="00B271FB" w:rsidRDefault="00D0445B" w:rsidP="00D0445B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271FB">
        <w:rPr>
          <w:rFonts w:ascii="Times New Roman" w:hAnsi="Times New Roman" w:cs="Times New Roman"/>
          <w:color w:val="auto"/>
          <w:sz w:val="22"/>
          <w:szCs w:val="22"/>
        </w:rPr>
        <w:t xml:space="preserve">ZM bere na vědomí přijatá rozpočtová opatření č. 8 až 10/2023. </w:t>
      </w:r>
    </w:p>
    <w:p w14:paraId="61109F28" w14:textId="77777777" w:rsidR="00D0445B" w:rsidRPr="00B271FB" w:rsidRDefault="00D0445B" w:rsidP="00D0445B">
      <w:pPr>
        <w:jc w:val="both"/>
        <w:rPr>
          <w:rFonts w:ascii="Times New Roman" w:hAnsi="Times New Roman" w:cs="Times New Roman"/>
          <w:color w:val="FF0000"/>
          <w:sz w:val="22"/>
          <w:szCs w:val="22"/>
          <w:highlight w:val="yellow"/>
        </w:rPr>
      </w:pPr>
    </w:p>
    <w:p w14:paraId="55B6B140" w14:textId="77777777" w:rsidR="00D0445B" w:rsidRPr="00B271FB" w:rsidRDefault="00D0445B" w:rsidP="00D0445B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271FB">
        <w:rPr>
          <w:rFonts w:ascii="Times New Roman" w:hAnsi="Times New Roman" w:cs="Times New Roman"/>
          <w:color w:val="auto"/>
          <w:sz w:val="22"/>
          <w:szCs w:val="22"/>
        </w:rPr>
        <w:t>15/04/2023</w:t>
      </w:r>
    </w:p>
    <w:p w14:paraId="5CBAB76B" w14:textId="77777777" w:rsidR="00D0445B" w:rsidRPr="00B271FB" w:rsidRDefault="00D0445B" w:rsidP="00D0445B">
      <w:pPr>
        <w:rPr>
          <w:rFonts w:ascii="Times New Roman" w:hAnsi="Times New Roman" w:cs="Times New Roman"/>
          <w:sz w:val="22"/>
          <w:szCs w:val="22"/>
        </w:rPr>
      </w:pPr>
      <w:r w:rsidRPr="00B271FB">
        <w:rPr>
          <w:rFonts w:ascii="Times New Roman" w:hAnsi="Times New Roman" w:cs="Times New Roman"/>
          <w:sz w:val="22"/>
          <w:szCs w:val="22"/>
        </w:rPr>
        <w:t>ZM schvaluje schodkový rozpočet města pro rok 2024 takto:</w:t>
      </w:r>
    </w:p>
    <w:p w14:paraId="021B758B" w14:textId="77777777" w:rsidR="00D0445B" w:rsidRPr="00B271FB" w:rsidRDefault="00D0445B" w:rsidP="00D0445B">
      <w:pPr>
        <w:rPr>
          <w:rFonts w:ascii="Times New Roman" w:hAnsi="Times New Roman" w:cs="Times New Roman"/>
          <w:sz w:val="22"/>
          <w:szCs w:val="22"/>
        </w:rPr>
      </w:pPr>
      <w:r w:rsidRPr="00B271FB">
        <w:rPr>
          <w:rFonts w:ascii="Times New Roman" w:hAnsi="Times New Roman" w:cs="Times New Roman"/>
          <w:sz w:val="22"/>
          <w:szCs w:val="22"/>
        </w:rPr>
        <w:t xml:space="preserve">Celkové příjmy rozpočtu (tř. 1 až 4) ve výši                                      </w:t>
      </w:r>
      <w:r w:rsidRPr="00B271FB">
        <w:rPr>
          <w:rFonts w:ascii="Times New Roman" w:hAnsi="Times New Roman" w:cs="Times New Roman"/>
          <w:sz w:val="22"/>
          <w:szCs w:val="22"/>
        </w:rPr>
        <w:tab/>
        <w:t>86.289.900,- Kč</w:t>
      </w:r>
    </w:p>
    <w:p w14:paraId="7278F7A9" w14:textId="77777777" w:rsidR="00D0445B" w:rsidRPr="00B271FB" w:rsidRDefault="00D0445B" w:rsidP="00D0445B">
      <w:pPr>
        <w:rPr>
          <w:rFonts w:ascii="Times New Roman" w:hAnsi="Times New Roman" w:cs="Times New Roman"/>
          <w:sz w:val="22"/>
          <w:szCs w:val="22"/>
        </w:rPr>
      </w:pPr>
      <w:r w:rsidRPr="00B271FB">
        <w:rPr>
          <w:rFonts w:ascii="Times New Roman" w:hAnsi="Times New Roman" w:cs="Times New Roman"/>
          <w:sz w:val="22"/>
          <w:szCs w:val="22"/>
        </w:rPr>
        <w:t xml:space="preserve">Financování (tř. 8)                                                                                  </w:t>
      </w:r>
      <w:proofErr w:type="gramStart"/>
      <w:r w:rsidRPr="00B271FB">
        <w:rPr>
          <w:rFonts w:ascii="Times New Roman" w:hAnsi="Times New Roman" w:cs="Times New Roman"/>
          <w:sz w:val="22"/>
          <w:szCs w:val="22"/>
        </w:rPr>
        <w:tab/>
        <w:t xml:space="preserve">  4.807.600</w:t>
      </w:r>
      <w:proofErr w:type="gramEnd"/>
      <w:r w:rsidRPr="00B271FB">
        <w:rPr>
          <w:rFonts w:ascii="Times New Roman" w:hAnsi="Times New Roman" w:cs="Times New Roman"/>
          <w:sz w:val="22"/>
          <w:szCs w:val="22"/>
        </w:rPr>
        <w:t>,- Kč</w:t>
      </w:r>
    </w:p>
    <w:p w14:paraId="25C20802" w14:textId="77777777" w:rsidR="00D0445B" w:rsidRPr="00B271FB" w:rsidRDefault="00D0445B" w:rsidP="00D0445B">
      <w:pPr>
        <w:rPr>
          <w:rFonts w:ascii="Times New Roman" w:hAnsi="Times New Roman" w:cs="Times New Roman"/>
          <w:sz w:val="22"/>
          <w:szCs w:val="22"/>
        </w:rPr>
      </w:pPr>
      <w:r w:rsidRPr="00B271FB">
        <w:rPr>
          <w:rFonts w:ascii="Times New Roman" w:hAnsi="Times New Roman" w:cs="Times New Roman"/>
          <w:sz w:val="22"/>
          <w:szCs w:val="22"/>
        </w:rPr>
        <w:t xml:space="preserve">Celkové zdroje ve výši                                                                          </w:t>
      </w:r>
      <w:r w:rsidRPr="00B271FB">
        <w:rPr>
          <w:rFonts w:ascii="Times New Roman" w:hAnsi="Times New Roman" w:cs="Times New Roman"/>
          <w:sz w:val="22"/>
          <w:szCs w:val="22"/>
        </w:rPr>
        <w:tab/>
        <w:t>91.097.500,- Kč</w:t>
      </w:r>
    </w:p>
    <w:p w14:paraId="1FB9F7A4" w14:textId="77777777" w:rsidR="00D0445B" w:rsidRPr="00B271FB" w:rsidRDefault="00D0445B" w:rsidP="00D0445B">
      <w:pPr>
        <w:rPr>
          <w:rFonts w:ascii="Times New Roman" w:hAnsi="Times New Roman" w:cs="Times New Roman"/>
          <w:sz w:val="22"/>
          <w:szCs w:val="22"/>
        </w:rPr>
      </w:pPr>
      <w:r w:rsidRPr="00B271FB">
        <w:rPr>
          <w:rFonts w:ascii="Times New Roman" w:hAnsi="Times New Roman" w:cs="Times New Roman"/>
          <w:sz w:val="22"/>
          <w:szCs w:val="22"/>
        </w:rPr>
        <w:t xml:space="preserve">Běžné výdaje (tř. 5) ve výši                                                                  </w:t>
      </w:r>
      <w:r w:rsidRPr="00B271FB">
        <w:rPr>
          <w:rFonts w:ascii="Times New Roman" w:hAnsi="Times New Roman" w:cs="Times New Roman"/>
          <w:sz w:val="22"/>
          <w:szCs w:val="22"/>
        </w:rPr>
        <w:tab/>
        <w:t>72.707.500,- Kč</w:t>
      </w:r>
    </w:p>
    <w:p w14:paraId="3C5E09EC" w14:textId="77777777" w:rsidR="00D0445B" w:rsidRPr="00B271FB" w:rsidRDefault="00D0445B" w:rsidP="00D0445B">
      <w:pPr>
        <w:rPr>
          <w:rFonts w:ascii="Times New Roman" w:hAnsi="Times New Roman" w:cs="Times New Roman"/>
          <w:sz w:val="22"/>
          <w:szCs w:val="22"/>
        </w:rPr>
      </w:pPr>
      <w:r w:rsidRPr="00B271FB">
        <w:rPr>
          <w:rFonts w:ascii="Times New Roman" w:hAnsi="Times New Roman" w:cs="Times New Roman"/>
          <w:sz w:val="22"/>
          <w:szCs w:val="22"/>
        </w:rPr>
        <w:t xml:space="preserve">v tom příspěvek PO ZŠ a MŠ Raspenava ve výši                            </w:t>
      </w:r>
      <w:proofErr w:type="gramStart"/>
      <w:r w:rsidRPr="00B271F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B271FB">
        <w:rPr>
          <w:rFonts w:ascii="Times New Roman" w:hAnsi="Times New Roman" w:cs="Times New Roman"/>
          <w:sz w:val="22"/>
          <w:szCs w:val="22"/>
        </w:rPr>
        <w:t>5.692.000</w:t>
      </w:r>
      <w:proofErr w:type="gramEnd"/>
      <w:r w:rsidRPr="00B271FB">
        <w:rPr>
          <w:rFonts w:ascii="Times New Roman" w:hAnsi="Times New Roman" w:cs="Times New Roman"/>
          <w:sz w:val="22"/>
          <w:szCs w:val="22"/>
        </w:rPr>
        <w:t xml:space="preserve">,- Kč                       </w:t>
      </w:r>
    </w:p>
    <w:p w14:paraId="7EAF772D" w14:textId="77777777" w:rsidR="00D0445B" w:rsidRPr="00B271FB" w:rsidRDefault="00D0445B" w:rsidP="00D0445B">
      <w:pPr>
        <w:rPr>
          <w:rFonts w:ascii="Times New Roman" w:hAnsi="Times New Roman" w:cs="Times New Roman"/>
          <w:sz w:val="22"/>
          <w:szCs w:val="22"/>
        </w:rPr>
      </w:pPr>
      <w:r w:rsidRPr="00B271FB">
        <w:rPr>
          <w:rFonts w:ascii="Times New Roman" w:hAnsi="Times New Roman" w:cs="Times New Roman"/>
          <w:sz w:val="22"/>
          <w:szCs w:val="22"/>
        </w:rPr>
        <w:t xml:space="preserve">Kapitálové výdaje (tř. 6) ve výši                                                          </w:t>
      </w:r>
      <w:r w:rsidRPr="00B271FB">
        <w:rPr>
          <w:rFonts w:ascii="Times New Roman" w:hAnsi="Times New Roman" w:cs="Times New Roman"/>
          <w:sz w:val="22"/>
          <w:szCs w:val="22"/>
        </w:rPr>
        <w:tab/>
        <w:t>18.390.000,- Kč</w:t>
      </w:r>
    </w:p>
    <w:p w14:paraId="2C7BEE63" w14:textId="77777777" w:rsidR="00D0445B" w:rsidRPr="00B271FB" w:rsidRDefault="00D0445B" w:rsidP="00D0445B">
      <w:pPr>
        <w:rPr>
          <w:rFonts w:ascii="Times New Roman" w:hAnsi="Times New Roman" w:cs="Times New Roman"/>
          <w:sz w:val="22"/>
          <w:szCs w:val="22"/>
        </w:rPr>
      </w:pPr>
      <w:r w:rsidRPr="00B271FB">
        <w:rPr>
          <w:rFonts w:ascii="Times New Roman" w:hAnsi="Times New Roman" w:cs="Times New Roman"/>
          <w:sz w:val="22"/>
          <w:szCs w:val="22"/>
        </w:rPr>
        <w:t xml:space="preserve">Celkové výdaje rozpočtu ve výši                                                          </w:t>
      </w:r>
      <w:r w:rsidRPr="00B271FB">
        <w:rPr>
          <w:rFonts w:ascii="Times New Roman" w:hAnsi="Times New Roman" w:cs="Times New Roman"/>
          <w:sz w:val="22"/>
          <w:szCs w:val="22"/>
        </w:rPr>
        <w:tab/>
        <w:t>91.097.500,- Kč</w:t>
      </w:r>
    </w:p>
    <w:p w14:paraId="29751B51" w14:textId="77777777" w:rsidR="00D0445B" w:rsidRPr="00B271FB" w:rsidRDefault="00D0445B" w:rsidP="00D0445B">
      <w:pPr>
        <w:jc w:val="both"/>
        <w:rPr>
          <w:rFonts w:ascii="Times New Roman" w:hAnsi="Times New Roman" w:cs="Times New Roman"/>
          <w:color w:val="FF0000"/>
          <w:sz w:val="22"/>
          <w:szCs w:val="22"/>
          <w:highlight w:val="yellow"/>
        </w:rPr>
      </w:pPr>
    </w:p>
    <w:p w14:paraId="0CA5B39E" w14:textId="77777777" w:rsidR="00D0445B" w:rsidRPr="00B271FB" w:rsidRDefault="00D0445B" w:rsidP="00D0445B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271FB">
        <w:rPr>
          <w:rFonts w:ascii="Times New Roman" w:hAnsi="Times New Roman" w:cs="Times New Roman"/>
          <w:color w:val="auto"/>
          <w:sz w:val="22"/>
          <w:szCs w:val="22"/>
        </w:rPr>
        <w:t>16/04/2023</w:t>
      </w:r>
    </w:p>
    <w:p w14:paraId="4BE868EC" w14:textId="77777777" w:rsidR="00D0445B" w:rsidRPr="00B271FB" w:rsidRDefault="00D0445B" w:rsidP="00D0445B">
      <w:pPr>
        <w:jc w:val="both"/>
        <w:rPr>
          <w:rFonts w:ascii="Times New Roman" w:hAnsi="Times New Roman" w:cs="Times New Roman"/>
          <w:sz w:val="22"/>
          <w:szCs w:val="22"/>
        </w:rPr>
      </w:pPr>
      <w:r w:rsidRPr="00B271FB">
        <w:rPr>
          <w:rFonts w:ascii="Times New Roman" w:hAnsi="Times New Roman" w:cs="Times New Roman"/>
          <w:sz w:val="22"/>
          <w:szCs w:val="22"/>
        </w:rPr>
        <w:t>ZM schvaluje závazné ukazatele rozpočtu v odvětvovém třídění rozpočtové skladby dle specifikace v tabulkové části návrhu rozpočtu na rok 2024. Schválený rozpočet na rok 2024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271FB">
        <w:rPr>
          <w:rFonts w:ascii="Times New Roman" w:hAnsi="Times New Roman" w:cs="Times New Roman"/>
          <w:sz w:val="22"/>
          <w:szCs w:val="22"/>
        </w:rPr>
        <w:t>je k usnesení připojen jako jeho příloha.</w:t>
      </w:r>
    </w:p>
    <w:p w14:paraId="2E0E0C3D" w14:textId="77777777" w:rsidR="00D0445B" w:rsidRPr="00B271FB" w:rsidRDefault="00D0445B" w:rsidP="00D0445B">
      <w:pPr>
        <w:jc w:val="both"/>
        <w:rPr>
          <w:rFonts w:ascii="Times New Roman" w:hAnsi="Times New Roman" w:cs="Times New Roman"/>
          <w:color w:val="FF0000"/>
          <w:sz w:val="22"/>
          <w:szCs w:val="22"/>
          <w:highlight w:val="yellow"/>
        </w:rPr>
      </w:pPr>
    </w:p>
    <w:p w14:paraId="6BF84637" w14:textId="77777777" w:rsidR="00D0445B" w:rsidRPr="00B271FB" w:rsidRDefault="00D0445B" w:rsidP="00D0445B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271FB">
        <w:rPr>
          <w:rFonts w:ascii="Times New Roman" w:hAnsi="Times New Roman" w:cs="Times New Roman"/>
          <w:color w:val="auto"/>
          <w:sz w:val="22"/>
          <w:szCs w:val="22"/>
        </w:rPr>
        <w:t>17/04/2023</w:t>
      </w:r>
    </w:p>
    <w:p w14:paraId="2EAAA5D1" w14:textId="77777777" w:rsidR="00D0445B" w:rsidRPr="00B271FB" w:rsidRDefault="00D0445B" w:rsidP="00D0445B">
      <w:pPr>
        <w:rPr>
          <w:rFonts w:ascii="Times New Roman" w:hAnsi="Times New Roman" w:cs="Times New Roman"/>
          <w:sz w:val="22"/>
          <w:szCs w:val="22"/>
        </w:rPr>
      </w:pPr>
      <w:r w:rsidRPr="00B271FB">
        <w:rPr>
          <w:rFonts w:ascii="Times New Roman" w:hAnsi="Times New Roman" w:cs="Times New Roman"/>
          <w:sz w:val="22"/>
          <w:szCs w:val="22"/>
        </w:rPr>
        <w:t>Zastupitelstvo města schvaluje předložený střednědobý výhled rozpočtu na roky 2025-2026.</w:t>
      </w:r>
    </w:p>
    <w:p w14:paraId="63A803E3" w14:textId="77777777" w:rsidR="00D0445B" w:rsidRPr="00B271FB" w:rsidRDefault="00D0445B" w:rsidP="00D0445B">
      <w:pPr>
        <w:jc w:val="both"/>
        <w:rPr>
          <w:rFonts w:ascii="Times New Roman" w:hAnsi="Times New Roman" w:cs="Times New Roman"/>
          <w:color w:val="FF0000"/>
          <w:sz w:val="22"/>
          <w:szCs w:val="22"/>
          <w:highlight w:val="yellow"/>
        </w:rPr>
      </w:pPr>
    </w:p>
    <w:p w14:paraId="3FAA07D0" w14:textId="77777777" w:rsidR="00D0445B" w:rsidRPr="00B271FB" w:rsidRDefault="00D0445B" w:rsidP="00D0445B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271FB">
        <w:rPr>
          <w:rFonts w:ascii="Times New Roman" w:hAnsi="Times New Roman" w:cs="Times New Roman"/>
          <w:color w:val="auto"/>
          <w:sz w:val="22"/>
          <w:szCs w:val="22"/>
        </w:rPr>
        <w:t>18/04/2023</w:t>
      </w:r>
    </w:p>
    <w:p w14:paraId="78FA8310" w14:textId="77777777" w:rsidR="00D0445B" w:rsidRPr="00B271FB" w:rsidRDefault="00D0445B" w:rsidP="00D0445B">
      <w:pPr>
        <w:jc w:val="both"/>
        <w:rPr>
          <w:rFonts w:ascii="Times New Roman" w:hAnsi="Times New Roman" w:cs="Times New Roman"/>
          <w:sz w:val="22"/>
          <w:szCs w:val="22"/>
        </w:rPr>
      </w:pPr>
      <w:r w:rsidRPr="00B271FB">
        <w:rPr>
          <w:rFonts w:ascii="Times New Roman" w:hAnsi="Times New Roman" w:cs="Times New Roman"/>
          <w:sz w:val="22"/>
          <w:szCs w:val="22"/>
        </w:rPr>
        <w:t>ZM stanovuje v souladu s § 102 odst. 2 písm. a) zákona č. 128/2000 Sb., o obcích, ve znění pozdějších předpisů, kompetenci rady města k provádění rozpočtových opatření ve smyslu § 16 odst. 3 zákona č.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271FB">
        <w:rPr>
          <w:rFonts w:ascii="Times New Roman" w:hAnsi="Times New Roman" w:cs="Times New Roman"/>
          <w:sz w:val="22"/>
          <w:szCs w:val="22"/>
        </w:rPr>
        <w:t>250/2000 Sb. o rozpočtových pravidlech územních rozpočtů v následujícím rozsahu:</w:t>
      </w:r>
    </w:p>
    <w:p w14:paraId="3D82E81C" w14:textId="77777777" w:rsidR="00D0445B" w:rsidRPr="00B271FB" w:rsidRDefault="00D0445B" w:rsidP="00D0445B">
      <w:pPr>
        <w:jc w:val="both"/>
        <w:rPr>
          <w:rFonts w:ascii="Times New Roman" w:hAnsi="Times New Roman" w:cs="Times New Roman"/>
          <w:sz w:val="22"/>
          <w:szCs w:val="22"/>
        </w:rPr>
      </w:pPr>
      <w:r w:rsidRPr="00B271FB">
        <w:rPr>
          <w:rFonts w:ascii="Times New Roman" w:hAnsi="Times New Roman" w:cs="Times New Roman"/>
          <w:sz w:val="22"/>
          <w:szCs w:val="22"/>
        </w:rPr>
        <w:t xml:space="preserve">Na příjmové straně rozpočtu k navýšení závazných ukazatelů v rámci třídy 1 (daňové příjmy), a jejich zapojení do výdajů do výše 1.000.000,- Kč, navýšení závazných ukazatelů v rámci třídy 2 (nedaňové příjmy) a třídy 3 (kapitálové příjmy), a jejich zapojení do výdajů do výše 1.000.000,- Kč, a navýšení závazných ukazatelů v rámci třídy 4 – přijaté transfery – u rozpočtového zapojení účelových dotací (transferů) v případě, že zastupitelstvo schválilo účast města při podání žádosti o transfer nebo jsou transfery poskytovány na základě právních předpisů, tyto prostředky rada zapojuje do výdajů; na výdajové straně rozpočtu k navýšení závazného ukazatele v období mezi jednotlivými zasedáními zastupitelstva a to tak, že navýšení závazného ukazatele musí být financováno snížením jiného závazného ukazatele na výdajové straně rozpočtu (běžné výdaje x kapitálové výdaje), nebo zapojením financování (položka 8115) nebo reálným a odůvodněným zvýšením příjmů; dále k zapojení finančních prostředků </w:t>
      </w:r>
    </w:p>
    <w:p w14:paraId="620F5835" w14:textId="77777777" w:rsidR="00D0445B" w:rsidRPr="00B271FB" w:rsidRDefault="00D0445B" w:rsidP="00D0445B">
      <w:pPr>
        <w:jc w:val="both"/>
        <w:rPr>
          <w:rFonts w:ascii="Times New Roman" w:hAnsi="Times New Roman" w:cs="Times New Roman"/>
          <w:sz w:val="22"/>
          <w:szCs w:val="22"/>
        </w:rPr>
      </w:pPr>
      <w:r w:rsidRPr="00B271FB">
        <w:rPr>
          <w:rFonts w:ascii="Times New Roman" w:hAnsi="Times New Roman" w:cs="Times New Roman"/>
          <w:sz w:val="22"/>
          <w:szCs w:val="22"/>
        </w:rPr>
        <w:t xml:space="preserve">v případě havárií nebo stavu nouze a výdajů k odvrácení možných škod, nezbytně nutných rozpočtových </w:t>
      </w:r>
      <w:r w:rsidRPr="00B271FB">
        <w:rPr>
          <w:rFonts w:ascii="Times New Roman" w:hAnsi="Times New Roman" w:cs="Times New Roman"/>
          <w:sz w:val="22"/>
          <w:szCs w:val="22"/>
        </w:rPr>
        <w:lastRenderedPageBreak/>
        <w:t>opatření v závěru rozpočtového roku a k čerpání prostředků, jejichž schválení je vyhrazeno ZM, ale zastupitelstvo města o nich už věcně rozhodlo s tím, že rozpočtové opatření bude předloženo na vědomí na nejbližším jednání zastupitelstva.</w:t>
      </w:r>
    </w:p>
    <w:p w14:paraId="01B7C186" w14:textId="77777777" w:rsidR="00D0445B" w:rsidRPr="00B271FB" w:rsidRDefault="00D0445B" w:rsidP="00D0445B">
      <w:pPr>
        <w:jc w:val="both"/>
        <w:rPr>
          <w:rFonts w:ascii="Times New Roman" w:hAnsi="Times New Roman" w:cs="Times New Roman"/>
          <w:color w:val="FF0000"/>
          <w:sz w:val="22"/>
          <w:szCs w:val="22"/>
          <w:highlight w:val="yellow"/>
        </w:rPr>
      </w:pPr>
    </w:p>
    <w:p w14:paraId="0187E41C" w14:textId="77777777" w:rsidR="00D0445B" w:rsidRPr="00B271FB" w:rsidRDefault="00D0445B" w:rsidP="00D0445B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271FB">
        <w:rPr>
          <w:rFonts w:ascii="Times New Roman" w:hAnsi="Times New Roman" w:cs="Times New Roman"/>
          <w:color w:val="auto"/>
          <w:sz w:val="22"/>
          <w:szCs w:val="22"/>
        </w:rPr>
        <w:t>19/04/2023</w:t>
      </w:r>
    </w:p>
    <w:p w14:paraId="5546C304" w14:textId="77777777" w:rsidR="00D0445B" w:rsidRPr="00B271FB" w:rsidRDefault="00D0445B" w:rsidP="00D0445B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271FB">
        <w:rPr>
          <w:rFonts w:ascii="Times New Roman" w:hAnsi="Times New Roman" w:cs="Times New Roman"/>
          <w:color w:val="auto"/>
          <w:sz w:val="22"/>
          <w:szCs w:val="22"/>
        </w:rPr>
        <w:t xml:space="preserve">ZM schvaluje poskytování odměn za výkon funkce členům výborů, kteří nejsou členy zastupitelstva města až do výše </w:t>
      </w:r>
      <w:proofErr w:type="gramStart"/>
      <w:r w:rsidRPr="00B271FB">
        <w:rPr>
          <w:rFonts w:ascii="Times New Roman" w:hAnsi="Times New Roman" w:cs="Times New Roman"/>
          <w:color w:val="auto"/>
          <w:sz w:val="22"/>
          <w:szCs w:val="22"/>
        </w:rPr>
        <w:t>3.600,-</w:t>
      </w:r>
      <w:proofErr w:type="gramEnd"/>
      <w:r w:rsidRPr="00B271FB">
        <w:rPr>
          <w:rFonts w:ascii="Times New Roman" w:hAnsi="Times New Roman" w:cs="Times New Roman"/>
          <w:color w:val="auto"/>
          <w:sz w:val="22"/>
          <w:szCs w:val="22"/>
        </w:rPr>
        <w:t xml:space="preserve"> Kč za rok pro každého člena na období let 2023 až 2026 s tím, že výši odměny jednotlivým členům výborů navrhne příslušný předseda výboru. </w:t>
      </w:r>
    </w:p>
    <w:p w14:paraId="16B44DD0" w14:textId="77777777" w:rsidR="00D0445B" w:rsidRPr="00B271FB" w:rsidRDefault="00D0445B" w:rsidP="00D0445B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E19D15F" w14:textId="77777777" w:rsidR="00D0445B" w:rsidRPr="00B271FB" w:rsidRDefault="00D0445B" w:rsidP="00D0445B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271FB">
        <w:rPr>
          <w:rFonts w:ascii="Times New Roman" w:hAnsi="Times New Roman" w:cs="Times New Roman"/>
          <w:color w:val="auto"/>
          <w:sz w:val="22"/>
          <w:szCs w:val="22"/>
        </w:rPr>
        <w:t>20/04/2023</w:t>
      </w:r>
    </w:p>
    <w:p w14:paraId="5F81F4D0" w14:textId="77777777" w:rsidR="00D0445B" w:rsidRPr="00B271FB" w:rsidRDefault="00D0445B" w:rsidP="00D0445B">
      <w:pPr>
        <w:pStyle w:val="Default"/>
        <w:jc w:val="both"/>
        <w:rPr>
          <w:sz w:val="22"/>
          <w:szCs w:val="22"/>
        </w:rPr>
      </w:pPr>
      <w:r w:rsidRPr="00B271FB">
        <w:rPr>
          <w:sz w:val="22"/>
          <w:szCs w:val="22"/>
        </w:rPr>
        <w:t>ZM schvaluje poskytování měsíční odměny neuvolněným členům zastupitelstva města dle funkce či</w:t>
      </w:r>
      <w:r>
        <w:rPr>
          <w:sz w:val="22"/>
          <w:szCs w:val="22"/>
        </w:rPr>
        <w:t> </w:t>
      </w:r>
      <w:r w:rsidRPr="00B271FB">
        <w:rPr>
          <w:sz w:val="22"/>
          <w:szCs w:val="22"/>
        </w:rPr>
        <w:t xml:space="preserve">kumulace funkcí ve výši: </w:t>
      </w:r>
    </w:p>
    <w:p w14:paraId="1799BE76" w14:textId="77777777" w:rsidR="00D0445B" w:rsidRPr="00B271FB" w:rsidRDefault="00D0445B" w:rsidP="00D0445B">
      <w:pPr>
        <w:pStyle w:val="Default"/>
        <w:jc w:val="both"/>
        <w:rPr>
          <w:sz w:val="22"/>
          <w:szCs w:val="22"/>
        </w:rPr>
      </w:pPr>
      <w:r w:rsidRPr="00B271FB">
        <w:rPr>
          <w:sz w:val="22"/>
          <w:szCs w:val="22"/>
        </w:rPr>
        <w:t xml:space="preserve">člen zastupitelstva </w:t>
      </w:r>
      <w:proofErr w:type="gramStart"/>
      <w:r w:rsidRPr="00B271FB">
        <w:rPr>
          <w:sz w:val="22"/>
          <w:szCs w:val="22"/>
        </w:rPr>
        <w:t>1.986,-</w:t>
      </w:r>
      <w:proofErr w:type="gramEnd"/>
      <w:r w:rsidRPr="00B271FB">
        <w:rPr>
          <w:sz w:val="22"/>
          <w:szCs w:val="22"/>
        </w:rPr>
        <w:t xml:space="preserve"> Kč, </w:t>
      </w:r>
    </w:p>
    <w:p w14:paraId="002C61C1" w14:textId="77777777" w:rsidR="00D0445B" w:rsidRPr="00B271FB" w:rsidRDefault="00D0445B" w:rsidP="00D0445B">
      <w:pPr>
        <w:pStyle w:val="Default"/>
        <w:jc w:val="both"/>
        <w:rPr>
          <w:sz w:val="22"/>
          <w:szCs w:val="22"/>
        </w:rPr>
      </w:pPr>
      <w:r w:rsidRPr="00B271FB">
        <w:rPr>
          <w:sz w:val="22"/>
          <w:szCs w:val="22"/>
        </w:rPr>
        <w:t xml:space="preserve">člen zastupitelstva, který je členem výboru </w:t>
      </w:r>
      <w:proofErr w:type="gramStart"/>
      <w:r w:rsidRPr="00B271FB">
        <w:rPr>
          <w:sz w:val="22"/>
          <w:szCs w:val="22"/>
        </w:rPr>
        <w:t>3.311,-</w:t>
      </w:r>
      <w:proofErr w:type="gramEnd"/>
      <w:r w:rsidRPr="00B271FB">
        <w:rPr>
          <w:sz w:val="22"/>
          <w:szCs w:val="22"/>
        </w:rPr>
        <w:t xml:space="preserve"> Kč, </w:t>
      </w:r>
    </w:p>
    <w:p w14:paraId="41AED506" w14:textId="77777777" w:rsidR="00D0445B" w:rsidRPr="00B271FB" w:rsidRDefault="00D0445B" w:rsidP="00D0445B">
      <w:pPr>
        <w:pStyle w:val="Default"/>
        <w:jc w:val="both"/>
        <w:rPr>
          <w:sz w:val="22"/>
          <w:szCs w:val="22"/>
        </w:rPr>
      </w:pPr>
      <w:r w:rsidRPr="00B271FB">
        <w:rPr>
          <w:sz w:val="22"/>
          <w:szCs w:val="22"/>
        </w:rPr>
        <w:t xml:space="preserve">člen zastupitelstva, který je předsedou výboru </w:t>
      </w:r>
      <w:proofErr w:type="gramStart"/>
      <w:r w:rsidRPr="00B271FB">
        <w:rPr>
          <w:sz w:val="22"/>
          <w:szCs w:val="22"/>
        </w:rPr>
        <w:t>3.972,-</w:t>
      </w:r>
      <w:proofErr w:type="gramEnd"/>
      <w:r w:rsidRPr="00B271FB">
        <w:rPr>
          <w:sz w:val="22"/>
          <w:szCs w:val="22"/>
        </w:rPr>
        <w:t xml:space="preserve"> Kč, </w:t>
      </w:r>
    </w:p>
    <w:p w14:paraId="6B2F0B97" w14:textId="77777777" w:rsidR="00D0445B" w:rsidRPr="00B271FB" w:rsidRDefault="00D0445B" w:rsidP="00D0445B">
      <w:pPr>
        <w:pStyle w:val="Default"/>
        <w:jc w:val="both"/>
        <w:rPr>
          <w:sz w:val="22"/>
          <w:szCs w:val="22"/>
        </w:rPr>
      </w:pPr>
      <w:r w:rsidRPr="00B271FB">
        <w:rPr>
          <w:sz w:val="22"/>
          <w:szCs w:val="22"/>
        </w:rPr>
        <w:t xml:space="preserve">člen zastupitelstva, který je členem rady </w:t>
      </w:r>
      <w:proofErr w:type="gramStart"/>
      <w:r w:rsidRPr="00B271FB">
        <w:rPr>
          <w:sz w:val="22"/>
          <w:szCs w:val="22"/>
        </w:rPr>
        <w:t>7.945,-</w:t>
      </w:r>
      <w:proofErr w:type="gramEnd"/>
      <w:r w:rsidRPr="00B271FB">
        <w:rPr>
          <w:sz w:val="22"/>
          <w:szCs w:val="22"/>
        </w:rPr>
        <w:t xml:space="preserve"> Kč, </w:t>
      </w:r>
    </w:p>
    <w:p w14:paraId="06DC81DE" w14:textId="77777777" w:rsidR="00D0445B" w:rsidRPr="00B271FB" w:rsidRDefault="00D0445B" w:rsidP="00D0445B">
      <w:pPr>
        <w:pStyle w:val="Default"/>
        <w:jc w:val="both"/>
        <w:rPr>
          <w:sz w:val="22"/>
          <w:szCs w:val="22"/>
        </w:rPr>
      </w:pPr>
      <w:r w:rsidRPr="00B271FB">
        <w:rPr>
          <w:sz w:val="22"/>
          <w:szCs w:val="22"/>
        </w:rPr>
        <w:t xml:space="preserve">člen zastupitelstva, který je členem rady a členem výboru </w:t>
      </w:r>
      <w:proofErr w:type="gramStart"/>
      <w:r w:rsidRPr="00B271FB">
        <w:rPr>
          <w:sz w:val="22"/>
          <w:szCs w:val="22"/>
        </w:rPr>
        <w:t>11.256,-</w:t>
      </w:r>
      <w:proofErr w:type="gramEnd"/>
      <w:r w:rsidRPr="00B271FB">
        <w:rPr>
          <w:sz w:val="22"/>
          <w:szCs w:val="22"/>
        </w:rPr>
        <w:t xml:space="preserve"> Kč. </w:t>
      </w:r>
    </w:p>
    <w:p w14:paraId="546EC53D" w14:textId="77777777" w:rsidR="00D0445B" w:rsidRPr="00B271FB" w:rsidRDefault="00D0445B" w:rsidP="00D0445B">
      <w:pPr>
        <w:pStyle w:val="Default"/>
        <w:jc w:val="both"/>
        <w:rPr>
          <w:sz w:val="22"/>
          <w:szCs w:val="22"/>
        </w:rPr>
      </w:pPr>
      <w:r w:rsidRPr="00B271FB">
        <w:rPr>
          <w:sz w:val="22"/>
          <w:szCs w:val="22"/>
        </w:rPr>
        <w:t xml:space="preserve">člen zastupitelstva, který je členem rady a předsedou výboru </w:t>
      </w:r>
      <w:proofErr w:type="gramStart"/>
      <w:r w:rsidRPr="00B271FB">
        <w:rPr>
          <w:sz w:val="22"/>
          <w:szCs w:val="22"/>
        </w:rPr>
        <w:t>11.917,-</w:t>
      </w:r>
      <w:proofErr w:type="gramEnd"/>
      <w:r w:rsidRPr="00B271FB">
        <w:rPr>
          <w:sz w:val="22"/>
          <w:szCs w:val="22"/>
        </w:rPr>
        <w:t xml:space="preserve"> Kč, </w:t>
      </w:r>
    </w:p>
    <w:p w14:paraId="389199B7" w14:textId="77777777" w:rsidR="00D0445B" w:rsidRPr="00B271FB" w:rsidRDefault="00D0445B" w:rsidP="00D0445B">
      <w:pPr>
        <w:pStyle w:val="Default"/>
        <w:jc w:val="both"/>
        <w:rPr>
          <w:sz w:val="22"/>
          <w:szCs w:val="22"/>
        </w:rPr>
      </w:pPr>
      <w:r w:rsidRPr="00B271FB">
        <w:rPr>
          <w:sz w:val="22"/>
          <w:szCs w:val="22"/>
        </w:rPr>
        <w:t xml:space="preserve">Odměny podle tohoto usnesení se poskytnou od 1. 1. 2024. </w:t>
      </w:r>
    </w:p>
    <w:p w14:paraId="44C2D22E" w14:textId="77777777" w:rsidR="00D0445B" w:rsidRPr="00B271FB" w:rsidRDefault="00D0445B" w:rsidP="00D0445B">
      <w:pPr>
        <w:jc w:val="both"/>
        <w:rPr>
          <w:rFonts w:ascii="Times New Roman" w:hAnsi="Times New Roman" w:cs="Times New Roman"/>
          <w:color w:val="FF0000"/>
          <w:sz w:val="22"/>
          <w:szCs w:val="22"/>
          <w:highlight w:val="yellow"/>
        </w:rPr>
      </w:pPr>
    </w:p>
    <w:p w14:paraId="0105FA3E" w14:textId="77777777" w:rsidR="00D0445B" w:rsidRPr="00B271FB" w:rsidRDefault="00D0445B" w:rsidP="00D0445B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271FB">
        <w:rPr>
          <w:rFonts w:ascii="Times New Roman" w:hAnsi="Times New Roman" w:cs="Times New Roman"/>
          <w:color w:val="auto"/>
          <w:sz w:val="22"/>
          <w:szCs w:val="22"/>
        </w:rPr>
        <w:t>21/04/2023</w:t>
      </w:r>
    </w:p>
    <w:p w14:paraId="5D5DD398" w14:textId="77777777" w:rsidR="00D0445B" w:rsidRPr="00B271FB" w:rsidRDefault="00D0445B" w:rsidP="00D0445B">
      <w:pPr>
        <w:pStyle w:val="Default"/>
        <w:jc w:val="both"/>
        <w:rPr>
          <w:color w:val="auto"/>
          <w:sz w:val="22"/>
          <w:szCs w:val="22"/>
        </w:rPr>
      </w:pPr>
      <w:r w:rsidRPr="00B271FB">
        <w:rPr>
          <w:color w:val="auto"/>
          <w:sz w:val="22"/>
          <w:szCs w:val="22"/>
        </w:rPr>
        <w:t xml:space="preserve">ZM schvaluje poskytnutí mimořádné odměny za splnění mimořádných nebo zvlášť významných úkolů města v roce 2023 ve výši dvou měsíčních odměn místostarostovi města. </w:t>
      </w:r>
    </w:p>
    <w:p w14:paraId="738B5B76" w14:textId="77777777" w:rsidR="00D0445B" w:rsidRPr="00B271FB" w:rsidRDefault="00D0445B" w:rsidP="00D0445B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440C317" w14:textId="77777777" w:rsidR="00D0445B" w:rsidRPr="00B271FB" w:rsidRDefault="00D0445B" w:rsidP="00D0445B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271FB">
        <w:rPr>
          <w:rFonts w:ascii="Times New Roman" w:hAnsi="Times New Roman" w:cs="Times New Roman"/>
          <w:color w:val="auto"/>
          <w:sz w:val="22"/>
          <w:szCs w:val="22"/>
        </w:rPr>
        <w:t>22/04/2023</w:t>
      </w:r>
    </w:p>
    <w:p w14:paraId="038921B3" w14:textId="77777777" w:rsidR="00D0445B" w:rsidRPr="00B271FB" w:rsidRDefault="00D0445B" w:rsidP="00D0445B">
      <w:pPr>
        <w:pStyle w:val="Default"/>
        <w:jc w:val="both"/>
        <w:rPr>
          <w:color w:val="auto"/>
          <w:sz w:val="22"/>
          <w:szCs w:val="22"/>
        </w:rPr>
      </w:pPr>
      <w:r w:rsidRPr="00B271FB">
        <w:rPr>
          <w:color w:val="auto"/>
          <w:sz w:val="22"/>
          <w:szCs w:val="22"/>
        </w:rPr>
        <w:t xml:space="preserve">ZM schvaluje poskytnutí mimořádné odměny za splnění mimořádných nebo zvlášť významných úkolů města v roce 2023 ve výši dvou měsíčních odměn starostovi města. </w:t>
      </w:r>
    </w:p>
    <w:p w14:paraId="3EDE896C" w14:textId="77777777" w:rsidR="00D0445B" w:rsidRPr="00B271FB" w:rsidRDefault="00D0445B" w:rsidP="00D0445B">
      <w:pPr>
        <w:jc w:val="both"/>
        <w:rPr>
          <w:rFonts w:ascii="Times New Roman" w:hAnsi="Times New Roman" w:cs="Times New Roman"/>
          <w:color w:val="FF0000"/>
          <w:sz w:val="22"/>
          <w:szCs w:val="22"/>
          <w:highlight w:val="yellow"/>
        </w:rPr>
      </w:pPr>
    </w:p>
    <w:p w14:paraId="7A4AD351" w14:textId="77777777" w:rsidR="00D0445B" w:rsidRPr="00B271FB" w:rsidRDefault="00D0445B" w:rsidP="00D0445B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271FB">
        <w:rPr>
          <w:rFonts w:ascii="Times New Roman" w:hAnsi="Times New Roman" w:cs="Times New Roman"/>
          <w:color w:val="auto"/>
          <w:sz w:val="22"/>
          <w:szCs w:val="22"/>
        </w:rPr>
        <w:t>23/04/2023</w:t>
      </w:r>
    </w:p>
    <w:p w14:paraId="2399B786" w14:textId="77777777" w:rsidR="00D0445B" w:rsidRPr="00B271FB" w:rsidRDefault="00D0445B" w:rsidP="00D0445B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271FB">
        <w:rPr>
          <w:rFonts w:ascii="Times New Roman" w:hAnsi="Times New Roman" w:cs="Times New Roman"/>
          <w:color w:val="auto"/>
          <w:sz w:val="22"/>
          <w:szCs w:val="22"/>
        </w:rPr>
        <w:t xml:space="preserve">ZM bere na vědomí kontrolní zjištění dílčího přezkoumání hospodaření města Raspenavy Krajským úřadem Libereckého kraje a k nedostatku tohoto přezkoumání přijímá následující opatření: Při rozhodování RM v případech možných a vhodných nahradit institut přidělení finančního daru institutem přidělení finanční dotace tak, aby nedocházelo k překročení zákonného limitu při přidělování finančních darů. </w:t>
      </w:r>
    </w:p>
    <w:p w14:paraId="5B225523" w14:textId="77777777" w:rsidR="00D0445B" w:rsidRPr="00B271FB" w:rsidRDefault="00D0445B" w:rsidP="00D0445B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F29082A" w14:textId="77777777" w:rsidR="00D0445B" w:rsidRPr="00B271FB" w:rsidRDefault="00D0445B" w:rsidP="00D0445B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271FB">
        <w:rPr>
          <w:rFonts w:ascii="Times New Roman" w:hAnsi="Times New Roman" w:cs="Times New Roman"/>
          <w:color w:val="auto"/>
          <w:sz w:val="22"/>
          <w:szCs w:val="22"/>
        </w:rPr>
        <w:t>24/04/2023</w:t>
      </w:r>
    </w:p>
    <w:p w14:paraId="742B1509" w14:textId="77777777" w:rsidR="00D0445B" w:rsidRPr="00B271FB" w:rsidRDefault="00D0445B" w:rsidP="00D0445B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271FB">
        <w:rPr>
          <w:rFonts w:ascii="Times New Roman" w:hAnsi="Times New Roman" w:cs="Times New Roman"/>
          <w:color w:val="auto"/>
          <w:sz w:val="22"/>
          <w:szCs w:val="22"/>
        </w:rPr>
        <w:t xml:space="preserve">ZM schválilo poskytnutí finančního daru ve výši </w:t>
      </w:r>
      <w:proofErr w:type="gramStart"/>
      <w:r w:rsidRPr="00B271FB">
        <w:rPr>
          <w:rFonts w:ascii="Times New Roman" w:hAnsi="Times New Roman" w:cs="Times New Roman"/>
          <w:color w:val="auto"/>
          <w:sz w:val="22"/>
          <w:szCs w:val="22"/>
        </w:rPr>
        <w:t>30.000,-</w:t>
      </w:r>
      <w:proofErr w:type="gramEnd"/>
      <w:r w:rsidRPr="00B271FB">
        <w:rPr>
          <w:rFonts w:ascii="Times New Roman" w:hAnsi="Times New Roman" w:cs="Times New Roman"/>
          <w:color w:val="auto"/>
          <w:sz w:val="22"/>
          <w:szCs w:val="22"/>
        </w:rPr>
        <w:t xml:space="preserve"> Kč žadateli v souvislosti s jeho účastí na</w:t>
      </w:r>
      <w:r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B271FB">
        <w:rPr>
          <w:rFonts w:ascii="Times New Roman" w:hAnsi="Times New Roman" w:cs="Times New Roman"/>
          <w:color w:val="auto"/>
          <w:sz w:val="22"/>
          <w:szCs w:val="22"/>
        </w:rPr>
        <w:t xml:space="preserve">Rallye Dakar. </w:t>
      </w:r>
    </w:p>
    <w:p w14:paraId="33D2FC0C" w14:textId="77777777" w:rsidR="00D0445B" w:rsidRPr="00B271FB" w:rsidRDefault="00D0445B" w:rsidP="00D0445B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01C22EA" w14:textId="77777777" w:rsidR="00D0445B" w:rsidRPr="00B271FB" w:rsidRDefault="00D0445B" w:rsidP="00D0445B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2743A96" w14:textId="77777777" w:rsidR="00D0445B" w:rsidRPr="00B271FB" w:rsidRDefault="00D0445B" w:rsidP="00D0445B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FF83C3A" w14:textId="77777777" w:rsidR="00D0445B" w:rsidRPr="00B271FB" w:rsidRDefault="00D0445B" w:rsidP="00D0445B">
      <w:pPr>
        <w:shd w:val="clear" w:color="auto" w:fill="FFFFFF"/>
        <w:rPr>
          <w:rFonts w:ascii="Times New Roman" w:hAnsi="Times New Roman" w:cs="Times New Roman"/>
          <w:b/>
          <w:bCs/>
          <w:color w:val="272727"/>
          <w:sz w:val="22"/>
          <w:szCs w:val="22"/>
        </w:rPr>
      </w:pPr>
    </w:p>
    <w:p w14:paraId="412B253B" w14:textId="77777777" w:rsidR="00D0445B" w:rsidRPr="00B271FB" w:rsidRDefault="00D0445B" w:rsidP="00D0445B">
      <w:pPr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2235"/>
        <w:gridCol w:w="3481"/>
      </w:tblGrid>
      <w:tr w:rsidR="00D0445B" w:rsidRPr="00B271FB" w14:paraId="43C03C47" w14:textId="77777777" w:rsidTr="00880252">
        <w:trPr>
          <w:trHeight w:val="376"/>
        </w:trPr>
        <w:tc>
          <w:tcPr>
            <w:tcW w:w="3397" w:type="dxa"/>
            <w:tcBorders>
              <w:top w:val="single" w:sz="4" w:space="0" w:color="auto"/>
            </w:tcBorders>
          </w:tcPr>
          <w:p w14:paraId="2F403010" w14:textId="13A8F07C" w:rsidR="00D0445B" w:rsidRPr="00B271FB" w:rsidRDefault="00D0445B" w:rsidP="00880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1FB">
              <w:rPr>
                <w:rFonts w:ascii="Times New Roman" w:hAnsi="Times New Roman" w:cs="Times New Roman"/>
                <w:sz w:val="22"/>
                <w:szCs w:val="22"/>
              </w:rPr>
              <w:t>Mgr. Josef Málek</w:t>
            </w:r>
            <w:r w:rsidR="00783CFB">
              <w:rPr>
                <w:rFonts w:ascii="Times New Roman" w:hAnsi="Times New Roman" w:cs="Times New Roman"/>
                <w:sz w:val="22"/>
                <w:szCs w:val="22"/>
              </w:rPr>
              <w:t xml:space="preserve"> v. r.</w:t>
            </w:r>
            <w:r w:rsidRPr="00B271FB">
              <w:rPr>
                <w:rFonts w:ascii="Times New Roman" w:hAnsi="Times New Roman" w:cs="Times New Roman"/>
                <w:sz w:val="22"/>
                <w:szCs w:val="22"/>
              </w:rPr>
              <w:t>, starosta</w:t>
            </w:r>
          </w:p>
        </w:tc>
        <w:tc>
          <w:tcPr>
            <w:tcW w:w="2268" w:type="dxa"/>
          </w:tcPr>
          <w:p w14:paraId="4C80914E" w14:textId="77777777" w:rsidR="00D0445B" w:rsidRPr="00B271FB" w:rsidRDefault="00D0445B" w:rsidP="00880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</w:tcBorders>
          </w:tcPr>
          <w:p w14:paraId="7B533FB7" w14:textId="652DAA5F" w:rsidR="00D0445B" w:rsidRPr="00B271FB" w:rsidRDefault="00D0445B" w:rsidP="00880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1FB">
              <w:rPr>
                <w:rFonts w:ascii="Times New Roman" w:hAnsi="Times New Roman" w:cs="Times New Roman"/>
                <w:sz w:val="22"/>
                <w:szCs w:val="22"/>
              </w:rPr>
              <w:t>Jaromír Hanzl</w:t>
            </w:r>
            <w:r w:rsidR="00783CFB">
              <w:rPr>
                <w:rFonts w:ascii="Times New Roman" w:hAnsi="Times New Roman" w:cs="Times New Roman"/>
                <w:sz w:val="22"/>
                <w:szCs w:val="22"/>
              </w:rPr>
              <w:t xml:space="preserve"> v. r.</w:t>
            </w:r>
            <w:r w:rsidRPr="00B271FB">
              <w:rPr>
                <w:rFonts w:ascii="Times New Roman" w:hAnsi="Times New Roman" w:cs="Times New Roman"/>
                <w:sz w:val="22"/>
                <w:szCs w:val="22"/>
              </w:rPr>
              <w:t>, místostarosta</w:t>
            </w:r>
          </w:p>
        </w:tc>
      </w:tr>
    </w:tbl>
    <w:p w14:paraId="4B7705AD" w14:textId="77777777" w:rsidR="0011658C" w:rsidRPr="0037013A" w:rsidRDefault="0011658C" w:rsidP="0011658C">
      <w:pPr>
        <w:jc w:val="both"/>
        <w:rPr>
          <w:rFonts w:ascii="Times New Roman" w:hAnsi="Times New Roman" w:cs="Times New Roman"/>
          <w:color w:val="auto"/>
        </w:rPr>
      </w:pPr>
    </w:p>
    <w:p w14:paraId="30219A89" w14:textId="77777777" w:rsidR="0011658C" w:rsidRPr="0037013A" w:rsidRDefault="0011658C" w:rsidP="0011658C">
      <w:pPr>
        <w:jc w:val="both"/>
        <w:rPr>
          <w:rFonts w:ascii="Times New Roman" w:hAnsi="Times New Roman" w:cs="Times New Roman"/>
          <w:color w:val="auto"/>
        </w:rPr>
      </w:pPr>
    </w:p>
    <w:p w14:paraId="143247B3" w14:textId="77777777" w:rsidR="0011658C" w:rsidRPr="0037013A" w:rsidRDefault="0011658C" w:rsidP="0011658C">
      <w:pPr>
        <w:jc w:val="both"/>
        <w:rPr>
          <w:rFonts w:ascii="Times New Roman" w:hAnsi="Times New Roman" w:cs="Times New Roman"/>
          <w:color w:val="auto"/>
        </w:rPr>
      </w:pPr>
    </w:p>
    <w:p w14:paraId="67F54DE8" w14:textId="77777777" w:rsidR="0011658C" w:rsidRPr="006178C7" w:rsidRDefault="0011658C" w:rsidP="0011658C">
      <w:pPr>
        <w:jc w:val="both"/>
        <w:rPr>
          <w:rFonts w:ascii="Times New Roman" w:hAnsi="Times New Roman" w:cs="Times New Roman"/>
          <w:color w:val="auto"/>
        </w:rPr>
      </w:pPr>
    </w:p>
    <w:p w14:paraId="48BA99BE" w14:textId="77777777" w:rsidR="0011658C" w:rsidRDefault="0011658C" w:rsidP="0011658C">
      <w:pPr>
        <w:jc w:val="both"/>
        <w:rPr>
          <w:rFonts w:ascii="Times New Roman" w:eastAsia="Times New Roman" w:hAnsi="Times New Roman" w:cs="Times New Roman"/>
          <w:b/>
        </w:rPr>
      </w:pPr>
    </w:p>
    <w:p w14:paraId="39A8ED68" w14:textId="77777777" w:rsidR="0011658C" w:rsidRDefault="0011658C" w:rsidP="0011658C">
      <w:pPr>
        <w:shd w:val="clear" w:color="auto" w:fill="FFFFFF"/>
        <w:rPr>
          <w:rFonts w:ascii="Times New Roman" w:hAnsi="Times New Roman" w:cs="Times New Roman"/>
          <w:b/>
          <w:bCs/>
          <w:color w:val="272727"/>
        </w:rPr>
      </w:pPr>
    </w:p>
    <w:bookmarkEnd w:id="0"/>
    <w:bookmarkEnd w:id="1"/>
    <w:bookmarkEnd w:id="2"/>
    <w:sectPr w:rsidR="0011658C" w:rsidSect="00DC6A3D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7EFC"/>
    <w:multiLevelType w:val="hybridMultilevel"/>
    <w:tmpl w:val="325090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F57CB"/>
    <w:multiLevelType w:val="multilevel"/>
    <w:tmpl w:val="B086842A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2" w15:restartNumberingAfterBreak="0">
    <w:nsid w:val="7ADF1356"/>
    <w:multiLevelType w:val="hybridMultilevel"/>
    <w:tmpl w:val="A5D67A34"/>
    <w:lvl w:ilvl="0" w:tplc="9D9C09D4">
      <w:start w:val="1"/>
      <w:numFmt w:val="lowerLetter"/>
      <w:lvlText w:val="%1)"/>
      <w:lvlJc w:val="left"/>
      <w:pPr>
        <w:ind w:left="786" w:hanging="360"/>
      </w:pPr>
      <w:rPr>
        <w:rFonts w:ascii="Times New Roman" w:eastAsia="Courier New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65245946">
    <w:abstractNumId w:val="2"/>
  </w:num>
  <w:num w:numId="2" w16cid:durableId="1569682511">
    <w:abstractNumId w:val="1"/>
  </w:num>
  <w:num w:numId="3" w16cid:durableId="1219825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3D"/>
    <w:rsid w:val="0011658C"/>
    <w:rsid w:val="001716F8"/>
    <w:rsid w:val="00205189"/>
    <w:rsid w:val="00393EB9"/>
    <w:rsid w:val="003F16A6"/>
    <w:rsid w:val="00536C30"/>
    <w:rsid w:val="00564B0D"/>
    <w:rsid w:val="006A1D33"/>
    <w:rsid w:val="0071493B"/>
    <w:rsid w:val="00783CFB"/>
    <w:rsid w:val="00841873"/>
    <w:rsid w:val="009C456E"/>
    <w:rsid w:val="00A2653D"/>
    <w:rsid w:val="00C75B00"/>
    <w:rsid w:val="00D0445B"/>
    <w:rsid w:val="00DA10AF"/>
    <w:rsid w:val="00DC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0B56"/>
  <w15:chartTrackingRefBased/>
  <w15:docId w15:val="{06760037-9EDC-4769-9815-6324A1FF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A265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C456E"/>
    <w:pPr>
      <w:keepNext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C456E"/>
    <w:pPr>
      <w:keepNext/>
      <w:autoSpaceDE w:val="0"/>
      <w:autoSpaceDN w:val="0"/>
      <w:adjustRightInd w:val="0"/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C456E"/>
    <w:pPr>
      <w:keepNext/>
      <w:autoSpaceDE w:val="0"/>
      <w:autoSpaceDN w:val="0"/>
      <w:adjustRightInd w:val="0"/>
      <w:jc w:val="both"/>
      <w:outlineLvl w:val="2"/>
    </w:pPr>
    <w:rPr>
      <w:rFonts w:ascii="Times New Roman" w:hAnsi="Times New Roman" w:cs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A265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dpis10">
    <w:name w:val="Nadpis #1_"/>
    <w:basedOn w:val="Standardnpsmoodstavce"/>
    <w:link w:val="Nadpis11"/>
    <w:rsid w:val="00A2653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A2653D"/>
    <w:pPr>
      <w:shd w:val="clear" w:color="auto" w:fill="FFFFFF"/>
      <w:spacing w:after="240" w:line="262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dpis11">
    <w:name w:val="Nadpis #1"/>
    <w:basedOn w:val="Normln"/>
    <w:link w:val="Nadpis10"/>
    <w:rsid w:val="00A2653D"/>
    <w:pPr>
      <w:shd w:val="clear" w:color="auto" w:fill="FFFFFF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Zkladntext0">
    <w:name w:val="Body Text"/>
    <w:basedOn w:val="Normln"/>
    <w:link w:val="ZkladntextChar"/>
    <w:uiPriority w:val="99"/>
    <w:unhideWhenUsed/>
    <w:rsid w:val="00A2653D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Zkladntext0"/>
    <w:uiPriority w:val="99"/>
    <w:rsid w:val="00A2653D"/>
    <w:rPr>
      <w:rFonts w:ascii="Times New Roman" w:eastAsia="Courier New" w:hAnsi="Times New Roman" w:cs="Times New Roman"/>
      <w:color w:val="000000"/>
      <w:sz w:val="24"/>
      <w:szCs w:val="24"/>
      <w:lang w:eastAsia="cs-CZ" w:bidi="cs-CZ"/>
    </w:rPr>
  </w:style>
  <w:style w:type="paragraph" w:styleId="Normlnweb">
    <w:name w:val="Normal (Web)"/>
    <w:basedOn w:val="Normln"/>
    <w:uiPriority w:val="99"/>
    <w:unhideWhenUsed/>
    <w:rsid w:val="00A265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Odstavecseseznamem">
    <w:name w:val="List Paragraph"/>
    <w:basedOn w:val="Normln"/>
    <w:uiPriority w:val="34"/>
    <w:qFormat/>
    <w:rsid w:val="003F16A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64B0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64B0D"/>
    <w:rPr>
      <w:rFonts w:ascii="Courier New" w:eastAsia="Courier New" w:hAnsi="Courier New" w:cs="Courier New"/>
      <w:color w:val="000000"/>
      <w:sz w:val="16"/>
      <w:szCs w:val="16"/>
      <w:lang w:eastAsia="cs-CZ" w:bidi="cs-CZ"/>
    </w:rPr>
  </w:style>
  <w:style w:type="paragraph" w:customStyle="1" w:styleId="Import3">
    <w:name w:val="Import 3"/>
    <w:basedOn w:val="Normln"/>
    <w:rsid w:val="001716F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  <w:ind w:right="567"/>
      <w:jc w:val="both"/>
    </w:pPr>
    <w:rPr>
      <w:rFonts w:ascii="Times New Roman" w:eastAsia="Times New Roman" w:hAnsi="Times New Roman" w:cs="Times New Roman"/>
      <w:noProof/>
      <w:color w:val="auto"/>
      <w:szCs w:val="20"/>
      <w:lang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9C456E"/>
    <w:rPr>
      <w:rFonts w:ascii="Times New Roman" w:eastAsia="Courier New" w:hAnsi="Times New Roman" w:cs="Times New Roman"/>
      <w:b/>
      <w:color w:val="000000"/>
      <w:sz w:val="32"/>
      <w:szCs w:val="32"/>
      <w:lang w:eastAsia="cs-CZ" w:bidi="cs-CZ"/>
    </w:rPr>
  </w:style>
  <w:style w:type="character" w:customStyle="1" w:styleId="Nadpis2Char">
    <w:name w:val="Nadpis 2 Char"/>
    <w:basedOn w:val="Standardnpsmoodstavce"/>
    <w:link w:val="Nadpis2"/>
    <w:uiPriority w:val="9"/>
    <w:rsid w:val="009C456E"/>
    <w:rPr>
      <w:rFonts w:ascii="Times New Roman" w:eastAsia="Courier New" w:hAnsi="Times New Roman" w:cs="Times New Roman"/>
      <w:b/>
      <w:color w:val="000000"/>
      <w:sz w:val="28"/>
      <w:szCs w:val="28"/>
      <w:lang w:eastAsia="cs-CZ" w:bidi="cs-CZ"/>
    </w:rPr>
  </w:style>
  <w:style w:type="character" w:customStyle="1" w:styleId="Nadpis3Char">
    <w:name w:val="Nadpis 3 Char"/>
    <w:basedOn w:val="Standardnpsmoodstavce"/>
    <w:link w:val="Nadpis3"/>
    <w:uiPriority w:val="9"/>
    <w:rsid w:val="009C456E"/>
    <w:rPr>
      <w:rFonts w:ascii="Times New Roman" w:eastAsia="Courier New" w:hAnsi="Times New Roman" w:cs="Times New Roman"/>
      <w:b/>
      <w:color w:val="000000"/>
      <w:sz w:val="24"/>
      <w:szCs w:val="24"/>
      <w:lang w:eastAsia="cs-CZ" w:bidi="cs-CZ"/>
    </w:rPr>
  </w:style>
  <w:style w:type="table" w:styleId="Mkatabulky">
    <w:name w:val="Table Grid"/>
    <w:basedOn w:val="Normlntabulka"/>
    <w:uiPriority w:val="39"/>
    <w:rsid w:val="009C456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 w:bidi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4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dstavec">
    <w:name w:val="Odstavec"/>
    <w:basedOn w:val="Normln"/>
    <w:rsid w:val="00D0445B"/>
    <w:pPr>
      <w:widowControl/>
      <w:tabs>
        <w:tab w:val="left" w:pos="567"/>
      </w:tabs>
      <w:suppressAutoHyphens/>
      <w:autoSpaceDN w:val="0"/>
      <w:spacing w:after="120" w:line="276" w:lineRule="auto"/>
      <w:jc w:val="both"/>
      <w:textAlignment w:val="baseline"/>
    </w:pPr>
    <w:rPr>
      <w:rFonts w:ascii="Arial" w:eastAsia="Arial" w:hAnsi="Arial" w:cs="Arial"/>
      <w:color w:val="auto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1178</Words>
  <Characters>6957</Characters>
  <Application>Microsoft Office Word</Application>
  <DocSecurity>0</DocSecurity>
  <Lines>57</Lines>
  <Paragraphs>16</Paragraphs>
  <ScaleCrop>false</ScaleCrop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Čapková</dc:creator>
  <cp:keywords/>
  <dc:description/>
  <cp:lastModifiedBy>Radka Čapková</cp:lastModifiedBy>
  <cp:revision>2</cp:revision>
  <dcterms:created xsi:type="dcterms:W3CDTF">2023-12-12T06:48:00Z</dcterms:created>
  <dcterms:modified xsi:type="dcterms:W3CDTF">2023-12-12T06:48:00Z</dcterms:modified>
</cp:coreProperties>
</file>