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C302" w14:textId="77777777" w:rsidR="00205189" w:rsidRDefault="00205189" w:rsidP="00205189">
      <w:pPr>
        <w:pStyle w:val="Nadpis1"/>
      </w:pPr>
      <w:bookmarkStart w:id="0" w:name="_Hlk522109967"/>
      <w:bookmarkStart w:id="1" w:name="_Hlk528739249"/>
      <w:bookmarkStart w:id="2" w:name="bookmark12"/>
      <w:r w:rsidRPr="00D35D74">
        <w:t>M Ě S T O      R A S P E N A V</w:t>
      </w:r>
      <w:r>
        <w:t> </w:t>
      </w:r>
      <w:r w:rsidRPr="00D35D74">
        <w:t>A</w:t>
      </w:r>
    </w:p>
    <w:p w14:paraId="7A2607E7" w14:textId="77777777" w:rsidR="00205189" w:rsidRPr="00D35D74" w:rsidRDefault="00205189" w:rsidP="00205189">
      <w:pPr>
        <w:jc w:val="center"/>
      </w:pPr>
    </w:p>
    <w:p w14:paraId="200A2394" w14:textId="77777777" w:rsidR="00205189" w:rsidRPr="00D35D74" w:rsidRDefault="00205189" w:rsidP="00205189">
      <w:pPr>
        <w:pStyle w:val="Nadpis2"/>
      </w:pPr>
      <w:r w:rsidRPr="00D35D74">
        <w:t>U S N E S E N Í</w:t>
      </w:r>
    </w:p>
    <w:p w14:paraId="4003A594" w14:textId="77777777" w:rsidR="00205189" w:rsidRPr="00D35D74" w:rsidRDefault="00205189" w:rsidP="0020518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6F3FD2C" w14:textId="77777777" w:rsidR="00205189" w:rsidRPr="00AA3D65" w:rsidRDefault="00205189" w:rsidP="00205189">
      <w:pPr>
        <w:pStyle w:val="Zkladntext1"/>
        <w:shd w:val="clear" w:color="auto" w:fill="auto"/>
        <w:spacing w:after="280" w:line="264" w:lineRule="auto"/>
        <w:jc w:val="center"/>
        <w:rPr>
          <w:b/>
          <w:bCs/>
          <w:sz w:val="24"/>
          <w:szCs w:val="24"/>
        </w:rPr>
      </w:pPr>
      <w:r w:rsidRPr="00863EE2">
        <w:rPr>
          <w:b/>
          <w:bCs/>
          <w:sz w:val="24"/>
          <w:szCs w:val="24"/>
          <w:lang w:eastAsia="cs-CZ" w:bidi="cs-CZ"/>
        </w:rPr>
        <w:t xml:space="preserve">z </w:t>
      </w:r>
      <w:r>
        <w:rPr>
          <w:b/>
          <w:bCs/>
          <w:sz w:val="24"/>
          <w:szCs w:val="24"/>
          <w:lang w:eastAsia="cs-CZ" w:bidi="cs-CZ"/>
        </w:rPr>
        <w:t>2</w:t>
      </w:r>
      <w:r w:rsidRPr="00863EE2">
        <w:rPr>
          <w:b/>
          <w:bCs/>
          <w:sz w:val="24"/>
          <w:szCs w:val="24"/>
          <w:lang w:eastAsia="cs-CZ" w:bidi="cs-CZ"/>
        </w:rPr>
        <w:t xml:space="preserve">. zasedání zastupitelstva města, které se konalo dne </w:t>
      </w:r>
      <w:r>
        <w:rPr>
          <w:b/>
          <w:bCs/>
          <w:sz w:val="24"/>
          <w:szCs w:val="24"/>
          <w:lang w:eastAsia="cs-CZ" w:bidi="cs-CZ"/>
        </w:rPr>
        <w:t xml:space="preserve">31. 5. </w:t>
      </w:r>
      <w:r w:rsidRPr="00863EE2">
        <w:rPr>
          <w:b/>
          <w:bCs/>
          <w:sz w:val="24"/>
          <w:szCs w:val="24"/>
          <w:lang w:eastAsia="cs-CZ" w:bidi="cs-CZ"/>
        </w:rPr>
        <w:t>2023 v 17.00 hodin</w:t>
      </w:r>
      <w:r w:rsidRPr="00863EE2">
        <w:rPr>
          <w:b/>
          <w:bCs/>
          <w:sz w:val="24"/>
          <w:szCs w:val="24"/>
          <w:lang w:eastAsia="cs-CZ" w:bidi="cs-CZ"/>
        </w:rPr>
        <w:br/>
      </w:r>
      <w:r w:rsidRPr="00AA3D65">
        <w:rPr>
          <w:b/>
          <w:bCs/>
          <w:color w:val="000000"/>
          <w:sz w:val="24"/>
          <w:szCs w:val="24"/>
          <w:lang w:eastAsia="cs-CZ" w:bidi="cs-CZ"/>
        </w:rPr>
        <w:t>v zasedací místnosti Městského úřadu v</w:t>
      </w:r>
      <w:r>
        <w:rPr>
          <w:b/>
          <w:bCs/>
          <w:color w:val="000000"/>
          <w:sz w:val="24"/>
          <w:szCs w:val="24"/>
          <w:lang w:eastAsia="cs-CZ" w:bidi="cs-CZ"/>
        </w:rPr>
        <w:t> </w:t>
      </w:r>
      <w:r w:rsidRPr="00AA3D65">
        <w:rPr>
          <w:b/>
          <w:bCs/>
          <w:color w:val="000000"/>
          <w:sz w:val="24"/>
          <w:szCs w:val="24"/>
          <w:lang w:eastAsia="cs-CZ" w:bidi="cs-CZ"/>
        </w:rPr>
        <w:t>Raspenavě</w:t>
      </w:r>
      <w:r>
        <w:rPr>
          <w:b/>
          <w:bCs/>
          <w:color w:val="000000"/>
          <w:sz w:val="24"/>
          <w:szCs w:val="24"/>
          <w:lang w:eastAsia="cs-CZ" w:bidi="cs-CZ"/>
        </w:rPr>
        <w:t>.</w:t>
      </w:r>
    </w:p>
    <w:p w14:paraId="39447C18" w14:textId="77777777" w:rsidR="00205189" w:rsidRPr="007D7102" w:rsidRDefault="00205189" w:rsidP="00205189">
      <w:pPr>
        <w:pStyle w:val="Zkladntext1"/>
        <w:shd w:val="clear" w:color="auto" w:fill="auto"/>
        <w:spacing w:after="0" w:line="259" w:lineRule="auto"/>
        <w:rPr>
          <w:color w:val="000000"/>
          <w:sz w:val="24"/>
          <w:szCs w:val="24"/>
          <w:lang w:eastAsia="cs-CZ" w:bidi="cs-CZ"/>
        </w:rPr>
      </w:pPr>
      <w:r>
        <w:rPr>
          <w:color w:val="000000"/>
          <w:sz w:val="24"/>
          <w:szCs w:val="24"/>
          <w:lang w:eastAsia="cs-CZ" w:bidi="cs-CZ"/>
        </w:rPr>
        <w:t>ZM</w:t>
      </w:r>
      <w:r w:rsidRPr="007D7102">
        <w:rPr>
          <w:color w:val="000000"/>
          <w:sz w:val="24"/>
          <w:szCs w:val="24"/>
          <w:lang w:eastAsia="cs-CZ" w:bidi="cs-CZ"/>
        </w:rPr>
        <w:t xml:space="preserve"> v souladu se zákonem č. 128/2000 Sb., o obcích, ve znění pozdějších předpisů, po projednání předložených dokumentů a zpráv, přijalo následující usnesení č.:</w:t>
      </w:r>
    </w:p>
    <w:p w14:paraId="135968E8" w14:textId="77777777" w:rsidR="00205189" w:rsidRPr="007D7102" w:rsidRDefault="00205189" w:rsidP="00205189">
      <w:pPr>
        <w:pStyle w:val="Zkladntext1"/>
        <w:shd w:val="clear" w:color="auto" w:fill="auto"/>
        <w:spacing w:after="0" w:line="259" w:lineRule="auto"/>
        <w:ind w:right="200"/>
        <w:rPr>
          <w:color w:val="000000"/>
          <w:sz w:val="24"/>
          <w:szCs w:val="24"/>
          <w:lang w:eastAsia="cs-CZ" w:bidi="cs-CZ"/>
        </w:rPr>
      </w:pPr>
    </w:p>
    <w:p w14:paraId="681A4AFE" w14:textId="77777777" w:rsidR="00205189" w:rsidRPr="00EE443F" w:rsidRDefault="00205189" w:rsidP="00205189">
      <w:pPr>
        <w:jc w:val="both"/>
        <w:rPr>
          <w:rFonts w:ascii="Times New Roman" w:hAnsi="Times New Roman" w:cs="Times New Roman"/>
          <w:b/>
          <w:bCs/>
        </w:rPr>
      </w:pPr>
      <w:r w:rsidRPr="00EE443F">
        <w:rPr>
          <w:rFonts w:ascii="Times New Roman" w:hAnsi="Times New Roman" w:cs="Times New Roman"/>
          <w:b/>
          <w:bCs/>
        </w:rPr>
        <w:t>1/0</w:t>
      </w:r>
      <w:r>
        <w:rPr>
          <w:rFonts w:ascii="Times New Roman" w:hAnsi="Times New Roman" w:cs="Times New Roman"/>
          <w:b/>
          <w:bCs/>
        </w:rPr>
        <w:t>2</w:t>
      </w:r>
      <w:r w:rsidRPr="00EE443F">
        <w:rPr>
          <w:rFonts w:ascii="Times New Roman" w:hAnsi="Times New Roman" w:cs="Times New Roman"/>
          <w:b/>
          <w:bCs/>
        </w:rPr>
        <w:t>/2023</w:t>
      </w:r>
    </w:p>
    <w:p w14:paraId="53BBF3C0" w14:textId="77777777" w:rsidR="00205189" w:rsidRPr="00443E8B" w:rsidRDefault="00205189" w:rsidP="0020518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43E8B">
        <w:rPr>
          <w:rFonts w:ascii="Times New Roman" w:hAnsi="Times New Roman" w:cs="Times New Roman"/>
        </w:rPr>
        <w:t>ZM schvaluje prodej pozemků parc. č. 1747 (trvalý travní porost) o výměře 1182 m</w:t>
      </w:r>
      <w:r w:rsidRPr="00443E8B">
        <w:rPr>
          <w:rFonts w:ascii="Times New Roman" w:hAnsi="Times New Roman" w:cs="Times New Roman"/>
          <w:vertAlign w:val="superscript"/>
        </w:rPr>
        <w:t>2</w:t>
      </w:r>
      <w:r w:rsidRPr="00443E8B">
        <w:rPr>
          <w:rFonts w:ascii="Times New Roman" w:hAnsi="Times New Roman" w:cs="Times New Roman"/>
        </w:rPr>
        <w:t>, 1748 (zastavěná plocha a nádvoří) o výměře 278 m</w:t>
      </w:r>
      <w:r w:rsidRPr="00443E8B">
        <w:rPr>
          <w:rFonts w:ascii="Times New Roman" w:hAnsi="Times New Roman" w:cs="Times New Roman"/>
          <w:vertAlign w:val="superscript"/>
        </w:rPr>
        <w:t>2</w:t>
      </w:r>
      <w:r w:rsidRPr="00443E8B">
        <w:rPr>
          <w:rFonts w:ascii="Times New Roman" w:hAnsi="Times New Roman" w:cs="Times New Roman"/>
        </w:rPr>
        <w:t xml:space="preserve"> a 4196 (ostatní plocha – jiná plocha) o výměře 216 m</w:t>
      </w:r>
      <w:r w:rsidRPr="00443E8B">
        <w:rPr>
          <w:rFonts w:ascii="Times New Roman" w:hAnsi="Times New Roman" w:cs="Times New Roman"/>
          <w:vertAlign w:val="superscript"/>
        </w:rPr>
        <w:t>2</w:t>
      </w:r>
      <w:r w:rsidRPr="00443E8B">
        <w:rPr>
          <w:rFonts w:ascii="Times New Roman" w:hAnsi="Times New Roman" w:cs="Times New Roman"/>
        </w:rPr>
        <w:t xml:space="preserve"> žadatelce v souladu s Pravidly pro prodej pozemků z majetku města za cenu stanovenou dle znaleckého odhadu. </w:t>
      </w:r>
    </w:p>
    <w:p w14:paraId="6C82E1CB" w14:textId="77777777" w:rsidR="00205189" w:rsidRDefault="00205189" w:rsidP="00205189">
      <w:pPr>
        <w:rPr>
          <w:rFonts w:ascii="Times New Roman" w:hAnsi="Times New Roman" w:cs="Times New Roman"/>
          <w:color w:val="auto"/>
        </w:rPr>
      </w:pPr>
    </w:p>
    <w:p w14:paraId="741D08CD" w14:textId="77777777" w:rsidR="00205189" w:rsidRPr="00E53FC3" w:rsidRDefault="00205189" w:rsidP="00205189">
      <w:pPr>
        <w:rPr>
          <w:rFonts w:ascii="Times New Roman" w:hAnsi="Times New Roman" w:cs="Times New Roman"/>
          <w:b/>
          <w:bCs/>
          <w:color w:val="auto"/>
        </w:rPr>
      </w:pPr>
      <w:r w:rsidRPr="00E53FC3">
        <w:rPr>
          <w:rFonts w:ascii="Times New Roman" w:hAnsi="Times New Roman" w:cs="Times New Roman"/>
          <w:b/>
          <w:bCs/>
          <w:color w:val="auto"/>
        </w:rPr>
        <w:t>2/02/2023</w:t>
      </w:r>
    </w:p>
    <w:p w14:paraId="18E79B95" w14:textId="0B034B7C" w:rsidR="00205189" w:rsidRPr="00443E8B" w:rsidRDefault="00205189" w:rsidP="0020518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43E8B">
        <w:rPr>
          <w:rFonts w:ascii="Times New Roman" w:hAnsi="Times New Roman" w:cs="Times New Roman"/>
        </w:rPr>
        <w:t>ZM schvaluje prodej pozemku p. č. 229/3 (trvalý travní porost) o výměře 2036 m</w:t>
      </w:r>
      <w:r w:rsidRPr="00443E8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p</w:t>
      </w:r>
      <w:r w:rsidR="00BC7E9A">
        <w:rPr>
          <w:rFonts w:ascii="Times New Roman" w:hAnsi="Times New Roman" w:cs="Times New Roman"/>
        </w:rPr>
        <w:t>. xxxxx</w:t>
      </w:r>
      <w:r>
        <w:rPr>
          <w:rFonts w:ascii="Times New Roman" w:hAnsi="Times New Roman" w:cs="Times New Roman"/>
        </w:rPr>
        <w:t xml:space="preserve"> </w:t>
      </w:r>
      <w:r w:rsidR="00BC7E9A">
        <w:rPr>
          <w:rFonts w:ascii="Times New Roman" w:hAnsi="Times New Roman" w:cs="Times New Roman"/>
        </w:rPr>
        <w:t>xxxxx</w:t>
      </w:r>
      <w:r>
        <w:rPr>
          <w:rFonts w:ascii="Times New Roman" w:hAnsi="Times New Roman" w:cs="Times New Roman"/>
        </w:rPr>
        <w:t xml:space="preserve"> </w:t>
      </w:r>
      <w:r w:rsidRPr="00443E8B">
        <w:rPr>
          <w:rFonts w:ascii="Times New Roman" w:hAnsi="Times New Roman" w:cs="Times New Roman"/>
        </w:rPr>
        <w:t xml:space="preserve">za nabídnutou cenu. </w:t>
      </w:r>
    </w:p>
    <w:p w14:paraId="08486764" w14:textId="77777777" w:rsidR="00205189" w:rsidRDefault="00205189" w:rsidP="002051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5CB32D03" w14:textId="77777777" w:rsidR="00205189" w:rsidRPr="006178C7" w:rsidRDefault="00205189" w:rsidP="0020518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6178C7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3/02/2023</w:t>
      </w:r>
    </w:p>
    <w:p w14:paraId="60D2A314" w14:textId="77777777" w:rsidR="00205189" w:rsidRPr="00443E8B" w:rsidRDefault="00205189" w:rsidP="0020518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43E8B">
        <w:rPr>
          <w:rFonts w:ascii="Times New Roman" w:hAnsi="Times New Roman" w:cs="Times New Roman"/>
        </w:rPr>
        <w:t>ZM schvaluje převod pozemku parc. č. 27/5 (ostatní plocha – ostatní komunikace) o výměře 930 m</w:t>
      </w:r>
      <w:r w:rsidRPr="00443E8B">
        <w:rPr>
          <w:rFonts w:ascii="Times New Roman" w:hAnsi="Times New Roman" w:cs="Times New Roman"/>
          <w:vertAlign w:val="superscript"/>
        </w:rPr>
        <w:t>2</w:t>
      </w:r>
      <w:r w:rsidRPr="00443E8B">
        <w:rPr>
          <w:rFonts w:ascii="Times New Roman" w:hAnsi="Times New Roman" w:cs="Times New Roman"/>
        </w:rPr>
        <w:t xml:space="preserve"> do majetku města Raspenavy za podmínek uvedených v žádosti KSS LK. </w:t>
      </w:r>
    </w:p>
    <w:p w14:paraId="0BC7320D" w14:textId="77777777" w:rsidR="00205189" w:rsidRPr="00E53FC3" w:rsidRDefault="00205189" w:rsidP="00205189">
      <w:pPr>
        <w:rPr>
          <w:rFonts w:ascii="Times New Roman" w:hAnsi="Times New Roman" w:cs="Times New Roman"/>
          <w:color w:val="auto"/>
        </w:rPr>
      </w:pPr>
    </w:p>
    <w:p w14:paraId="73D7D2E5" w14:textId="77777777" w:rsidR="00205189" w:rsidRPr="006178C7" w:rsidRDefault="00205189" w:rsidP="00205189">
      <w:pPr>
        <w:rPr>
          <w:rFonts w:ascii="Times New Roman" w:hAnsi="Times New Roman" w:cs="Times New Roman"/>
          <w:b/>
          <w:bCs/>
          <w:color w:val="auto"/>
        </w:rPr>
      </w:pPr>
      <w:r w:rsidRPr="006178C7">
        <w:rPr>
          <w:rFonts w:ascii="Times New Roman" w:hAnsi="Times New Roman" w:cs="Times New Roman"/>
          <w:b/>
          <w:bCs/>
          <w:color w:val="auto"/>
        </w:rPr>
        <w:t>4/02/2023</w:t>
      </w:r>
    </w:p>
    <w:p w14:paraId="39C2818B" w14:textId="77777777" w:rsidR="00205189" w:rsidRPr="006178C7" w:rsidRDefault="00205189" w:rsidP="00205189">
      <w:pPr>
        <w:jc w:val="both"/>
        <w:rPr>
          <w:rFonts w:ascii="Times New Roman" w:hAnsi="Times New Roman" w:cs="Times New Roman"/>
          <w:color w:val="auto"/>
        </w:rPr>
      </w:pPr>
      <w:r w:rsidRPr="006178C7">
        <w:rPr>
          <w:rFonts w:ascii="Times New Roman" w:hAnsi="Times New Roman" w:cs="Times New Roman"/>
          <w:color w:val="auto"/>
        </w:rPr>
        <w:t>ZM schv</w:t>
      </w:r>
      <w:r>
        <w:rPr>
          <w:rFonts w:ascii="Times New Roman" w:hAnsi="Times New Roman" w:cs="Times New Roman"/>
          <w:color w:val="auto"/>
        </w:rPr>
        <w:t>aluje</w:t>
      </w:r>
      <w:r w:rsidRPr="006178C7">
        <w:rPr>
          <w:rFonts w:ascii="Times New Roman" w:hAnsi="Times New Roman" w:cs="Times New Roman"/>
          <w:color w:val="auto"/>
        </w:rPr>
        <w:t xml:space="preserve"> Obecně závaznou vyhlášku, kterou se stanoví společný školský obvod základní školy. </w:t>
      </w:r>
    </w:p>
    <w:p w14:paraId="75F09021" w14:textId="77777777" w:rsidR="00205189" w:rsidRDefault="00205189" w:rsidP="00205189">
      <w:pPr>
        <w:rPr>
          <w:rFonts w:ascii="Times New Roman" w:hAnsi="Times New Roman" w:cs="Times New Roman"/>
          <w:color w:val="auto"/>
        </w:rPr>
      </w:pPr>
    </w:p>
    <w:p w14:paraId="28D62BA4" w14:textId="77777777" w:rsidR="00205189" w:rsidRPr="006178C7" w:rsidRDefault="00205189" w:rsidP="00205189">
      <w:pPr>
        <w:rPr>
          <w:rFonts w:ascii="Times New Roman" w:hAnsi="Times New Roman" w:cs="Times New Roman"/>
          <w:b/>
          <w:bCs/>
          <w:color w:val="auto"/>
        </w:rPr>
      </w:pPr>
      <w:r w:rsidRPr="006178C7">
        <w:rPr>
          <w:rFonts w:ascii="Times New Roman" w:hAnsi="Times New Roman" w:cs="Times New Roman"/>
          <w:b/>
          <w:bCs/>
          <w:color w:val="auto"/>
        </w:rPr>
        <w:t>5/02/2023</w:t>
      </w:r>
    </w:p>
    <w:p w14:paraId="3B54EA8D" w14:textId="77777777" w:rsidR="00205189" w:rsidRPr="006178C7" w:rsidRDefault="00205189" w:rsidP="00205189">
      <w:pPr>
        <w:jc w:val="both"/>
        <w:rPr>
          <w:rFonts w:ascii="Times New Roman" w:hAnsi="Times New Roman" w:cs="Times New Roman"/>
          <w:bCs/>
          <w:color w:val="auto"/>
        </w:rPr>
      </w:pPr>
      <w:r w:rsidRPr="006178C7">
        <w:rPr>
          <w:rFonts w:ascii="Times New Roman" w:hAnsi="Times New Roman" w:cs="Times New Roman"/>
          <w:color w:val="auto"/>
        </w:rPr>
        <w:t xml:space="preserve">Zastupitelstvo města schvaluje vyčlenění finančních prostředků ve výši 75.812,- Kč na předfinancování projektu </w:t>
      </w:r>
      <w:r w:rsidRPr="006178C7">
        <w:rPr>
          <w:rFonts w:ascii="Times New Roman" w:hAnsi="Times New Roman" w:cs="Times New Roman"/>
          <w:bCs/>
          <w:color w:val="auto"/>
        </w:rPr>
        <w:t>„</w:t>
      </w:r>
      <w:r w:rsidRPr="006178C7">
        <w:rPr>
          <w:rFonts w:ascii="Times New Roman" w:hAnsi="Times New Roman" w:cs="Times New Roman"/>
          <w:color w:val="auto"/>
        </w:rPr>
        <w:t>Znovu použitelné kelímky pro Mikroregion Frýdlantsko</w:t>
      </w:r>
      <w:r w:rsidRPr="006178C7">
        <w:rPr>
          <w:rFonts w:ascii="Times New Roman" w:hAnsi="Times New Roman" w:cs="Times New Roman"/>
          <w:bCs/>
          <w:color w:val="auto"/>
        </w:rPr>
        <w:t>“ formou návratné finanční výpomoci a pověřuje starostu podpisem příslušné smlouvy o poskytnutí návratné finanční výpomoci.</w:t>
      </w:r>
      <w:r>
        <w:rPr>
          <w:rFonts w:ascii="Times New Roman" w:hAnsi="Times New Roman" w:cs="Times New Roman"/>
          <w:bCs/>
          <w:color w:val="auto"/>
        </w:rPr>
        <w:t xml:space="preserve"> Finanční prostředky budou převedeny do rozpočtu DSO do 30. 6. 2023.</w:t>
      </w:r>
    </w:p>
    <w:p w14:paraId="43B6F100" w14:textId="77777777" w:rsidR="00205189" w:rsidRDefault="00205189" w:rsidP="00205189">
      <w:pPr>
        <w:rPr>
          <w:rFonts w:ascii="Times New Roman" w:hAnsi="Times New Roman" w:cs="Times New Roman"/>
          <w:color w:val="auto"/>
        </w:rPr>
      </w:pPr>
    </w:p>
    <w:p w14:paraId="5C48554E" w14:textId="77777777" w:rsidR="00205189" w:rsidRPr="006178C7" w:rsidRDefault="00205189" w:rsidP="00205189">
      <w:pPr>
        <w:rPr>
          <w:rFonts w:ascii="Times New Roman" w:hAnsi="Times New Roman" w:cs="Times New Roman"/>
          <w:b/>
          <w:bCs/>
          <w:color w:val="auto"/>
        </w:rPr>
      </w:pPr>
      <w:r w:rsidRPr="006178C7">
        <w:rPr>
          <w:rFonts w:ascii="Times New Roman" w:hAnsi="Times New Roman" w:cs="Times New Roman"/>
          <w:b/>
          <w:bCs/>
          <w:color w:val="auto"/>
        </w:rPr>
        <w:t>6/02/2023</w:t>
      </w:r>
    </w:p>
    <w:p w14:paraId="5DFD760A" w14:textId="77777777" w:rsidR="00205189" w:rsidRDefault="00205189" w:rsidP="00205189">
      <w:pPr>
        <w:jc w:val="both"/>
        <w:rPr>
          <w:rFonts w:ascii="Times New Roman" w:hAnsi="Times New Roman" w:cs="Times New Roman"/>
          <w:color w:val="auto"/>
        </w:rPr>
      </w:pPr>
      <w:r w:rsidRPr="006178C7">
        <w:rPr>
          <w:rFonts w:ascii="Times New Roman" w:hAnsi="Times New Roman" w:cs="Times New Roman"/>
          <w:color w:val="auto"/>
        </w:rPr>
        <w:t xml:space="preserve">ZM </w:t>
      </w:r>
      <w:r>
        <w:rPr>
          <w:rFonts w:ascii="Times New Roman" w:hAnsi="Times New Roman" w:cs="Times New Roman"/>
          <w:color w:val="auto"/>
        </w:rPr>
        <w:t>bere</w:t>
      </w:r>
      <w:r w:rsidRPr="006178C7">
        <w:rPr>
          <w:rFonts w:ascii="Times New Roman" w:hAnsi="Times New Roman" w:cs="Times New Roman"/>
          <w:color w:val="auto"/>
        </w:rPr>
        <w:t xml:space="preserve"> na vědomí zprávy výborů. </w:t>
      </w:r>
    </w:p>
    <w:p w14:paraId="5FA63C44" w14:textId="77777777" w:rsidR="00205189" w:rsidRDefault="00205189" w:rsidP="00205189">
      <w:pPr>
        <w:jc w:val="both"/>
        <w:rPr>
          <w:rFonts w:ascii="Times New Roman" w:hAnsi="Times New Roman" w:cs="Times New Roman"/>
          <w:color w:val="auto"/>
        </w:rPr>
      </w:pPr>
    </w:p>
    <w:p w14:paraId="0762E65B" w14:textId="77777777" w:rsidR="00205189" w:rsidRPr="006178C7" w:rsidRDefault="00205189" w:rsidP="00205189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6178C7">
        <w:rPr>
          <w:rFonts w:ascii="Times New Roman" w:hAnsi="Times New Roman" w:cs="Times New Roman"/>
          <w:b/>
          <w:bCs/>
          <w:color w:val="auto"/>
        </w:rPr>
        <w:t>7/02/2023</w:t>
      </w:r>
    </w:p>
    <w:p w14:paraId="782BE8E1" w14:textId="77777777" w:rsidR="00205189" w:rsidRPr="006178C7" w:rsidRDefault="00205189" w:rsidP="00205189">
      <w:pPr>
        <w:jc w:val="both"/>
        <w:rPr>
          <w:rFonts w:ascii="Times New Roman" w:hAnsi="Times New Roman" w:cs="Times New Roman"/>
          <w:color w:val="auto"/>
        </w:rPr>
      </w:pPr>
      <w:r w:rsidRPr="006178C7">
        <w:rPr>
          <w:rFonts w:ascii="Times New Roman" w:hAnsi="Times New Roman" w:cs="Times New Roman"/>
          <w:color w:val="auto"/>
        </w:rPr>
        <w:t xml:space="preserve">ZM </w:t>
      </w:r>
      <w:r>
        <w:rPr>
          <w:rFonts w:ascii="Times New Roman" w:hAnsi="Times New Roman" w:cs="Times New Roman"/>
          <w:color w:val="auto"/>
        </w:rPr>
        <w:t>bere</w:t>
      </w:r>
      <w:r w:rsidRPr="006178C7">
        <w:rPr>
          <w:rFonts w:ascii="Times New Roman" w:hAnsi="Times New Roman" w:cs="Times New Roman"/>
          <w:color w:val="auto"/>
        </w:rPr>
        <w:t xml:space="preserve"> na vědomí přijatá rozpočtová opatření č. 3 a 4/2023. </w:t>
      </w:r>
    </w:p>
    <w:p w14:paraId="4791E5F1" w14:textId="77777777" w:rsidR="00205189" w:rsidRDefault="00205189" w:rsidP="00205189">
      <w:pPr>
        <w:shd w:val="clear" w:color="auto" w:fill="FFFFFF"/>
        <w:rPr>
          <w:rFonts w:ascii="Times New Roman" w:hAnsi="Times New Roman" w:cs="Times New Roman"/>
          <w:b/>
          <w:bCs/>
          <w:color w:val="272727"/>
        </w:rPr>
      </w:pPr>
    </w:p>
    <w:p w14:paraId="432F1F19" w14:textId="77777777" w:rsidR="00205189" w:rsidRDefault="00205189" w:rsidP="00205189">
      <w:pPr>
        <w:shd w:val="clear" w:color="auto" w:fill="FFFFFF"/>
        <w:rPr>
          <w:rFonts w:ascii="Times New Roman" w:hAnsi="Times New Roman" w:cs="Times New Roman"/>
          <w:b/>
          <w:bCs/>
          <w:color w:val="272727"/>
        </w:rPr>
      </w:pPr>
      <w:r>
        <w:rPr>
          <w:rFonts w:ascii="Times New Roman" w:hAnsi="Times New Roman" w:cs="Times New Roman"/>
          <w:b/>
          <w:bCs/>
          <w:color w:val="272727"/>
        </w:rPr>
        <w:t>8/02/2023</w:t>
      </w:r>
    </w:p>
    <w:p w14:paraId="01C8E60A" w14:textId="77777777" w:rsidR="00205189" w:rsidRPr="006178C7" w:rsidRDefault="00205189" w:rsidP="00205189">
      <w:pPr>
        <w:jc w:val="both"/>
        <w:rPr>
          <w:rFonts w:ascii="Times New Roman" w:hAnsi="Times New Roman" w:cs="Times New Roman"/>
          <w:color w:val="auto"/>
        </w:rPr>
      </w:pPr>
      <w:r w:rsidRPr="006178C7">
        <w:rPr>
          <w:rFonts w:ascii="Times New Roman" w:hAnsi="Times New Roman" w:cs="Times New Roman"/>
          <w:color w:val="auto"/>
        </w:rPr>
        <w:t xml:space="preserve">ZM </w:t>
      </w:r>
      <w:r>
        <w:rPr>
          <w:rFonts w:ascii="Times New Roman" w:hAnsi="Times New Roman" w:cs="Times New Roman"/>
          <w:color w:val="auto"/>
        </w:rPr>
        <w:t xml:space="preserve">schvaluje </w:t>
      </w:r>
      <w:r w:rsidRPr="006178C7">
        <w:rPr>
          <w:rFonts w:ascii="Times New Roman" w:hAnsi="Times New Roman" w:cs="Times New Roman"/>
          <w:color w:val="auto"/>
        </w:rPr>
        <w:t xml:space="preserve">celoroční hospodaření města za rok 2022, včetně zprávy o výsledku přezkoumání a hospodaření za rok 2022, a to bez výhrad. </w:t>
      </w:r>
    </w:p>
    <w:p w14:paraId="132DCCF3" w14:textId="77777777" w:rsidR="00205189" w:rsidRDefault="00205189" w:rsidP="00205189">
      <w:pPr>
        <w:jc w:val="both"/>
        <w:rPr>
          <w:rFonts w:ascii="Times New Roman" w:hAnsi="Times New Roman" w:cs="Times New Roman"/>
          <w:color w:val="FF0000"/>
        </w:rPr>
      </w:pPr>
    </w:p>
    <w:p w14:paraId="5F1C4C69" w14:textId="77777777" w:rsidR="00205189" w:rsidRPr="006178C7" w:rsidRDefault="00205189" w:rsidP="00205189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6178C7">
        <w:rPr>
          <w:rFonts w:ascii="Times New Roman" w:hAnsi="Times New Roman" w:cs="Times New Roman"/>
          <w:b/>
          <w:bCs/>
          <w:color w:val="auto"/>
        </w:rPr>
        <w:t>9/02/2023</w:t>
      </w:r>
    </w:p>
    <w:p w14:paraId="5BAC4996" w14:textId="77777777" w:rsidR="00205189" w:rsidRDefault="00205189" w:rsidP="00205189">
      <w:pPr>
        <w:jc w:val="both"/>
        <w:rPr>
          <w:rFonts w:ascii="Times New Roman" w:hAnsi="Times New Roman" w:cs="Times New Roman"/>
          <w:color w:val="auto"/>
        </w:rPr>
      </w:pPr>
      <w:r w:rsidRPr="006178C7">
        <w:rPr>
          <w:rFonts w:ascii="Times New Roman" w:hAnsi="Times New Roman" w:cs="Times New Roman"/>
          <w:color w:val="auto"/>
        </w:rPr>
        <w:t>ZM schvaluje účetní závěrku města zpracovanou k 31. 12. 2022 za účetní období od 1. 1. 2022 do 31. 12. 2022.</w:t>
      </w:r>
    </w:p>
    <w:p w14:paraId="7B8FD97A" w14:textId="77777777" w:rsidR="00205189" w:rsidRDefault="00205189" w:rsidP="00205189">
      <w:pPr>
        <w:jc w:val="both"/>
        <w:rPr>
          <w:rFonts w:ascii="Times New Roman" w:hAnsi="Times New Roman" w:cs="Times New Roman"/>
          <w:color w:val="auto"/>
        </w:rPr>
      </w:pPr>
    </w:p>
    <w:p w14:paraId="5897234A" w14:textId="77777777" w:rsidR="00205189" w:rsidRDefault="00205189" w:rsidP="00205189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37013A">
        <w:rPr>
          <w:rFonts w:ascii="Times New Roman" w:hAnsi="Times New Roman" w:cs="Times New Roman"/>
          <w:b/>
          <w:bCs/>
          <w:color w:val="auto"/>
        </w:rPr>
        <w:t>10/02/2023</w:t>
      </w:r>
    </w:p>
    <w:p w14:paraId="3931C565" w14:textId="77777777" w:rsidR="00205189" w:rsidRDefault="00205189" w:rsidP="00205189">
      <w:pPr>
        <w:jc w:val="both"/>
        <w:rPr>
          <w:rFonts w:ascii="Times New Roman" w:hAnsi="Times New Roman" w:cs="Times New Roman"/>
          <w:color w:val="auto"/>
        </w:rPr>
      </w:pPr>
      <w:r w:rsidRPr="0037013A">
        <w:rPr>
          <w:rFonts w:ascii="Times New Roman" w:hAnsi="Times New Roman" w:cs="Times New Roman"/>
          <w:color w:val="auto"/>
        </w:rPr>
        <w:t xml:space="preserve">ZM schvaluje </w:t>
      </w:r>
      <w:r>
        <w:rPr>
          <w:rFonts w:ascii="Times New Roman" w:hAnsi="Times New Roman" w:cs="Times New Roman"/>
          <w:color w:val="auto"/>
        </w:rPr>
        <w:t xml:space="preserve">záměr pořízení inteligentních ukazatelů rychlosti se zobrazením RZ rychle </w:t>
      </w:r>
      <w:r>
        <w:rPr>
          <w:rFonts w:ascii="Times New Roman" w:hAnsi="Times New Roman" w:cs="Times New Roman"/>
          <w:color w:val="auto"/>
        </w:rPr>
        <w:lastRenderedPageBreak/>
        <w:t>jedoucímu vozidlu.</w:t>
      </w:r>
    </w:p>
    <w:p w14:paraId="456E82AA" w14:textId="77777777" w:rsidR="00205189" w:rsidRDefault="00205189" w:rsidP="00205189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37013A">
        <w:rPr>
          <w:rFonts w:ascii="Times New Roman" w:hAnsi="Times New Roman" w:cs="Times New Roman"/>
          <w:b/>
          <w:bCs/>
          <w:color w:val="auto"/>
        </w:rPr>
        <w:t>11/02/2023</w:t>
      </w:r>
    </w:p>
    <w:p w14:paraId="3B979ED5" w14:textId="77777777" w:rsidR="00205189" w:rsidRDefault="00205189" w:rsidP="00205189">
      <w:pPr>
        <w:jc w:val="both"/>
        <w:rPr>
          <w:rFonts w:ascii="Times New Roman" w:hAnsi="Times New Roman" w:cs="Times New Roman"/>
          <w:color w:val="auto"/>
        </w:rPr>
      </w:pPr>
      <w:r w:rsidRPr="0037013A">
        <w:rPr>
          <w:rFonts w:ascii="Times New Roman" w:hAnsi="Times New Roman" w:cs="Times New Roman"/>
          <w:color w:val="auto"/>
        </w:rPr>
        <w:t xml:space="preserve">ZM </w:t>
      </w:r>
      <w:r>
        <w:rPr>
          <w:rFonts w:ascii="Times New Roman" w:hAnsi="Times New Roman" w:cs="Times New Roman"/>
          <w:color w:val="auto"/>
        </w:rPr>
        <w:t xml:space="preserve">bere na vědomí převod finančních prostředků v celkové výši 10 miliónů korun na spořící účet u České spořitelny, a. s. </w:t>
      </w:r>
    </w:p>
    <w:p w14:paraId="42B51A82" w14:textId="77777777" w:rsidR="00205189" w:rsidRDefault="00205189" w:rsidP="00205189">
      <w:pPr>
        <w:jc w:val="both"/>
        <w:rPr>
          <w:rFonts w:ascii="Times New Roman" w:hAnsi="Times New Roman" w:cs="Times New Roman"/>
          <w:color w:val="auto"/>
        </w:rPr>
      </w:pPr>
    </w:p>
    <w:p w14:paraId="38C6D1DB" w14:textId="77777777" w:rsidR="00205189" w:rsidRPr="008F0BE4" w:rsidRDefault="00205189" w:rsidP="00205189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8F0BE4">
        <w:rPr>
          <w:rFonts w:ascii="Times New Roman" w:hAnsi="Times New Roman" w:cs="Times New Roman"/>
          <w:b/>
          <w:bCs/>
          <w:color w:val="auto"/>
        </w:rPr>
        <w:t>12/02/2023</w:t>
      </w:r>
    </w:p>
    <w:p w14:paraId="3E6D963A" w14:textId="77777777" w:rsidR="00205189" w:rsidRPr="008F0BE4" w:rsidRDefault="00205189" w:rsidP="00205189">
      <w:pPr>
        <w:jc w:val="both"/>
        <w:rPr>
          <w:rFonts w:ascii="Times New Roman" w:hAnsi="Times New Roman" w:cs="Times New Roman"/>
          <w:color w:val="auto"/>
        </w:rPr>
      </w:pPr>
      <w:r w:rsidRPr="008F0BE4">
        <w:rPr>
          <w:rFonts w:ascii="Times New Roman" w:hAnsi="Times New Roman" w:cs="Times New Roman"/>
          <w:color w:val="auto"/>
        </w:rPr>
        <w:t xml:space="preserve">ZM schvaluje záměr přípravy změny vyhlášky o </w:t>
      </w:r>
      <w:r w:rsidRPr="008F0BE4">
        <w:rPr>
          <w:rFonts w:ascii="Times New Roman" w:eastAsiaTheme="minorHAnsi" w:hAnsi="Times New Roman" w:cs="Times New Roman"/>
          <w:color w:val="auto"/>
          <w:lang w:eastAsia="en-US" w:bidi="ar-SA"/>
        </w:rPr>
        <w:t>místním poplatku za obecní systém odpadového hospodářství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14:paraId="0D28F67B" w14:textId="77777777" w:rsidR="00205189" w:rsidRDefault="00205189" w:rsidP="00205189">
      <w:pPr>
        <w:jc w:val="both"/>
        <w:rPr>
          <w:rFonts w:ascii="Times New Roman" w:hAnsi="Times New Roman" w:cs="Times New Roman"/>
          <w:color w:val="auto"/>
        </w:rPr>
      </w:pPr>
    </w:p>
    <w:p w14:paraId="77848421" w14:textId="77777777" w:rsidR="00205189" w:rsidRDefault="00205189" w:rsidP="00205189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37013A">
        <w:rPr>
          <w:rFonts w:ascii="Times New Roman" w:hAnsi="Times New Roman" w:cs="Times New Roman"/>
          <w:b/>
          <w:bCs/>
          <w:color w:val="auto"/>
        </w:rPr>
        <w:t>13/02/2023</w:t>
      </w:r>
    </w:p>
    <w:p w14:paraId="31CDCFB7" w14:textId="77777777" w:rsidR="00205189" w:rsidRDefault="00205189" w:rsidP="00205189">
      <w:pPr>
        <w:jc w:val="both"/>
        <w:rPr>
          <w:rFonts w:ascii="Times New Roman" w:hAnsi="Times New Roman" w:cs="Times New Roman"/>
        </w:rPr>
      </w:pPr>
      <w:r w:rsidRPr="0037013A">
        <w:rPr>
          <w:rFonts w:ascii="Times New Roman" w:hAnsi="Times New Roman" w:cs="Times New Roman"/>
          <w:color w:val="auto"/>
        </w:rPr>
        <w:t xml:space="preserve">ZM </w:t>
      </w:r>
      <w:r>
        <w:rPr>
          <w:rFonts w:ascii="Times New Roman" w:hAnsi="Times New Roman" w:cs="Times New Roman"/>
          <w:color w:val="auto"/>
        </w:rPr>
        <w:t xml:space="preserve">schvaluje vstoupení města Raspenava do sdružení TRJH (VisitJizerky) za představených finančních podmínek. </w:t>
      </w:r>
    </w:p>
    <w:p w14:paraId="3FA65E58" w14:textId="77777777" w:rsidR="00205189" w:rsidRPr="0037013A" w:rsidRDefault="00205189" w:rsidP="00205189">
      <w:pPr>
        <w:jc w:val="both"/>
        <w:rPr>
          <w:rFonts w:ascii="Times New Roman" w:hAnsi="Times New Roman" w:cs="Times New Roman"/>
          <w:color w:val="auto"/>
        </w:rPr>
      </w:pPr>
    </w:p>
    <w:p w14:paraId="6C7E3F04" w14:textId="77777777" w:rsidR="00205189" w:rsidRDefault="00205189" w:rsidP="00205189">
      <w:pPr>
        <w:jc w:val="both"/>
        <w:rPr>
          <w:rFonts w:ascii="Times New Roman" w:hAnsi="Times New Roman" w:cs="Times New Roman"/>
          <w:color w:val="auto"/>
        </w:rPr>
      </w:pPr>
    </w:p>
    <w:p w14:paraId="42446F9E" w14:textId="77777777" w:rsidR="00205189" w:rsidRPr="0037013A" w:rsidRDefault="00205189" w:rsidP="00205189">
      <w:pPr>
        <w:jc w:val="both"/>
        <w:rPr>
          <w:rFonts w:ascii="Times New Roman" w:hAnsi="Times New Roman" w:cs="Times New Roman"/>
          <w:color w:val="auto"/>
        </w:rPr>
      </w:pPr>
    </w:p>
    <w:p w14:paraId="567AE148" w14:textId="77777777" w:rsidR="00205189" w:rsidRPr="0037013A" w:rsidRDefault="00205189" w:rsidP="00205189">
      <w:pPr>
        <w:jc w:val="both"/>
        <w:rPr>
          <w:rFonts w:ascii="Times New Roman" w:hAnsi="Times New Roman" w:cs="Times New Roman"/>
          <w:color w:val="auto"/>
        </w:rPr>
      </w:pPr>
    </w:p>
    <w:p w14:paraId="43215BAD" w14:textId="77777777" w:rsidR="00205189" w:rsidRPr="006178C7" w:rsidRDefault="00205189" w:rsidP="00205189">
      <w:pPr>
        <w:jc w:val="both"/>
        <w:rPr>
          <w:rFonts w:ascii="Times New Roman" w:hAnsi="Times New Roman" w:cs="Times New Roman"/>
          <w:color w:val="auto"/>
        </w:rPr>
      </w:pPr>
    </w:p>
    <w:p w14:paraId="71C6D17D" w14:textId="77777777" w:rsidR="00205189" w:rsidRDefault="00205189" w:rsidP="00205189">
      <w:pPr>
        <w:jc w:val="both"/>
        <w:rPr>
          <w:rFonts w:ascii="Times New Roman" w:eastAsia="Times New Roman" w:hAnsi="Times New Roman" w:cs="Times New Roman"/>
          <w:b/>
        </w:rPr>
      </w:pPr>
    </w:p>
    <w:p w14:paraId="735F99D9" w14:textId="77777777" w:rsidR="00205189" w:rsidRDefault="00205189" w:rsidP="00205189">
      <w:pPr>
        <w:shd w:val="clear" w:color="auto" w:fill="FFFFFF"/>
        <w:rPr>
          <w:rFonts w:ascii="Times New Roman" w:hAnsi="Times New Roman" w:cs="Times New Roman"/>
          <w:b/>
          <w:bCs/>
          <w:color w:val="272727"/>
        </w:rPr>
      </w:pPr>
    </w:p>
    <w:p w14:paraId="359E1A56" w14:textId="77777777" w:rsidR="00205189" w:rsidRPr="00E53FC3" w:rsidRDefault="00205189" w:rsidP="00205189">
      <w:pPr>
        <w:rPr>
          <w:rFonts w:ascii="Times New Roman" w:hAnsi="Times New Roman" w:cs="Times New Roman"/>
          <w:color w:val="auto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2234"/>
        <w:gridCol w:w="3482"/>
      </w:tblGrid>
      <w:tr w:rsidR="00205189" w14:paraId="3E50DCCD" w14:textId="77777777" w:rsidTr="00AF6999">
        <w:trPr>
          <w:trHeight w:val="376"/>
        </w:trPr>
        <w:tc>
          <w:tcPr>
            <w:tcW w:w="3397" w:type="dxa"/>
            <w:tcBorders>
              <w:top w:val="single" w:sz="4" w:space="0" w:color="auto"/>
            </w:tcBorders>
          </w:tcPr>
          <w:p w14:paraId="0D651C81" w14:textId="77777777" w:rsidR="00205189" w:rsidRDefault="00205189" w:rsidP="00AF6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Josef Málek, starosta</w:t>
            </w:r>
          </w:p>
        </w:tc>
        <w:tc>
          <w:tcPr>
            <w:tcW w:w="2268" w:type="dxa"/>
          </w:tcPr>
          <w:p w14:paraId="7B032A5F" w14:textId="77777777" w:rsidR="00205189" w:rsidRDefault="00205189" w:rsidP="00AF69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14:paraId="437D707A" w14:textId="77777777" w:rsidR="00205189" w:rsidRDefault="00205189" w:rsidP="00AF6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Jaromír Hanzl, místostarosta</w:t>
            </w:r>
          </w:p>
        </w:tc>
      </w:tr>
      <w:bookmarkEnd w:id="0"/>
      <w:bookmarkEnd w:id="1"/>
      <w:bookmarkEnd w:id="2"/>
    </w:tbl>
    <w:p w14:paraId="3C88FC81" w14:textId="77777777" w:rsidR="00DA10AF" w:rsidRPr="00205189" w:rsidRDefault="00DA10AF" w:rsidP="00205189"/>
    <w:sectPr w:rsidR="00DA10AF" w:rsidRPr="00205189" w:rsidSect="00DC6A3D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F1356"/>
    <w:multiLevelType w:val="hybridMultilevel"/>
    <w:tmpl w:val="A5D67A34"/>
    <w:lvl w:ilvl="0" w:tplc="9D9C09D4">
      <w:start w:val="1"/>
      <w:numFmt w:val="lowerLetter"/>
      <w:lvlText w:val="%1)"/>
      <w:lvlJc w:val="left"/>
      <w:pPr>
        <w:ind w:left="786" w:hanging="360"/>
      </w:pPr>
      <w:rPr>
        <w:rFonts w:ascii="Times New Roman" w:eastAsia="Courier New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524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D"/>
    <w:rsid w:val="001567EC"/>
    <w:rsid w:val="001716F8"/>
    <w:rsid w:val="00205189"/>
    <w:rsid w:val="00393EB9"/>
    <w:rsid w:val="003F16A6"/>
    <w:rsid w:val="00536C30"/>
    <w:rsid w:val="00564B0D"/>
    <w:rsid w:val="006A1D33"/>
    <w:rsid w:val="0071493B"/>
    <w:rsid w:val="00841873"/>
    <w:rsid w:val="009C456E"/>
    <w:rsid w:val="00A2653D"/>
    <w:rsid w:val="00BC7E9A"/>
    <w:rsid w:val="00C75B00"/>
    <w:rsid w:val="00DA10AF"/>
    <w:rsid w:val="00D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0B56"/>
  <w15:chartTrackingRefBased/>
  <w15:docId w15:val="{06760037-9EDC-4769-9815-6324A1F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265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C456E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456E"/>
    <w:pPr>
      <w:keepNext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456E"/>
    <w:pPr>
      <w:keepNext/>
      <w:autoSpaceDE w:val="0"/>
      <w:autoSpaceDN w:val="0"/>
      <w:adjustRightInd w:val="0"/>
      <w:jc w:val="both"/>
      <w:outlineLvl w:val="2"/>
    </w:pPr>
    <w:rPr>
      <w:rFonts w:ascii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A26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A26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2653D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1">
    <w:name w:val="Nadpis #1"/>
    <w:basedOn w:val="Normln"/>
    <w:link w:val="Nadpis10"/>
    <w:rsid w:val="00A2653D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Zkladntext0">
    <w:name w:val="Body Text"/>
    <w:basedOn w:val="Normln"/>
    <w:link w:val="ZkladntextChar"/>
    <w:uiPriority w:val="99"/>
    <w:unhideWhenUsed/>
    <w:rsid w:val="00A2653D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A2653D"/>
    <w:rPr>
      <w:rFonts w:ascii="Times New Roman" w:eastAsia="Courier New" w:hAnsi="Times New Roman" w:cs="Times New Roman"/>
      <w:color w:val="000000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unhideWhenUsed/>
    <w:rsid w:val="00A265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uiPriority w:val="34"/>
    <w:qFormat/>
    <w:rsid w:val="003F16A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64B0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64B0D"/>
    <w:rPr>
      <w:rFonts w:ascii="Courier New" w:eastAsia="Courier New" w:hAnsi="Courier New" w:cs="Courier New"/>
      <w:color w:val="000000"/>
      <w:sz w:val="16"/>
      <w:szCs w:val="16"/>
      <w:lang w:eastAsia="cs-CZ" w:bidi="cs-CZ"/>
    </w:rPr>
  </w:style>
  <w:style w:type="paragraph" w:customStyle="1" w:styleId="Import3">
    <w:name w:val="Import 3"/>
    <w:basedOn w:val="Normln"/>
    <w:rsid w:val="00171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right="567"/>
      <w:jc w:val="both"/>
    </w:pPr>
    <w:rPr>
      <w:rFonts w:ascii="Times New Roman" w:eastAsia="Times New Roman" w:hAnsi="Times New Roman" w:cs="Times New Roman"/>
      <w:noProof/>
      <w:color w:val="auto"/>
      <w:szCs w:val="20"/>
      <w:lang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9C456E"/>
    <w:rPr>
      <w:rFonts w:ascii="Times New Roman" w:eastAsia="Courier New" w:hAnsi="Times New Roman" w:cs="Times New Roman"/>
      <w:b/>
      <w:color w:val="000000"/>
      <w:sz w:val="32"/>
      <w:szCs w:val="32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9C456E"/>
    <w:rPr>
      <w:rFonts w:ascii="Times New Roman" w:eastAsia="Courier New" w:hAnsi="Times New Roman" w:cs="Times New Roman"/>
      <w:b/>
      <w:color w:val="000000"/>
      <w:sz w:val="28"/>
      <w:szCs w:val="28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9C456E"/>
    <w:rPr>
      <w:rFonts w:ascii="Times New Roman" w:eastAsia="Courier New" w:hAnsi="Times New Roman" w:cs="Times New Roman"/>
      <w:b/>
      <w:color w:val="000000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rsid w:val="009C456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3</cp:revision>
  <dcterms:created xsi:type="dcterms:W3CDTF">2023-06-06T04:51:00Z</dcterms:created>
  <dcterms:modified xsi:type="dcterms:W3CDTF">2023-06-06T04:52:00Z</dcterms:modified>
</cp:coreProperties>
</file>