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0723" w14:textId="77777777" w:rsidR="00E22569" w:rsidRDefault="00217CD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F4DD984" wp14:editId="689EA7B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693400" cy="7556500"/>
                <wp:effectExtent l="0" t="0" r="0" b="635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14:paraId="6EA0D985" w14:textId="77777777" w:rsidR="006F4A97" w:rsidRDefault="006F4A97" w:rsidP="006F4A9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4DD984" id="Shape 1" o:spid="_x0000_s1026" style="position:absolute;margin-left:0;margin-top:0;width:842pt;height:595pt;z-index:-503316478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" fillcolor="#fefefe" stroked="f">
                <o:lock v:ext="edit" rotation="t" position="t"/>
                <v:textbox>
                  <w:txbxContent>
                    <w:p w14:paraId="6EA0D985" w14:textId="77777777" w:rsidR="006F4A97" w:rsidRDefault="006F4A97" w:rsidP="006F4A9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AFD9F36" w14:textId="77777777" w:rsidR="00E22569" w:rsidRDefault="00217CD8">
      <w:pPr>
        <w:pStyle w:val="Zkladntext1"/>
        <w:shd w:val="clear" w:color="auto" w:fill="auto"/>
        <w:spacing w:after="280"/>
        <w:ind w:left="220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299526F8" wp14:editId="5A04CBDD">
                <wp:simplePos x="0" y="0"/>
                <wp:positionH relativeFrom="page">
                  <wp:posOffset>9249410</wp:posOffset>
                </wp:positionH>
                <wp:positionV relativeFrom="paragraph">
                  <wp:posOffset>0</wp:posOffset>
                </wp:positionV>
                <wp:extent cx="636905" cy="194945"/>
                <wp:effectExtent l="0" t="0" r="0" b="0"/>
                <wp:wrapSquare wrapText="bothSides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C22D4" w14:textId="77777777" w:rsidR="00E22569" w:rsidRDefault="00217CD8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Příloha č. 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9526F8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7" type="#_x0000_t202" style="position:absolute;left:0;text-align:left;margin-left:728.3pt;margin-top:0;width:50.15pt;height:15.3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" filled="f" stroked="f">
                <v:textbox style="mso-fit-shape-to-text:t" inset="0,0,0,0">
                  <w:txbxContent>
                    <w:p w14:paraId="591C22D4" w14:textId="77777777" w:rsidR="00E22569" w:rsidRDefault="00217CD8">
                      <w:pPr>
                        <w:pStyle w:val="Zkladntext1"/>
                        <w:shd w:val="clear" w:color="auto" w:fill="auto"/>
                        <w:spacing w:after="0"/>
                        <w:ind w:firstLine="0"/>
                      </w:pPr>
                      <w:r>
                        <w:t>Příloha č. 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Město Raspenava</w:t>
      </w:r>
    </w:p>
    <w:p w14:paraId="5ED197C2" w14:textId="38B74B6A" w:rsidR="00E22569" w:rsidRPr="00554208" w:rsidRDefault="00217CD8">
      <w:pPr>
        <w:pStyle w:val="Nadpis10"/>
        <w:keepNext/>
        <w:keepLines/>
        <w:shd w:val="clear" w:color="auto" w:fill="auto"/>
        <w:rPr>
          <w:sz w:val="40"/>
          <w:szCs w:val="40"/>
        </w:rPr>
      </w:pPr>
      <w:bookmarkStart w:id="0" w:name="bookmark0"/>
      <w:r w:rsidRPr="00554208">
        <w:rPr>
          <w:sz w:val="40"/>
          <w:szCs w:val="40"/>
        </w:rPr>
        <w:t>HOSPODAŘENÍ PŘÍSPĚVKOVÉ ORGANIZACE ZŘ</w:t>
      </w:r>
      <w:r w:rsidR="00554208" w:rsidRPr="00554208">
        <w:rPr>
          <w:sz w:val="40"/>
          <w:szCs w:val="40"/>
        </w:rPr>
        <w:t>Í</w:t>
      </w:r>
      <w:r w:rsidRPr="00554208">
        <w:rPr>
          <w:sz w:val="40"/>
          <w:szCs w:val="40"/>
        </w:rPr>
        <w:t>ZENÉ MĚSTEM - za rok 20</w:t>
      </w:r>
      <w:bookmarkEnd w:id="0"/>
      <w:r w:rsidR="00484BFB">
        <w:rPr>
          <w:sz w:val="40"/>
          <w:szCs w:val="40"/>
        </w:rPr>
        <w:t>2</w:t>
      </w:r>
      <w:r w:rsidR="00C82AF0">
        <w:rPr>
          <w:sz w:val="40"/>
          <w:szCs w:val="40"/>
        </w:rPr>
        <w:t>1</w:t>
      </w:r>
    </w:p>
    <w:p w14:paraId="29B7CFB6" w14:textId="77777777" w:rsidR="00E22569" w:rsidRDefault="00217CD8">
      <w:pPr>
        <w:pStyle w:val="Zkladntext1"/>
        <w:shd w:val="clear" w:color="auto" w:fill="auto"/>
        <w:spacing w:after="0"/>
        <w:ind w:left="220"/>
      </w:pPr>
      <w:r>
        <w:t>Kontrolu hospodaření PO provedla komise jmenovaná starostou města.</w:t>
      </w:r>
    </w:p>
    <w:p w14:paraId="0BA8319E" w14:textId="7FDF146C" w:rsidR="00E22569" w:rsidRDefault="00217CD8">
      <w:pPr>
        <w:pStyle w:val="Zkladntext1"/>
        <w:shd w:val="clear" w:color="auto" w:fill="auto"/>
        <w:spacing w:after="280"/>
        <w:ind w:left="220"/>
      </w:pPr>
      <w:r>
        <w:t>Zpráva o kontrole hospodaření včetně rozdělení výsledku hospodaření byl</w:t>
      </w:r>
      <w:r w:rsidR="00554208">
        <w:t>a</w:t>
      </w:r>
      <w:r>
        <w:t xml:space="preserve"> schválen</w:t>
      </w:r>
      <w:r w:rsidR="00554208">
        <w:t>a</w:t>
      </w:r>
      <w:r>
        <w:t xml:space="preserve"> v radě města dne </w:t>
      </w:r>
      <w:r w:rsidR="004D572F">
        <w:t>25</w:t>
      </w:r>
      <w:r>
        <w:t>. 4. 20</w:t>
      </w:r>
      <w:r w:rsidR="00484BFB">
        <w:t>2</w:t>
      </w:r>
      <w:r w:rsidR="00E03B9F">
        <w:t>2</w:t>
      </w:r>
    </w:p>
    <w:p w14:paraId="4E842C3A" w14:textId="77777777" w:rsidR="00E22569" w:rsidRDefault="00554208">
      <w:pPr>
        <w:pStyle w:val="Titulektabulky0"/>
        <w:shd w:val="clear" w:color="auto" w:fill="auto"/>
        <w:ind w:left="67"/>
      </w:pPr>
      <w: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2736"/>
        <w:gridCol w:w="1590"/>
        <w:gridCol w:w="2384"/>
      </w:tblGrid>
      <w:tr w:rsidR="00E22569" w14:paraId="74E12D6F" w14:textId="77777777" w:rsidTr="00554208">
        <w:trPr>
          <w:trHeight w:hRule="exact" w:val="331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17EE4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HOSPODAŘENÍ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8DD828" w14:textId="77777777" w:rsidR="00E22569" w:rsidRDefault="00217CD8">
            <w:pPr>
              <w:pStyle w:val="Jin0"/>
              <w:shd w:val="clear" w:color="auto" w:fill="auto"/>
              <w:ind w:left="180"/>
              <w:jc w:val="center"/>
            </w:pPr>
            <w:r>
              <w:rPr>
                <w:i/>
                <w:iCs/>
              </w:rPr>
              <w:t>Výnosy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AA3C84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Náklady</w:t>
            </w: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06075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Hospodářský výsledek</w:t>
            </w:r>
          </w:p>
        </w:tc>
      </w:tr>
      <w:tr w:rsidR="00E22569" w14:paraId="69C98D96" w14:textId="77777777" w:rsidTr="00554208">
        <w:trPr>
          <w:trHeight w:hRule="exact" w:val="293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8FFB9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Státní dotace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5ABA8D" w14:textId="0BDD427A" w:rsidR="00596425" w:rsidRDefault="001053B5" w:rsidP="006F4A97">
            <w:pPr>
              <w:pStyle w:val="Jin0"/>
              <w:shd w:val="clear" w:color="auto" w:fill="auto"/>
            </w:pPr>
            <w:r>
              <w:t>34 484 294,00</w:t>
            </w:r>
          </w:p>
          <w:p w14:paraId="71974B79" w14:textId="501575F3" w:rsidR="00E22569" w:rsidRDefault="00952FF4" w:rsidP="006F4A97">
            <w:pPr>
              <w:pStyle w:val="Jin0"/>
              <w:shd w:val="clear" w:color="auto" w:fill="auto"/>
            </w:pPr>
            <w: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71E5BC" w14:textId="01B27665" w:rsidR="00E22569" w:rsidRDefault="001053B5">
            <w:pPr>
              <w:pStyle w:val="Jin0"/>
              <w:shd w:val="clear" w:color="auto" w:fill="auto"/>
            </w:pPr>
            <w:r>
              <w:t>34</w:t>
            </w:r>
            <w:r w:rsidR="00CE713B">
              <w:t> </w:t>
            </w:r>
            <w:r>
              <w:t>484</w:t>
            </w:r>
            <w:r w:rsidR="00CE713B">
              <w:t xml:space="preserve"> </w:t>
            </w:r>
            <w:r>
              <w:t>294</w:t>
            </w:r>
            <w:r w:rsidR="003917BB">
              <w:t>,00</w:t>
            </w:r>
          </w:p>
          <w:p w14:paraId="5437571E" w14:textId="5C977BB6" w:rsidR="00596425" w:rsidRDefault="00596425">
            <w:pPr>
              <w:pStyle w:val="Jin0"/>
              <w:shd w:val="clear" w:color="auto" w:fill="auto"/>
            </w:pP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604F8" w14:textId="77777777" w:rsidR="00E22569" w:rsidRDefault="00217CD8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E22569" w14:paraId="0C63DD03" w14:textId="77777777" w:rsidTr="00554208">
        <w:trPr>
          <w:trHeight w:hRule="exact" w:val="298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49981E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Dotace z programu kraje</w:t>
            </w:r>
          </w:p>
        </w:tc>
        <w:tc>
          <w:tcPr>
            <w:tcW w:w="2736" w:type="dxa"/>
            <w:shd w:val="clear" w:color="auto" w:fill="FFFFFF"/>
            <w:vAlign w:val="bottom"/>
          </w:tcPr>
          <w:p w14:paraId="465DB4EE" w14:textId="09B06602" w:rsidR="00E22569" w:rsidRDefault="00EE7885" w:rsidP="00554208">
            <w:pPr>
              <w:pStyle w:val="Jin0"/>
              <w:shd w:val="clear" w:color="auto" w:fill="auto"/>
            </w:pPr>
            <w:r>
              <w:t>51 127,05</w:t>
            </w:r>
          </w:p>
        </w:tc>
        <w:tc>
          <w:tcPr>
            <w:tcW w:w="1590" w:type="dxa"/>
            <w:shd w:val="clear" w:color="auto" w:fill="FFFFFF"/>
            <w:vAlign w:val="bottom"/>
          </w:tcPr>
          <w:p w14:paraId="13F2D605" w14:textId="5A39BBD1" w:rsidR="00E22569" w:rsidRDefault="00EE7885">
            <w:pPr>
              <w:pStyle w:val="Jin0"/>
              <w:shd w:val="clear" w:color="auto" w:fill="auto"/>
            </w:pPr>
            <w:r>
              <w:t>51 127,05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6094333" w14:textId="77777777" w:rsidR="00E22569" w:rsidRDefault="00217CD8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E22569" w14:paraId="51629760" w14:textId="77777777" w:rsidTr="00554208">
        <w:trPr>
          <w:trHeight w:hRule="exact" w:val="283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227BA0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Příspěvek od města</w:t>
            </w:r>
          </w:p>
        </w:tc>
        <w:tc>
          <w:tcPr>
            <w:tcW w:w="2736" w:type="dxa"/>
            <w:shd w:val="clear" w:color="auto" w:fill="FFFFFF"/>
            <w:vAlign w:val="bottom"/>
          </w:tcPr>
          <w:p w14:paraId="35BE9CBE" w14:textId="17989B63" w:rsidR="00EE7885" w:rsidRDefault="00952FF4" w:rsidP="00554208">
            <w:pPr>
              <w:pStyle w:val="Jin0"/>
              <w:shd w:val="clear" w:color="auto" w:fill="auto"/>
            </w:pPr>
            <w:r>
              <w:t>4</w:t>
            </w:r>
            <w:r w:rsidR="00EE7885">
              <w:t> 560 000,00</w:t>
            </w:r>
          </w:p>
          <w:p w14:paraId="2368E598" w14:textId="77777777" w:rsidR="00EE7885" w:rsidRDefault="00EE7885" w:rsidP="00554208">
            <w:pPr>
              <w:pStyle w:val="Jin0"/>
              <w:shd w:val="clear" w:color="auto" w:fill="auto"/>
            </w:pPr>
          </w:p>
          <w:p w14:paraId="1E66D3AE" w14:textId="2CA0F408" w:rsidR="00E22569" w:rsidRDefault="00952FF4" w:rsidP="00554208">
            <w:pPr>
              <w:pStyle w:val="Jin0"/>
              <w:shd w:val="clear" w:color="auto" w:fill="auto"/>
            </w:pPr>
            <w:r>
              <w:t>,00</w:t>
            </w:r>
          </w:p>
          <w:p w14:paraId="3BEDAA87" w14:textId="0E34E5F6" w:rsidR="00484BFB" w:rsidRDefault="00484BFB" w:rsidP="00554208">
            <w:pPr>
              <w:pStyle w:val="Jin0"/>
              <w:shd w:val="clear" w:color="auto" w:fill="auto"/>
            </w:pPr>
          </w:p>
        </w:tc>
        <w:tc>
          <w:tcPr>
            <w:tcW w:w="1590" w:type="dxa"/>
            <w:shd w:val="clear" w:color="auto" w:fill="FFFFFF"/>
            <w:vAlign w:val="bottom"/>
          </w:tcPr>
          <w:p w14:paraId="27B3CB32" w14:textId="35651981" w:rsidR="00E22569" w:rsidRDefault="00952FF4" w:rsidP="00554208">
            <w:pPr>
              <w:pStyle w:val="Jin0"/>
              <w:shd w:val="clear" w:color="auto" w:fill="auto"/>
            </w:pPr>
            <w:r>
              <w:t>4</w:t>
            </w:r>
            <w:r w:rsidR="00EE7885">
              <w:t> 398 154,02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78701F3" w14:textId="1E9A7C46" w:rsidR="00E22569" w:rsidRDefault="00EE7885">
            <w:pPr>
              <w:pStyle w:val="Jin0"/>
              <w:shd w:val="clear" w:color="auto" w:fill="auto"/>
            </w:pPr>
            <w:r>
              <w:t>161 845,98</w:t>
            </w:r>
          </w:p>
        </w:tc>
      </w:tr>
      <w:tr w:rsidR="00F8533E" w14:paraId="2A56612B" w14:textId="77777777" w:rsidTr="00554208">
        <w:trPr>
          <w:trHeight w:hRule="exact" w:val="283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10E097" w14:textId="48525FEE" w:rsidR="00F8533E" w:rsidRDefault="00F8533E">
            <w:pPr>
              <w:pStyle w:val="Jin0"/>
              <w:shd w:val="clear" w:color="auto" w:fill="auto"/>
              <w:jc w:val="left"/>
            </w:pPr>
            <w:r>
              <w:t xml:space="preserve">Příspěvky na provoz </w:t>
            </w:r>
            <w:proofErr w:type="gramStart"/>
            <w:r>
              <w:t>ŠD,ŠK</w:t>
            </w:r>
            <w:proofErr w:type="gramEnd"/>
            <w:r>
              <w:t xml:space="preserve"> školné MŠ</w:t>
            </w:r>
          </w:p>
        </w:tc>
        <w:tc>
          <w:tcPr>
            <w:tcW w:w="2736" w:type="dxa"/>
            <w:shd w:val="clear" w:color="auto" w:fill="FFFFFF"/>
            <w:vAlign w:val="bottom"/>
          </w:tcPr>
          <w:p w14:paraId="4E84B741" w14:textId="26ADA95E" w:rsidR="00F8533E" w:rsidRDefault="00EE7885" w:rsidP="00554208">
            <w:pPr>
              <w:pStyle w:val="Jin0"/>
              <w:shd w:val="clear" w:color="auto" w:fill="auto"/>
            </w:pPr>
            <w:r>
              <w:t>993 757,45</w:t>
            </w:r>
          </w:p>
        </w:tc>
        <w:tc>
          <w:tcPr>
            <w:tcW w:w="1590" w:type="dxa"/>
            <w:shd w:val="clear" w:color="auto" w:fill="FFFFFF"/>
            <w:vAlign w:val="bottom"/>
          </w:tcPr>
          <w:p w14:paraId="7B6D1F0F" w14:textId="38934377" w:rsidR="00F8533E" w:rsidRDefault="00EE7885" w:rsidP="00554208">
            <w:pPr>
              <w:pStyle w:val="Jin0"/>
              <w:shd w:val="clear" w:color="auto" w:fill="auto"/>
            </w:pPr>
            <w:r>
              <w:t>993 757,45</w:t>
            </w:r>
          </w:p>
          <w:p w14:paraId="54770D82" w14:textId="502375DA" w:rsidR="00F8533E" w:rsidRDefault="00F8533E" w:rsidP="00554208">
            <w:pPr>
              <w:pStyle w:val="Jin0"/>
              <w:shd w:val="clear" w:color="auto" w:fill="auto"/>
            </w:pP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64E0658" w14:textId="053CD84B" w:rsidR="00F8533E" w:rsidRDefault="00F8533E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E22569" w14:paraId="00732BF3" w14:textId="77777777" w:rsidTr="00554208">
        <w:trPr>
          <w:trHeight w:hRule="exact" w:val="581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</w:tcPr>
          <w:p w14:paraId="4E561E62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Doplňková činnost</w:t>
            </w:r>
          </w:p>
        </w:tc>
        <w:tc>
          <w:tcPr>
            <w:tcW w:w="2736" w:type="dxa"/>
            <w:shd w:val="clear" w:color="auto" w:fill="FFFFFF"/>
          </w:tcPr>
          <w:p w14:paraId="58D86DA4" w14:textId="0760F497" w:rsidR="00E22569" w:rsidRDefault="00EE7885">
            <w:pPr>
              <w:pStyle w:val="Jin0"/>
              <w:shd w:val="clear" w:color="auto" w:fill="auto"/>
            </w:pPr>
            <w:r>
              <w:t>273 694,79</w:t>
            </w:r>
          </w:p>
        </w:tc>
        <w:tc>
          <w:tcPr>
            <w:tcW w:w="1590" w:type="dxa"/>
            <w:shd w:val="clear" w:color="auto" w:fill="FFFFFF"/>
          </w:tcPr>
          <w:p w14:paraId="37CC66EF" w14:textId="234DF367" w:rsidR="00E22569" w:rsidRDefault="00EE7885">
            <w:pPr>
              <w:pStyle w:val="Jin0"/>
              <w:shd w:val="clear" w:color="auto" w:fill="auto"/>
            </w:pPr>
            <w:r>
              <w:t>248 212,78</w:t>
            </w:r>
          </w:p>
          <w:p w14:paraId="01F316D5" w14:textId="1BEEEB7A" w:rsidR="00952FF4" w:rsidRDefault="00952FF4">
            <w:pPr>
              <w:pStyle w:val="Jin0"/>
              <w:shd w:val="clear" w:color="auto" w:fill="auto"/>
            </w:pP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</w:tcPr>
          <w:p w14:paraId="65BF8C38" w14:textId="2FE7B29C" w:rsidR="00E22569" w:rsidRDefault="00EE7885" w:rsidP="00554208">
            <w:pPr>
              <w:pStyle w:val="Jin0"/>
              <w:shd w:val="clear" w:color="auto" w:fill="auto"/>
            </w:pPr>
            <w:r>
              <w:t>25 482,01</w:t>
            </w:r>
          </w:p>
        </w:tc>
      </w:tr>
      <w:tr w:rsidR="00E22569" w14:paraId="0835D6BF" w14:textId="77777777" w:rsidTr="00554208">
        <w:trPr>
          <w:trHeight w:hRule="exact" w:val="336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9A719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Celkový hospodářský výsledek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3C4F2A" w14:textId="6F13D1CB" w:rsidR="00E22569" w:rsidRDefault="00C82AF0">
            <w:pPr>
              <w:pStyle w:val="Jin0"/>
              <w:shd w:val="clear" w:color="auto" w:fill="auto"/>
            </w:pPr>
            <w:r>
              <w:t>40 362 873,29</w:t>
            </w:r>
          </w:p>
          <w:p w14:paraId="03E976AF" w14:textId="77777777" w:rsidR="00C82AF0" w:rsidRDefault="00C82AF0">
            <w:pPr>
              <w:pStyle w:val="Jin0"/>
              <w:shd w:val="clear" w:color="auto" w:fill="auto"/>
            </w:pPr>
          </w:p>
          <w:p w14:paraId="59B5BE78" w14:textId="77777777" w:rsidR="00554208" w:rsidRDefault="00554208">
            <w:pPr>
              <w:pStyle w:val="Jin0"/>
              <w:shd w:val="clear" w:color="auto" w:fill="auto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684911" w14:textId="3D6050DF" w:rsidR="00E22569" w:rsidRDefault="00C82AF0" w:rsidP="00554208">
            <w:pPr>
              <w:pStyle w:val="Jin0"/>
              <w:shd w:val="clear" w:color="auto" w:fill="auto"/>
            </w:pPr>
            <w:r>
              <w:t>40 175 545,30</w:t>
            </w:r>
          </w:p>
          <w:p w14:paraId="66E35DF4" w14:textId="77777777" w:rsidR="00C82AF0" w:rsidRDefault="00C82AF0" w:rsidP="00554208">
            <w:pPr>
              <w:pStyle w:val="Jin0"/>
              <w:shd w:val="clear" w:color="auto" w:fill="auto"/>
            </w:pPr>
          </w:p>
          <w:p w14:paraId="2C58F4FC" w14:textId="3E083865" w:rsidR="00C82AF0" w:rsidRDefault="00C82AF0" w:rsidP="00554208">
            <w:pPr>
              <w:pStyle w:val="Jin0"/>
              <w:shd w:val="clear" w:color="auto" w:fill="auto"/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DBEB0" w14:textId="1457DB11" w:rsidR="00E22569" w:rsidRDefault="00CE713B">
            <w:pPr>
              <w:pStyle w:val="Jin0"/>
              <w:shd w:val="clear" w:color="auto" w:fill="auto"/>
            </w:pPr>
            <w:r>
              <w:t xml:space="preserve">187 327,99  </w:t>
            </w:r>
          </w:p>
          <w:p w14:paraId="3CD47FDD" w14:textId="77777777" w:rsidR="00952FF4" w:rsidRDefault="00952FF4">
            <w:pPr>
              <w:pStyle w:val="Jin0"/>
              <w:shd w:val="clear" w:color="auto" w:fill="auto"/>
            </w:pPr>
          </w:p>
          <w:p w14:paraId="6BBB36E5" w14:textId="5BD95D13" w:rsidR="00952FF4" w:rsidRDefault="00952FF4">
            <w:pPr>
              <w:pStyle w:val="Jin0"/>
              <w:shd w:val="clear" w:color="auto" w:fill="auto"/>
            </w:pPr>
          </w:p>
        </w:tc>
      </w:tr>
    </w:tbl>
    <w:p w14:paraId="147C1210" w14:textId="77777777" w:rsidR="00E22569" w:rsidRDefault="00E22569">
      <w:pPr>
        <w:spacing w:after="806" w:line="14" w:lineRule="exact"/>
      </w:pPr>
    </w:p>
    <w:p w14:paraId="76CDBDE2" w14:textId="77777777" w:rsidR="00E22569" w:rsidRDefault="00E22569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  <w:gridCol w:w="2534"/>
        <w:gridCol w:w="1670"/>
        <w:gridCol w:w="2299"/>
      </w:tblGrid>
      <w:tr w:rsidR="00E22569" w14:paraId="0D0D9094" w14:textId="77777777">
        <w:trPr>
          <w:trHeight w:hRule="exact" w:val="33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A91A5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FONDY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B23B3D" w14:textId="001050A5" w:rsidR="00E22569" w:rsidRDefault="00217CD8">
            <w:pPr>
              <w:pStyle w:val="Jin0"/>
              <w:shd w:val="clear" w:color="auto" w:fill="auto"/>
              <w:ind w:left="720"/>
              <w:jc w:val="left"/>
            </w:pPr>
            <w:r>
              <w:rPr>
                <w:i/>
                <w:iCs/>
              </w:rPr>
              <w:t>Stav k 31.12.20</w:t>
            </w:r>
            <w:r w:rsidR="00952FF4">
              <w:rPr>
                <w:i/>
                <w:iCs/>
              </w:rPr>
              <w:t>2</w:t>
            </w:r>
            <w:r w:rsidR="00E03B9F">
              <w:rPr>
                <w:i/>
                <w:iCs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9753E5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tvorba fondu</w:t>
            </w:r>
          </w:p>
        </w:tc>
        <w:tc>
          <w:tcPr>
            <w:tcW w:w="2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A75FE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stav po přídělu</w:t>
            </w:r>
          </w:p>
        </w:tc>
      </w:tr>
      <w:tr w:rsidR="00E22569" w14:paraId="6682EF71" w14:textId="77777777">
        <w:trPr>
          <w:trHeight w:hRule="exact" w:val="28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0489E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 odměn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9EC0D8" w14:textId="54073E29" w:rsidR="00E22569" w:rsidRDefault="00E03B9F">
            <w:pPr>
              <w:pStyle w:val="Jin0"/>
              <w:shd w:val="clear" w:color="auto" w:fill="auto"/>
            </w:pPr>
            <w:r>
              <w:t>300 000,00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51ECE7" w14:textId="56FB8D0A" w:rsidR="00E22569" w:rsidRPr="0087148C" w:rsidRDefault="0087148C">
            <w:pPr>
              <w:pStyle w:val="Jin0"/>
              <w:shd w:val="clear" w:color="auto" w:fill="auto"/>
            </w:pPr>
            <w:r w:rsidRPr="0087148C">
              <w:t xml:space="preserve">100 000,00 </w:t>
            </w:r>
          </w:p>
          <w:p w14:paraId="17590A71" w14:textId="15339117" w:rsidR="00596425" w:rsidRPr="0087148C" w:rsidRDefault="00596425">
            <w:pPr>
              <w:pStyle w:val="Jin0"/>
              <w:shd w:val="clear" w:color="auto" w:fill="auto"/>
            </w:pPr>
          </w:p>
        </w:tc>
        <w:tc>
          <w:tcPr>
            <w:tcW w:w="2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EADFB" w14:textId="459923F7" w:rsidR="00E22569" w:rsidRDefault="0087148C">
            <w:pPr>
              <w:pStyle w:val="Jin0"/>
              <w:shd w:val="clear" w:color="auto" w:fill="auto"/>
            </w:pPr>
            <w:r>
              <w:t>4</w:t>
            </w:r>
            <w:r w:rsidR="00596425">
              <w:t>00 000,00</w:t>
            </w:r>
          </w:p>
          <w:p w14:paraId="4DF26113" w14:textId="2AF22BFF" w:rsidR="00596425" w:rsidRDefault="00596425">
            <w:pPr>
              <w:pStyle w:val="Jin0"/>
              <w:shd w:val="clear" w:color="auto" w:fill="auto"/>
            </w:pPr>
          </w:p>
        </w:tc>
      </w:tr>
      <w:tr w:rsidR="00E22569" w14:paraId="0BEC1D58" w14:textId="77777777">
        <w:trPr>
          <w:trHeight w:hRule="exact" w:val="307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289E36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FKSP (SÚ 412)</w:t>
            </w:r>
          </w:p>
        </w:tc>
        <w:tc>
          <w:tcPr>
            <w:tcW w:w="4204" w:type="dxa"/>
            <w:gridSpan w:val="2"/>
            <w:shd w:val="clear" w:color="auto" w:fill="FFFFFF"/>
            <w:vAlign w:val="bottom"/>
          </w:tcPr>
          <w:p w14:paraId="594A677D" w14:textId="6AE0436C" w:rsidR="00E22569" w:rsidRDefault="0087148C">
            <w:pPr>
              <w:pStyle w:val="Jin0"/>
              <w:shd w:val="clear" w:color="auto" w:fill="auto"/>
              <w:ind w:left="1460"/>
              <w:jc w:val="left"/>
            </w:pPr>
            <w:r>
              <w:t>557 111,11</w:t>
            </w:r>
            <w:r w:rsidR="00217CD8">
              <w:t xml:space="preserve">            dle pravidel                   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6711981" w14:textId="77777777" w:rsidR="00E22569" w:rsidRDefault="00217CD8" w:rsidP="00217CD8">
            <w:pPr>
              <w:pStyle w:val="Jin0"/>
              <w:shd w:val="clear" w:color="auto" w:fill="auto"/>
            </w:pPr>
            <w:r>
              <w:t xml:space="preserve"> x</w:t>
            </w:r>
          </w:p>
        </w:tc>
      </w:tr>
      <w:tr w:rsidR="00E22569" w14:paraId="42E76C70" w14:textId="77777777">
        <w:trPr>
          <w:trHeight w:hRule="exact" w:val="288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14:paraId="7C2E6446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 reprodukce majetku (SÚ 416)</w:t>
            </w:r>
          </w:p>
        </w:tc>
        <w:tc>
          <w:tcPr>
            <w:tcW w:w="2534" w:type="dxa"/>
            <w:shd w:val="clear" w:color="auto" w:fill="FFFFFF"/>
          </w:tcPr>
          <w:p w14:paraId="1AC9D12F" w14:textId="0DA0CAAE" w:rsidR="00E22569" w:rsidRDefault="00C57DDC" w:rsidP="00C57DDC">
            <w:pPr>
              <w:pStyle w:val="Jin0"/>
              <w:shd w:val="clear" w:color="auto" w:fill="auto"/>
              <w:tabs>
                <w:tab w:val="center" w:pos="1257"/>
                <w:tab w:val="right" w:pos="2514"/>
              </w:tabs>
              <w:jc w:val="left"/>
            </w:pPr>
            <w:r>
              <w:tab/>
            </w:r>
            <w:r>
              <w:tab/>
            </w:r>
            <w:r w:rsidR="0087148C">
              <w:t>398 444,92</w:t>
            </w:r>
            <w:r>
              <w:t xml:space="preserve">  </w:t>
            </w:r>
          </w:p>
        </w:tc>
        <w:tc>
          <w:tcPr>
            <w:tcW w:w="1670" w:type="dxa"/>
            <w:shd w:val="clear" w:color="auto" w:fill="FFFFFF"/>
            <w:vAlign w:val="bottom"/>
          </w:tcPr>
          <w:p w14:paraId="4B6AC660" w14:textId="77777777" w:rsidR="00E22569" w:rsidRDefault="00C57DDC">
            <w:pPr>
              <w:pStyle w:val="Jin0"/>
              <w:shd w:val="clear" w:color="auto" w:fill="auto"/>
            </w:pPr>
            <w:r>
              <w:t xml:space="preserve"> 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</w:tcPr>
          <w:p w14:paraId="18A9CB8D" w14:textId="667AF5E9" w:rsidR="00E22569" w:rsidRDefault="00E03B9F">
            <w:pPr>
              <w:pStyle w:val="Jin0"/>
              <w:shd w:val="clear" w:color="auto" w:fill="auto"/>
            </w:pPr>
            <w:r>
              <w:t>398 444,92</w:t>
            </w:r>
          </w:p>
          <w:p w14:paraId="5A492398" w14:textId="78E8DE6C" w:rsidR="00E03B9F" w:rsidRDefault="00E03B9F">
            <w:pPr>
              <w:pStyle w:val="Jin0"/>
              <w:shd w:val="clear" w:color="auto" w:fill="auto"/>
            </w:pPr>
          </w:p>
        </w:tc>
      </w:tr>
      <w:tr w:rsidR="00E22569" w14:paraId="480C9571" w14:textId="77777777">
        <w:trPr>
          <w:trHeight w:hRule="exact" w:val="278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37E5F2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 rezervní (SÚ 413)</w:t>
            </w:r>
          </w:p>
        </w:tc>
        <w:tc>
          <w:tcPr>
            <w:tcW w:w="2534" w:type="dxa"/>
            <w:shd w:val="clear" w:color="auto" w:fill="FFFFFF"/>
            <w:vAlign w:val="bottom"/>
          </w:tcPr>
          <w:p w14:paraId="527D45E9" w14:textId="7743B9C1" w:rsidR="00E22569" w:rsidRDefault="0087148C">
            <w:pPr>
              <w:pStyle w:val="Jin0"/>
              <w:shd w:val="clear" w:color="auto" w:fill="auto"/>
            </w:pPr>
            <w:r>
              <w:t>1 880 821,38</w:t>
            </w:r>
          </w:p>
        </w:tc>
        <w:tc>
          <w:tcPr>
            <w:tcW w:w="1670" w:type="dxa"/>
            <w:shd w:val="clear" w:color="auto" w:fill="FFFFFF"/>
            <w:vAlign w:val="bottom"/>
          </w:tcPr>
          <w:p w14:paraId="2AEFE30C" w14:textId="20D51CC7" w:rsidR="00E22569" w:rsidRDefault="0087148C">
            <w:pPr>
              <w:pStyle w:val="Jin0"/>
              <w:shd w:val="clear" w:color="auto" w:fill="auto"/>
            </w:pPr>
            <w:r>
              <w:t>87 327,99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FE6104F" w14:textId="163EE381" w:rsidR="00E22569" w:rsidRDefault="0087148C">
            <w:pPr>
              <w:pStyle w:val="Jin0"/>
              <w:shd w:val="clear" w:color="auto" w:fill="auto"/>
            </w:pPr>
            <w:r>
              <w:t>1 968 149,37</w:t>
            </w:r>
          </w:p>
        </w:tc>
      </w:tr>
      <w:tr w:rsidR="00E22569" w14:paraId="40CB20E4" w14:textId="77777777">
        <w:trPr>
          <w:trHeight w:hRule="exact" w:val="307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14:paraId="25CDFBBA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 rezervní (SÚ 414)</w:t>
            </w:r>
          </w:p>
        </w:tc>
        <w:tc>
          <w:tcPr>
            <w:tcW w:w="2534" w:type="dxa"/>
            <w:shd w:val="clear" w:color="auto" w:fill="FFFFFF"/>
          </w:tcPr>
          <w:p w14:paraId="6A3EC2B8" w14:textId="7F9EFBE8" w:rsidR="00E22569" w:rsidRDefault="00952FF4">
            <w:pPr>
              <w:pStyle w:val="Jin0"/>
              <w:shd w:val="clear" w:color="auto" w:fill="auto"/>
            </w:pPr>
            <w:r>
              <w:t>2</w:t>
            </w:r>
            <w:r w:rsidR="0087148C">
              <w:t> 154 777,73</w:t>
            </w:r>
          </w:p>
          <w:p w14:paraId="04C0F6DF" w14:textId="77777777" w:rsidR="00EC69E7" w:rsidRDefault="00EC69E7">
            <w:pPr>
              <w:pStyle w:val="Jin0"/>
              <w:shd w:val="clear" w:color="auto" w:fill="auto"/>
            </w:pPr>
          </w:p>
        </w:tc>
        <w:tc>
          <w:tcPr>
            <w:tcW w:w="1670" w:type="dxa"/>
            <w:shd w:val="clear" w:color="auto" w:fill="FFFFFF"/>
            <w:vAlign w:val="bottom"/>
          </w:tcPr>
          <w:p w14:paraId="79CB7D4F" w14:textId="77777777" w:rsidR="00E22569" w:rsidRDefault="00217CD8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</w:tcPr>
          <w:p w14:paraId="0E9337AA" w14:textId="0EC30A5E" w:rsidR="00E22569" w:rsidRDefault="00952FF4">
            <w:pPr>
              <w:pStyle w:val="Jin0"/>
              <w:shd w:val="clear" w:color="auto" w:fill="auto"/>
            </w:pPr>
            <w:r>
              <w:t>2</w:t>
            </w:r>
            <w:r w:rsidR="0087148C">
              <w:t> 154 777,73</w:t>
            </w:r>
          </w:p>
        </w:tc>
      </w:tr>
      <w:tr w:rsidR="00E22569" w14:paraId="2BDAE6B3" w14:textId="77777777">
        <w:trPr>
          <w:trHeight w:hRule="exact" w:val="331"/>
        </w:trPr>
        <w:tc>
          <w:tcPr>
            <w:tcW w:w="10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A424" w14:textId="77777777" w:rsidR="00E22569" w:rsidRDefault="00E22569">
            <w:pPr>
              <w:rPr>
                <w:sz w:val="10"/>
                <w:szCs w:val="10"/>
              </w:rPr>
            </w:pPr>
          </w:p>
        </w:tc>
      </w:tr>
    </w:tbl>
    <w:p w14:paraId="07D130E8" w14:textId="77777777" w:rsidR="00E22569" w:rsidRDefault="00C57DDC">
      <w:pPr>
        <w:spacing w:line="14" w:lineRule="exact"/>
      </w:pPr>
      <w:r>
        <w:t xml:space="preserve"> </w:t>
      </w:r>
    </w:p>
    <w:sectPr w:rsidR="00E22569">
      <w:pgSz w:w="16840" w:h="11900" w:orient="landscape"/>
      <w:pgMar w:top="989" w:right="2495" w:bottom="989" w:left="997" w:header="561" w:footer="5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231E" w14:textId="77777777" w:rsidR="001A478B" w:rsidRDefault="001A478B">
      <w:r>
        <w:separator/>
      </w:r>
    </w:p>
  </w:endnote>
  <w:endnote w:type="continuationSeparator" w:id="0">
    <w:p w14:paraId="51F3BFBD" w14:textId="77777777" w:rsidR="001A478B" w:rsidRDefault="001A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4A82" w14:textId="77777777" w:rsidR="001A478B" w:rsidRDefault="001A478B"/>
  </w:footnote>
  <w:footnote w:type="continuationSeparator" w:id="0">
    <w:p w14:paraId="5CBCE6DF" w14:textId="77777777" w:rsidR="001A478B" w:rsidRDefault="001A47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69"/>
    <w:rsid w:val="0008154D"/>
    <w:rsid w:val="000A1124"/>
    <w:rsid w:val="001053B5"/>
    <w:rsid w:val="001A478B"/>
    <w:rsid w:val="00217CD8"/>
    <w:rsid w:val="00345D33"/>
    <w:rsid w:val="003917BB"/>
    <w:rsid w:val="00484BFB"/>
    <w:rsid w:val="004D572F"/>
    <w:rsid w:val="00554208"/>
    <w:rsid w:val="00596425"/>
    <w:rsid w:val="006F4A97"/>
    <w:rsid w:val="0087148C"/>
    <w:rsid w:val="00927535"/>
    <w:rsid w:val="00952FF4"/>
    <w:rsid w:val="00C57DDC"/>
    <w:rsid w:val="00C82AF0"/>
    <w:rsid w:val="00CE713B"/>
    <w:rsid w:val="00D44041"/>
    <w:rsid w:val="00D67647"/>
    <w:rsid w:val="00E03B9F"/>
    <w:rsid w:val="00E22569"/>
    <w:rsid w:val="00E9778B"/>
    <w:rsid w:val="00EC69E7"/>
    <w:rsid w:val="00EE7885"/>
    <w:rsid w:val="00F8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09D9"/>
  <w15:docId w15:val="{50B543C3-3160-456D-85D7-6DAA1F34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44"/>
      <w:szCs w:val="4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  <w:ind w:firstLine="20"/>
    </w:pPr>
    <w:rPr>
      <w:rFonts w:ascii="Calibri" w:eastAsia="Calibri" w:hAnsi="Calibri" w:cs="Calibri"/>
      <w:color w:val="474452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ind w:left="220" w:firstLine="20"/>
      <w:outlineLvl w:val="0"/>
    </w:pPr>
    <w:rPr>
      <w:rFonts w:ascii="Calibri" w:eastAsia="Calibri" w:hAnsi="Calibri" w:cs="Calibri"/>
      <w:color w:val="474452"/>
      <w:sz w:val="44"/>
      <w:szCs w:val="4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color w:val="474452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Calibri" w:eastAsia="Calibri" w:hAnsi="Calibri" w:cs="Calibri"/>
      <w:color w:val="47445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F3E0-9EB3-45A8-AEAA-D2D44314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Sýkorová</dc:creator>
  <cp:lastModifiedBy>Ivana Sýkorová</cp:lastModifiedBy>
  <cp:revision>4</cp:revision>
  <dcterms:created xsi:type="dcterms:W3CDTF">2022-04-19T05:18:00Z</dcterms:created>
  <dcterms:modified xsi:type="dcterms:W3CDTF">2022-04-29T09:11:00Z</dcterms:modified>
</cp:coreProperties>
</file>