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DC27" w14:textId="77777777" w:rsidR="00A2653D" w:rsidRPr="00D318BB" w:rsidRDefault="00A2653D" w:rsidP="00A2653D">
      <w:pPr>
        <w:pStyle w:val="Nadpis10"/>
        <w:keepNext/>
        <w:keepLines/>
        <w:shd w:val="clear" w:color="auto" w:fill="auto"/>
        <w:ind w:left="2124" w:firstLine="708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>M</w:t>
      </w:r>
      <w:r w:rsidRPr="00D318BB">
        <w:rPr>
          <w:color w:val="000000"/>
          <w:sz w:val="24"/>
          <w:szCs w:val="24"/>
          <w:lang w:eastAsia="cs-CZ" w:bidi="cs-CZ"/>
        </w:rPr>
        <w:t xml:space="preserve"> Ě S T O      R A S P E N A V A</w:t>
      </w:r>
    </w:p>
    <w:p w14:paraId="196E9B50" w14:textId="77777777" w:rsidR="00A2653D" w:rsidRPr="00D318BB" w:rsidRDefault="00A2653D" w:rsidP="00A2653D">
      <w:pPr>
        <w:pStyle w:val="Nadpis10"/>
        <w:keepNext/>
        <w:keepLines/>
        <w:shd w:val="clear" w:color="auto" w:fill="auto"/>
        <w:rPr>
          <w:color w:val="000000"/>
          <w:sz w:val="24"/>
          <w:szCs w:val="24"/>
          <w:lang w:eastAsia="cs-CZ" w:bidi="cs-CZ"/>
        </w:rPr>
      </w:pPr>
    </w:p>
    <w:p w14:paraId="4349090E" w14:textId="77777777" w:rsidR="00A2653D" w:rsidRPr="00D318BB" w:rsidRDefault="00A2653D" w:rsidP="00A2653D">
      <w:pPr>
        <w:pStyle w:val="Nadpis10"/>
        <w:keepNext/>
        <w:keepLines/>
        <w:shd w:val="clear" w:color="auto" w:fill="auto"/>
        <w:jc w:val="center"/>
        <w:rPr>
          <w:color w:val="000000"/>
          <w:sz w:val="24"/>
          <w:szCs w:val="24"/>
          <w:lang w:eastAsia="cs-CZ" w:bidi="cs-CZ"/>
        </w:rPr>
      </w:pPr>
      <w:r w:rsidRPr="00D318BB">
        <w:rPr>
          <w:color w:val="000000"/>
          <w:sz w:val="24"/>
          <w:szCs w:val="24"/>
          <w:lang w:eastAsia="cs-CZ" w:bidi="cs-CZ"/>
        </w:rPr>
        <w:t>U S N E S E N Í</w:t>
      </w:r>
    </w:p>
    <w:p w14:paraId="63ED3261" w14:textId="77777777" w:rsidR="00A2653D" w:rsidRPr="00D318BB" w:rsidRDefault="00A2653D" w:rsidP="00A2653D">
      <w:pPr>
        <w:pStyle w:val="Nadpis10"/>
        <w:keepNext/>
        <w:keepLines/>
        <w:shd w:val="clear" w:color="auto" w:fill="auto"/>
        <w:jc w:val="center"/>
        <w:rPr>
          <w:sz w:val="24"/>
          <w:szCs w:val="24"/>
        </w:rPr>
      </w:pPr>
    </w:p>
    <w:p w14:paraId="1DB29A58" w14:textId="77777777" w:rsidR="00A2653D" w:rsidRDefault="00A2653D" w:rsidP="00A2653D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>ze 3</w:t>
      </w:r>
      <w:r w:rsidRPr="005A1311">
        <w:rPr>
          <w:color w:val="000000"/>
          <w:sz w:val="24"/>
          <w:szCs w:val="24"/>
          <w:lang w:eastAsia="cs-CZ" w:bidi="cs-CZ"/>
        </w:rPr>
        <w:t xml:space="preserve">. veřejného zasedání zastupitelstva města konaného dne </w:t>
      </w:r>
      <w:r>
        <w:rPr>
          <w:color w:val="000000"/>
          <w:sz w:val="24"/>
          <w:szCs w:val="24"/>
          <w:lang w:eastAsia="cs-CZ" w:bidi="cs-CZ"/>
        </w:rPr>
        <w:t xml:space="preserve">18. 8. 2021 </w:t>
      </w:r>
      <w:r w:rsidRPr="005A1311">
        <w:rPr>
          <w:color w:val="000000"/>
          <w:sz w:val="24"/>
          <w:szCs w:val="24"/>
          <w:lang w:eastAsia="cs-CZ" w:bidi="cs-CZ"/>
        </w:rPr>
        <w:t>v</w:t>
      </w:r>
      <w:r>
        <w:rPr>
          <w:color w:val="000000"/>
          <w:sz w:val="24"/>
          <w:szCs w:val="24"/>
          <w:lang w:eastAsia="cs-CZ" w:bidi="cs-CZ"/>
        </w:rPr>
        <w:t> zasedací místnosti městského úřadu v</w:t>
      </w:r>
      <w:r w:rsidRPr="005A1311">
        <w:rPr>
          <w:color w:val="000000"/>
          <w:sz w:val="24"/>
          <w:szCs w:val="24"/>
          <w:lang w:eastAsia="cs-CZ" w:bidi="cs-CZ"/>
        </w:rPr>
        <w:t> Raspenavě.</w:t>
      </w:r>
    </w:p>
    <w:p w14:paraId="67D7D30B" w14:textId="77777777" w:rsidR="00A2653D" w:rsidRPr="005A1311" w:rsidRDefault="00A2653D" w:rsidP="00A2653D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</w:p>
    <w:p w14:paraId="5DC84C39" w14:textId="77777777" w:rsidR="00A2653D" w:rsidRPr="005A1311" w:rsidRDefault="00A2653D" w:rsidP="00A2653D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 w:rsidRPr="005A1311">
        <w:rPr>
          <w:color w:val="000000"/>
          <w:sz w:val="24"/>
          <w:szCs w:val="24"/>
          <w:lang w:eastAsia="cs-CZ" w:bidi="cs-CZ"/>
        </w:rPr>
        <w:t>Městské zastupitelstvo v souladu se zákonem č. 128/2000 Sb., o obcích, ve znění pozdějších</w:t>
      </w:r>
      <w:r>
        <w:rPr>
          <w:color w:val="000000"/>
          <w:sz w:val="24"/>
          <w:szCs w:val="24"/>
          <w:lang w:eastAsia="cs-CZ" w:bidi="cs-CZ"/>
        </w:rPr>
        <w:t xml:space="preserve"> </w:t>
      </w:r>
      <w:r w:rsidRPr="005A1311">
        <w:rPr>
          <w:color w:val="000000"/>
          <w:sz w:val="24"/>
          <w:szCs w:val="24"/>
          <w:lang w:eastAsia="cs-CZ" w:bidi="cs-CZ"/>
        </w:rPr>
        <w:t>předpisů, po projednání předložených dokumentů a zpráv, přijalo následující usnesení č.:</w:t>
      </w:r>
    </w:p>
    <w:p w14:paraId="682110E1" w14:textId="77777777" w:rsidR="00A2653D" w:rsidRPr="005A1311" w:rsidRDefault="00A2653D" w:rsidP="00A2653D">
      <w:pPr>
        <w:pStyle w:val="Zkladntext1"/>
        <w:shd w:val="clear" w:color="auto" w:fill="auto"/>
        <w:spacing w:after="0" w:line="259" w:lineRule="auto"/>
        <w:ind w:right="200"/>
        <w:rPr>
          <w:color w:val="000000"/>
          <w:sz w:val="24"/>
          <w:szCs w:val="24"/>
          <w:lang w:eastAsia="cs-CZ" w:bidi="cs-CZ"/>
        </w:rPr>
      </w:pPr>
    </w:p>
    <w:p w14:paraId="57917056" w14:textId="77777777" w:rsidR="00A2653D" w:rsidRPr="00836891" w:rsidRDefault="00A2653D" w:rsidP="00A2653D">
      <w:pPr>
        <w:pStyle w:val="Zkladntext1"/>
        <w:shd w:val="clear" w:color="auto" w:fill="auto"/>
        <w:spacing w:after="0"/>
        <w:rPr>
          <w:color w:val="000000"/>
          <w:sz w:val="24"/>
          <w:szCs w:val="24"/>
          <w:lang w:eastAsia="cs-CZ" w:bidi="cs-CZ"/>
        </w:rPr>
      </w:pPr>
      <w:r w:rsidRPr="00836891">
        <w:rPr>
          <w:color w:val="000000"/>
          <w:sz w:val="24"/>
          <w:szCs w:val="24"/>
          <w:lang w:eastAsia="cs-CZ" w:bidi="cs-CZ"/>
        </w:rPr>
        <w:t>1/0</w:t>
      </w:r>
      <w:r>
        <w:rPr>
          <w:color w:val="000000"/>
          <w:sz w:val="24"/>
          <w:szCs w:val="24"/>
          <w:lang w:eastAsia="cs-CZ" w:bidi="cs-CZ"/>
        </w:rPr>
        <w:t>3</w:t>
      </w:r>
      <w:r w:rsidRPr="00836891">
        <w:rPr>
          <w:color w:val="000000"/>
          <w:sz w:val="24"/>
          <w:szCs w:val="24"/>
          <w:lang w:eastAsia="cs-CZ" w:bidi="cs-CZ"/>
        </w:rPr>
        <w:t>/21</w:t>
      </w:r>
    </w:p>
    <w:p w14:paraId="018F82F7" w14:textId="77777777" w:rsidR="00A2653D" w:rsidRPr="00E22492" w:rsidRDefault="00A2653D" w:rsidP="00A2653D">
      <w:pPr>
        <w:jc w:val="both"/>
        <w:rPr>
          <w:rFonts w:ascii="Times New Roman" w:hAnsi="Times New Roman" w:cs="Times New Roman"/>
          <w:bCs/>
        </w:rPr>
      </w:pPr>
      <w:r w:rsidRPr="00E22492">
        <w:rPr>
          <w:rFonts w:ascii="Times New Roman" w:hAnsi="Times New Roman" w:cs="Times New Roman"/>
          <w:bCs/>
        </w:rPr>
        <w:t>ZM schvaluje odkoupení (části 11 m</w:t>
      </w:r>
      <w:r w:rsidRPr="00E22492">
        <w:rPr>
          <w:rFonts w:ascii="Times New Roman" w:hAnsi="Times New Roman" w:cs="Times New Roman"/>
          <w:bCs/>
          <w:vertAlign w:val="superscript"/>
        </w:rPr>
        <w:t>2</w:t>
      </w:r>
      <w:r w:rsidRPr="00E22492">
        <w:rPr>
          <w:rFonts w:ascii="Times New Roman" w:hAnsi="Times New Roman" w:cs="Times New Roman"/>
          <w:bCs/>
        </w:rPr>
        <w:t>) pozemku p. č. 1493/2,</w:t>
      </w:r>
      <w:r w:rsidRPr="00E22492">
        <w:rPr>
          <w:rFonts w:ascii="Times New Roman" w:hAnsi="Times New Roman" w:cs="Times New Roman"/>
          <w:bCs/>
          <w:vertAlign w:val="superscript"/>
        </w:rPr>
        <w:t xml:space="preserve"> </w:t>
      </w:r>
      <w:r w:rsidRPr="00E22492">
        <w:rPr>
          <w:rFonts w:ascii="Times New Roman" w:hAnsi="Times New Roman" w:cs="Times New Roman"/>
          <w:bCs/>
        </w:rPr>
        <w:t>ostatní plocha o výměře 2106 m</w:t>
      </w:r>
      <w:r w:rsidRPr="00E22492">
        <w:rPr>
          <w:rFonts w:ascii="Times New Roman" w:hAnsi="Times New Roman" w:cs="Times New Roman"/>
          <w:bCs/>
          <w:vertAlign w:val="superscript"/>
        </w:rPr>
        <w:t>2</w:t>
      </w:r>
      <w:r w:rsidRPr="00E22492">
        <w:rPr>
          <w:rFonts w:ascii="Times New Roman" w:hAnsi="Times New Roman" w:cs="Times New Roman"/>
          <w:bCs/>
        </w:rPr>
        <w:t xml:space="preserve">. </w:t>
      </w:r>
    </w:p>
    <w:p w14:paraId="799FEA89" w14:textId="77777777" w:rsidR="00A2653D" w:rsidRDefault="00A2653D" w:rsidP="00A2653D">
      <w:pPr>
        <w:jc w:val="both"/>
        <w:rPr>
          <w:rFonts w:ascii="Times New Roman" w:hAnsi="Times New Roman" w:cs="Times New Roman"/>
          <w:bCs/>
          <w:u w:val="single"/>
        </w:rPr>
      </w:pPr>
    </w:p>
    <w:p w14:paraId="06F57B71" w14:textId="77777777" w:rsidR="00A2653D" w:rsidRPr="00E22492" w:rsidRDefault="00A2653D" w:rsidP="00A2653D">
      <w:pPr>
        <w:jc w:val="both"/>
        <w:rPr>
          <w:rFonts w:ascii="Times New Roman" w:hAnsi="Times New Roman" w:cs="Times New Roman"/>
        </w:rPr>
      </w:pPr>
      <w:r w:rsidRPr="00E22492">
        <w:rPr>
          <w:rFonts w:ascii="Times New Roman" w:hAnsi="Times New Roman" w:cs="Times New Roman"/>
        </w:rPr>
        <w:t>2/03/21</w:t>
      </w:r>
    </w:p>
    <w:p w14:paraId="128D4BD6" w14:textId="77777777" w:rsidR="00A2653D" w:rsidRPr="00E22492" w:rsidRDefault="00A2653D" w:rsidP="00A2653D">
      <w:pPr>
        <w:jc w:val="both"/>
        <w:rPr>
          <w:rFonts w:ascii="Times New Roman" w:hAnsi="Times New Roman" w:cs="Times New Roman"/>
        </w:rPr>
      </w:pPr>
      <w:r w:rsidRPr="00E22492">
        <w:rPr>
          <w:rFonts w:ascii="Times New Roman" w:hAnsi="Times New Roman" w:cs="Times New Roman"/>
        </w:rPr>
        <w:t>ZM schvaluje prodej pozemku p. č. 2432, ostatní plocha o výměře 4831 m</w:t>
      </w:r>
      <w:r w:rsidRPr="00E22492">
        <w:rPr>
          <w:rFonts w:ascii="Times New Roman" w:hAnsi="Times New Roman" w:cs="Times New Roman"/>
          <w:vertAlign w:val="superscript"/>
        </w:rPr>
        <w:t>2</w:t>
      </w:r>
      <w:r w:rsidRPr="00E22492">
        <w:rPr>
          <w:rFonts w:ascii="Times New Roman" w:hAnsi="Times New Roman" w:cs="Times New Roman"/>
        </w:rPr>
        <w:t>, jedinému žadateli podle Pravidel pro prodej pozemků.</w:t>
      </w:r>
    </w:p>
    <w:p w14:paraId="51A3038B" w14:textId="77777777" w:rsidR="00A2653D" w:rsidRPr="00E22492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75CBCB2D" w14:textId="77777777" w:rsidR="00A2653D" w:rsidRPr="004D3862" w:rsidRDefault="00A2653D" w:rsidP="00A2653D">
      <w:pPr>
        <w:jc w:val="both"/>
        <w:rPr>
          <w:rFonts w:ascii="Times New Roman" w:hAnsi="Times New Roman" w:cs="Times New Roman"/>
        </w:rPr>
      </w:pPr>
      <w:r w:rsidRPr="004D3862">
        <w:rPr>
          <w:rFonts w:ascii="Times New Roman" w:hAnsi="Times New Roman" w:cs="Times New Roman"/>
        </w:rPr>
        <w:t>3/03/21</w:t>
      </w:r>
    </w:p>
    <w:p w14:paraId="263E7BD4" w14:textId="77777777" w:rsidR="00A2653D" w:rsidRPr="004D3862" w:rsidRDefault="00A2653D" w:rsidP="00A2653D">
      <w:pPr>
        <w:jc w:val="both"/>
        <w:rPr>
          <w:rFonts w:ascii="Times New Roman" w:hAnsi="Times New Roman" w:cs="Times New Roman"/>
        </w:rPr>
      </w:pPr>
      <w:r w:rsidRPr="004D3862">
        <w:rPr>
          <w:rFonts w:ascii="Times New Roman" w:hAnsi="Times New Roman" w:cs="Times New Roman"/>
        </w:rPr>
        <w:t>ZM schvaluje bezúplatný převod části (cca 389 m</w:t>
      </w:r>
      <w:r w:rsidRPr="004D3862">
        <w:rPr>
          <w:rFonts w:ascii="Times New Roman" w:hAnsi="Times New Roman" w:cs="Times New Roman"/>
          <w:vertAlign w:val="superscript"/>
        </w:rPr>
        <w:t>2</w:t>
      </w:r>
      <w:r w:rsidRPr="004D3862">
        <w:rPr>
          <w:rFonts w:ascii="Times New Roman" w:hAnsi="Times New Roman" w:cs="Times New Roman"/>
        </w:rPr>
        <w:t>) pozemku p. č. 3082/2 jedinému žadateli.</w:t>
      </w:r>
    </w:p>
    <w:p w14:paraId="46213EDE" w14:textId="77777777" w:rsidR="00A2653D" w:rsidRPr="00E22492" w:rsidRDefault="00A2653D" w:rsidP="00A2653D">
      <w:pPr>
        <w:jc w:val="both"/>
        <w:rPr>
          <w:rFonts w:ascii="Times New Roman" w:hAnsi="Times New Roman" w:cs="Times New Roman"/>
          <w:bCs/>
          <w:u w:val="single"/>
        </w:rPr>
      </w:pPr>
    </w:p>
    <w:p w14:paraId="0475B619" w14:textId="77777777" w:rsidR="00A2653D" w:rsidRPr="004D3862" w:rsidRDefault="00A2653D" w:rsidP="00A2653D">
      <w:pPr>
        <w:jc w:val="both"/>
        <w:rPr>
          <w:rFonts w:ascii="Times New Roman" w:hAnsi="Times New Roman" w:cs="Times New Roman"/>
        </w:rPr>
      </w:pPr>
      <w:r w:rsidRPr="004D3862">
        <w:rPr>
          <w:rFonts w:ascii="Times New Roman" w:hAnsi="Times New Roman" w:cs="Times New Roman"/>
        </w:rPr>
        <w:t>4/03/21</w:t>
      </w:r>
    </w:p>
    <w:p w14:paraId="32D7A2B1" w14:textId="77777777" w:rsidR="00A2653D" w:rsidRPr="004D3862" w:rsidRDefault="00A2653D" w:rsidP="00A2653D">
      <w:pPr>
        <w:jc w:val="both"/>
        <w:rPr>
          <w:rFonts w:ascii="Times New Roman" w:hAnsi="Times New Roman" w:cs="Times New Roman"/>
        </w:rPr>
      </w:pPr>
      <w:r w:rsidRPr="004D3862">
        <w:rPr>
          <w:rFonts w:ascii="Times New Roman" w:hAnsi="Times New Roman" w:cs="Times New Roman"/>
        </w:rPr>
        <w:t>ZM schvaluje prodej části (cca 310 m</w:t>
      </w:r>
      <w:r w:rsidRPr="004D3862">
        <w:rPr>
          <w:rFonts w:ascii="Times New Roman" w:hAnsi="Times New Roman" w:cs="Times New Roman"/>
          <w:vertAlign w:val="superscript"/>
        </w:rPr>
        <w:t>2</w:t>
      </w:r>
      <w:r w:rsidRPr="004D3862">
        <w:rPr>
          <w:rFonts w:ascii="Times New Roman" w:hAnsi="Times New Roman" w:cs="Times New Roman"/>
        </w:rPr>
        <w:t>) pozemku</w:t>
      </w:r>
      <w:r w:rsidRPr="004D3862">
        <w:rPr>
          <w:rFonts w:ascii="Times New Roman" w:hAnsi="Times New Roman" w:cs="Times New Roman"/>
          <w:vertAlign w:val="superscript"/>
        </w:rPr>
        <w:t xml:space="preserve"> </w:t>
      </w:r>
      <w:r w:rsidRPr="004D3862">
        <w:rPr>
          <w:rFonts w:ascii="Times New Roman" w:hAnsi="Times New Roman" w:cs="Times New Roman"/>
        </w:rPr>
        <w:t>p. č. 132, ostatní plocha o výměře 445 m</w:t>
      </w:r>
      <w:r w:rsidRPr="004D3862">
        <w:rPr>
          <w:rFonts w:ascii="Times New Roman" w:hAnsi="Times New Roman" w:cs="Times New Roman"/>
          <w:vertAlign w:val="superscript"/>
        </w:rPr>
        <w:t>2</w:t>
      </w:r>
      <w:r w:rsidRPr="004D3862">
        <w:rPr>
          <w:rFonts w:ascii="Times New Roman" w:hAnsi="Times New Roman" w:cs="Times New Roman"/>
        </w:rPr>
        <w:t>, žadateli za cenu stanovenou podle Pravidel pro prodej pozemků.</w:t>
      </w:r>
    </w:p>
    <w:p w14:paraId="15893054" w14:textId="77777777" w:rsidR="00A2653D" w:rsidRPr="004D3862" w:rsidRDefault="00A2653D" w:rsidP="00A2653D">
      <w:pPr>
        <w:jc w:val="both"/>
        <w:rPr>
          <w:rFonts w:ascii="Times New Roman" w:hAnsi="Times New Roman" w:cs="Times New Roman"/>
        </w:rPr>
      </w:pPr>
    </w:p>
    <w:p w14:paraId="4B0FB9B1" w14:textId="77777777" w:rsidR="00A2653D" w:rsidRPr="004D3862" w:rsidRDefault="00A2653D" w:rsidP="00A2653D">
      <w:pPr>
        <w:jc w:val="both"/>
        <w:rPr>
          <w:rFonts w:ascii="Times New Roman" w:hAnsi="Times New Roman" w:cs="Times New Roman"/>
        </w:rPr>
      </w:pPr>
      <w:r w:rsidRPr="004D3862">
        <w:rPr>
          <w:rFonts w:ascii="Times New Roman" w:hAnsi="Times New Roman" w:cs="Times New Roman"/>
        </w:rPr>
        <w:t>5/03/21</w:t>
      </w:r>
    </w:p>
    <w:p w14:paraId="35539777" w14:textId="77777777" w:rsidR="00A2653D" w:rsidRPr="004D3862" w:rsidRDefault="00A2653D" w:rsidP="00A2653D">
      <w:pPr>
        <w:jc w:val="both"/>
        <w:rPr>
          <w:rFonts w:ascii="Times New Roman" w:hAnsi="Times New Roman" w:cs="Times New Roman"/>
        </w:rPr>
      </w:pPr>
      <w:r w:rsidRPr="004D3862">
        <w:rPr>
          <w:rFonts w:ascii="Times New Roman" w:hAnsi="Times New Roman" w:cs="Times New Roman"/>
        </w:rPr>
        <w:t>ZM schvaluje prodej části (cca 150 m</w:t>
      </w:r>
      <w:r w:rsidRPr="004D3862">
        <w:rPr>
          <w:rFonts w:ascii="Times New Roman" w:hAnsi="Times New Roman" w:cs="Times New Roman"/>
          <w:vertAlign w:val="superscript"/>
        </w:rPr>
        <w:t>2</w:t>
      </w:r>
      <w:r w:rsidRPr="004D3862">
        <w:rPr>
          <w:rFonts w:ascii="Times New Roman" w:hAnsi="Times New Roman" w:cs="Times New Roman"/>
        </w:rPr>
        <w:t>) pozemku p. č. 963/1, ostatní plocha o výměře 635 m</w:t>
      </w:r>
      <w:r w:rsidRPr="004D3862">
        <w:rPr>
          <w:rFonts w:ascii="Times New Roman" w:hAnsi="Times New Roman" w:cs="Times New Roman"/>
          <w:vertAlign w:val="superscript"/>
        </w:rPr>
        <w:t>2</w:t>
      </w:r>
      <w:r w:rsidRPr="004D3862">
        <w:rPr>
          <w:rFonts w:ascii="Times New Roman" w:hAnsi="Times New Roman" w:cs="Times New Roman"/>
        </w:rPr>
        <w:t>, jedinému</w:t>
      </w:r>
      <w:r w:rsidRPr="004D3862">
        <w:rPr>
          <w:rFonts w:ascii="Times New Roman" w:hAnsi="Times New Roman" w:cs="Times New Roman"/>
          <w:vertAlign w:val="superscript"/>
        </w:rPr>
        <w:t xml:space="preserve"> </w:t>
      </w:r>
      <w:r w:rsidRPr="004D3862">
        <w:rPr>
          <w:rFonts w:ascii="Times New Roman" w:hAnsi="Times New Roman" w:cs="Times New Roman"/>
        </w:rPr>
        <w:t>žadateli za cenu stanovenou podle Pravidel pro prodej pozemků.</w:t>
      </w:r>
    </w:p>
    <w:p w14:paraId="62E673BD" w14:textId="77777777" w:rsidR="00A2653D" w:rsidRPr="004D3862" w:rsidRDefault="00A2653D" w:rsidP="00A2653D">
      <w:pPr>
        <w:jc w:val="both"/>
        <w:rPr>
          <w:rFonts w:ascii="Times New Roman" w:hAnsi="Times New Roman" w:cs="Times New Roman"/>
        </w:rPr>
      </w:pPr>
    </w:p>
    <w:p w14:paraId="3DF30CC0" w14:textId="77777777" w:rsidR="00A2653D" w:rsidRPr="009A005C" w:rsidRDefault="00A2653D" w:rsidP="00A2653D">
      <w:pPr>
        <w:pStyle w:val="Normlnweb"/>
        <w:spacing w:before="0" w:beforeAutospacing="0" w:after="0" w:afterAutospacing="0"/>
        <w:jc w:val="both"/>
        <w:rPr>
          <w:bCs/>
        </w:rPr>
      </w:pPr>
      <w:r w:rsidRPr="009A005C">
        <w:rPr>
          <w:bCs/>
        </w:rPr>
        <w:t>6/03/21</w:t>
      </w:r>
    </w:p>
    <w:p w14:paraId="303CFB97" w14:textId="77777777" w:rsidR="00A2653D" w:rsidRPr="009A005C" w:rsidRDefault="00A2653D" w:rsidP="00A2653D">
      <w:pPr>
        <w:jc w:val="both"/>
        <w:rPr>
          <w:rFonts w:ascii="Times New Roman" w:hAnsi="Times New Roman" w:cs="Times New Roman"/>
          <w:bCs/>
        </w:rPr>
      </w:pPr>
      <w:r w:rsidRPr="009A005C">
        <w:rPr>
          <w:rFonts w:ascii="Times New Roman" w:hAnsi="Times New Roman" w:cs="Times New Roman"/>
          <w:bCs/>
        </w:rPr>
        <w:t>ZM schvaluje prodej pozemku p. č. 193/5, travní porost o výměře 1693 m</w:t>
      </w:r>
      <w:r w:rsidRPr="009A005C">
        <w:rPr>
          <w:rFonts w:ascii="Times New Roman" w:hAnsi="Times New Roman" w:cs="Times New Roman"/>
          <w:bCs/>
          <w:vertAlign w:val="superscript"/>
        </w:rPr>
        <w:t>2</w:t>
      </w:r>
      <w:r w:rsidRPr="009A005C">
        <w:rPr>
          <w:rFonts w:ascii="Times New Roman" w:hAnsi="Times New Roman" w:cs="Times New Roman"/>
          <w:bCs/>
        </w:rPr>
        <w:t>, vybranému žadateli za odhadní cenu v souladu s Pravidly pro prodej pozemků.</w:t>
      </w:r>
    </w:p>
    <w:p w14:paraId="2E8CA187" w14:textId="77777777" w:rsidR="00A2653D" w:rsidRPr="009A005C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641D916E" w14:textId="77777777" w:rsidR="00A2653D" w:rsidRPr="009A005C" w:rsidRDefault="00A2653D" w:rsidP="00A2653D">
      <w:pPr>
        <w:pStyle w:val="Normlnweb"/>
        <w:spacing w:before="0" w:beforeAutospacing="0" w:after="0" w:afterAutospacing="0"/>
        <w:jc w:val="both"/>
        <w:rPr>
          <w:bCs/>
        </w:rPr>
      </w:pPr>
      <w:r w:rsidRPr="009A005C">
        <w:rPr>
          <w:bCs/>
        </w:rPr>
        <w:t>7/03/21</w:t>
      </w:r>
    </w:p>
    <w:p w14:paraId="5D611D8C" w14:textId="77777777" w:rsidR="00A2653D" w:rsidRDefault="00A2653D" w:rsidP="00A2653D">
      <w:pPr>
        <w:jc w:val="both"/>
        <w:rPr>
          <w:rFonts w:ascii="Times New Roman" w:hAnsi="Times New Roman" w:cs="Times New Roman"/>
          <w:bCs/>
        </w:rPr>
      </w:pPr>
      <w:r w:rsidRPr="009A005C">
        <w:rPr>
          <w:rFonts w:ascii="Times New Roman" w:hAnsi="Times New Roman" w:cs="Times New Roman"/>
          <w:bCs/>
        </w:rPr>
        <w:t>ZM schvaluje prodej pozemku p. č. 193/1, travní porost o výměře 2000 m</w:t>
      </w:r>
      <w:r w:rsidRPr="009A005C">
        <w:rPr>
          <w:rFonts w:ascii="Times New Roman" w:hAnsi="Times New Roman" w:cs="Times New Roman"/>
          <w:bCs/>
          <w:vertAlign w:val="superscript"/>
        </w:rPr>
        <w:t>2</w:t>
      </w:r>
      <w:r w:rsidRPr="009A005C">
        <w:rPr>
          <w:rFonts w:ascii="Times New Roman" w:hAnsi="Times New Roman" w:cs="Times New Roman"/>
          <w:bCs/>
        </w:rPr>
        <w:t>, vybranému žadateli za odhadní cenu v souladu s Pravidly pro prodej pozemků</w:t>
      </w:r>
    </w:p>
    <w:p w14:paraId="71B775F9" w14:textId="77777777" w:rsidR="00A2653D" w:rsidRPr="009A005C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2635C3CD" w14:textId="77777777" w:rsidR="00A2653D" w:rsidRPr="009A005C" w:rsidRDefault="00A2653D" w:rsidP="00A2653D">
      <w:pPr>
        <w:pStyle w:val="Normlnweb"/>
        <w:spacing w:before="0" w:beforeAutospacing="0" w:after="0" w:afterAutospacing="0"/>
        <w:jc w:val="both"/>
        <w:rPr>
          <w:bCs/>
        </w:rPr>
      </w:pPr>
      <w:r w:rsidRPr="009A005C">
        <w:rPr>
          <w:bCs/>
        </w:rPr>
        <w:t>8/03/21</w:t>
      </w:r>
    </w:p>
    <w:p w14:paraId="77A54A23" w14:textId="77777777" w:rsidR="00A2653D" w:rsidRPr="009A005C" w:rsidRDefault="00A2653D" w:rsidP="00A2653D">
      <w:pPr>
        <w:jc w:val="both"/>
        <w:rPr>
          <w:rFonts w:ascii="Times New Roman" w:hAnsi="Times New Roman" w:cs="Times New Roman"/>
          <w:bCs/>
        </w:rPr>
      </w:pPr>
      <w:r w:rsidRPr="009A005C">
        <w:rPr>
          <w:rFonts w:ascii="Times New Roman" w:hAnsi="Times New Roman" w:cs="Times New Roman"/>
          <w:bCs/>
        </w:rPr>
        <w:t>ZM schvaluje prodej pozemku p. č. 3063, zahrada o výměře 2149 m</w:t>
      </w:r>
      <w:r w:rsidRPr="009A005C">
        <w:rPr>
          <w:rFonts w:ascii="Times New Roman" w:hAnsi="Times New Roman" w:cs="Times New Roman"/>
          <w:bCs/>
          <w:vertAlign w:val="superscript"/>
        </w:rPr>
        <w:t>2</w:t>
      </w:r>
      <w:r w:rsidRPr="009A005C">
        <w:rPr>
          <w:rFonts w:ascii="Times New Roman" w:hAnsi="Times New Roman" w:cs="Times New Roman"/>
          <w:bCs/>
        </w:rPr>
        <w:t xml:space="preserve">, vybranému žadateli </w:t>
      </w:r>
      <w:r>
        <w:rPr>
          <w:rFonts w:ascii="Times New Roman" w:hAnsi="Times New Roman" w:cs="Times New Roman"/>
          <w:bCs/>
        </w:rPr>
        <w:t xml:space="preserve">                  </w:t>
      </w:r>
      <w:r w:rsidRPr="009A005C">
        <w:rPr>
          <w:rFonts w:ascii="Times New Roman" w:hAnsi="Times New Roman" w:cs="Times New Roman"/>
          <w:bCs/>
        </w:rPr>
        <w:t>za nabídnutou cenu.</w:t>
      </w:r>
    </w:p>
    <w:p w14:paraId="1B1A2989" w14:textId="77777777" w:rsidR="00A2653D" w:rsidRPr="009A005C" w:rsidRDefault="00A2653D" w:rsidP="00A2653D">
      <w:pPr>
        <w:jc w:val="both"/>
        <w:rPr>
          <w:rFonts w:ascii="Times New Roman" w:hAnsi="Times New Roman" w:cs="Times New Roman"/>
          <w:bCs/>
          <w:u w:val="single"/>
        </w:rPr>
      </w:pPr>
    </w:p>
    <w:p w14:paraId="55B83A52" w14:textId="77777777" w:rsidR="00A2653D" w:rsidRPr="009A005C" w:rsidRDefault="00A2653D" w:rsidP="00A2653D">
      <w:pPr>
        <w:pStyle w:val="Normlnweb"/>
        <w:spacing w:before="0" w:beforeAutospacing="0" w:after="0" w:afterAutospacing="0"/>
        <w:jc w:val="both"/>
        <w:rPr>
          <w:bCs/>
        </w:rPr>
      </w:pPr>
      <w:r w:rsidRPr="009A005C">
        <w:rPr>
          <w:bCs/>
        </w:rPr>
        <w:t>9/03/21</w:t>
      </w:r>
    </w:p>
    <w:p w14:paraId="17A2358E" w14:textId="77777777" w:rsidR="00A2653D" w:rsidRPr="009A005C" w:rsidRDefault="00A2653D" w:rsidP="00A2653D">
      <w:pPr>
        <w:jc w:val="both"/>
        <w:rPr>
          <w:rFonts w:ascii="Times New Roman" w:hAnsi="Times New Roman" w:cs="Times New Roman"/>
          <w:bCs/>
        </w:rPr>
      </w:pPr>
      <w:r w:rsidRPr="009A005C">
        <w:rPr>
          <w:rFonts w:ascii="Times New Roman" w:hAnsi="Times New Roman" w:cs="Times New Roman"/>
          <w:bCs/>
        </w:rPr>
        <w:t>ZM schvaluje prodej pozemku p. č. 3064, ostatní plocha o výměře 2149 m</w:t>
      </w:r>
      <w:r w:rsidRPr="009A005C">
        <w:rPr>
          <w:rFonts w:ascii="Times New Roman" w:hAnsi="Times New Roman" w:cs="Times New Roman"/>
          <w:bCs/>
          <w:vertAlign w:val="superscript"/>
        </w:rPr>
        <w:t>2</w:t>
      </w:r>
      <w:r w:rsidRPr="009A005C">
        <w:rPr>
          <w:rFonts w:ascii="Times New Roman" w:hAnsi="Times New Roman" w:cs="Times New Roman"/>
          <w:bCs/>
        </w:rPr>
        <w:t>, vybranému žadateli za nabídnutou cenu.</w:t>
      </w:r>
    </w:p>
    <w:p w14:paraId="44ED534A" w14:textId="77777777" w:rsidR="00A2653D" w:rsidRPr="009A005C" w:rsidRDefault="00A2653D" w:rsidP="00A2653D">
      <w:pPr>
        <w:jc w:val="both"/>
        <w:rPr>
          <w:rFonts w:ascii="Times New Roman" w:hAnsi="Times New Roman" w:cs="Times New Roman"/>
          <w:bCs/>
          <w:u w:val="single"/>
        </w:rPr>
      </w:pPr>
    </w:p>
    <w:p w14:paraId="5FA11B64" w14:textId="77777777" w:rsidR="00A2653D" w:rsidRPr="00627D2A" w:rsidRDefault="00A2653D" w:rsidP="00A2653D">
      <w:pPr>
        <w:jc w:val="both"/>
        <w:rPr>
          <w:rFonts w:ascii="Times New Roman" w:hAnsi="Times New Roman" w:cs="Times New Roman"/>
        </w:rPr>
      </w:pPr>
      <w:r w:rsidRPr="00627D2A">
        <w:rPr>
          <w:rFonts w:ascii="Times New Roman" w:hAnsi="Times New Roman" w:cs="Times New Roman"/>
        </w:rPr>
        <w:t>10/03/21</w:t>
      </w:r>
    </w:p>
    <w:p w14:paraId="42A4BF8B" w14:textId="77777777" w:rsidR="00A2653D" w:rsidRPr="00627D2A" w:rsidRDefault="00A2653D" w:rsidP="00A2653D">
      <w:pPr>
        <w:jc w:val="both"/>
        <w:rPr>
          <w:rFonts w:ascii="Times New Roman" w:hAnsi="Times New Roman" w:cs="Times New Roman"/>
        </w:rPr>
      </w:pPr>
      <w:r w:rsidRPr="00627D2A">
        <w:rPr>
          <w:rFonts w:ascii="Times New Roman" w:hAnsi="Times New Roman" w:cs="Times New Roman"/>
        </w:rPr>
        <w:t>ZM bere na vědomí přijatá rozpočtová opatření č. 4-6/2021.</w:t>
      </w:r>
    </w:p>
    <w:p w14:paraId="455506C5" w14:textId="77777777" w:rsidR="00A2653D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69F19426" w14:textId="77777777" w:rsidR="00A2653D" w:rsidRPr="00627D2A" w:rsidRDefault="00A2653D" w:rsidP="00A2653D">
      <w:pPr>
        <w:jc w:val="both"/>
        <w:rPr>
          <w:rFonts w:ascii="Times New Roman" w:hAnsi="Times New Roman" w:cs="Times New Roman"/>
        </w:rPr>
      </w:pPr>
      <w:r w:rsidRPr="00627D2A">
        <w:rPr>
          <w:rFonts w:ascii="Times New Roman" w:hAnsi="Times New Roman" w:cs="Times New Roman"/>
        </w:rPr>
        <w:t>11/03/21</w:t>
      </w:r>
    </w:p>
    <w:p w14:paraId="73CD54D0" w14:textId="77777777" w:rsidR="00A2653D" w:rsidRPr="00627D2A" w:rsidRDefault="00A2653D" w:rsidP="00A2653D">
      <w:pPr>
        <w:jc w:val="both"/>
        <w:rPr>
          <w:rFonts w:ascii="Times New Roman" w:hAnsi="Times New Roman" w:cs="Times New Roman"/>
        </w:rPr>
      </w:pPr>
      <w:r w:rsidRPr="00627D2A">
        <w:rPr>
          <w:rFonts w:ascii="Times New Roman" w:hAnsi="Times New Roman" w:cs="Times New Roman"/>
        </w:rPr>
        <w:t xml:space="preserve">ZM schvaluje rozpočtové opatření č. 7/2021, zvýšení výdajů o </w:t>
      </w:r>
      <w:proofErr w:type="gramStart"/>
      <w:r w:rsidRPr="00627D2A">
        <w:rPr>
          <w:rFonts w:ascii="Times New Roman" w:hAnsi="Times New Roman" w:cs="Times New Roman"/>
        </w:rPr>
        <w:t>3,200.000,-</w:t>
      </w:r>
      <w:proofErr w:type="gramEnd"/>
      <w:r w:rsidRPr="00627D2A">
        <w:rPr>
          <w:rFonts w:ascii="Times New Roman" w:hAnsi="Times New Roman" w:cs="Times New Roman"/>
        </w:rPr>
        <w:t xml:space="preserve"> Kč a zvýšení financování o 3,200.000,- Kč.</w:t>
      </w:r>
    </w:p>
    <w:p w14:paraId="273B95B1" w14:textId="77777777" w:rsidR="00A2653D" w:rsidRPr="003F0417" w:rsidRDefault="00A2653D" w:rsidP="00A2653D">
      <w:pPr>
        <w:jc w:val="both"/>
        <w:rPr>
          <w:rFonts w:ascii="Times New Roman" w:hAnsi="Times New Roman" w:cs="Times New Roman"/>
        </w:rPr>
      </w:pPr>
      <w:r w:rsidRPr="003F0417">
        <w:rPr>
          <w:rFonts w:ascii="Times New Roman" w:hAnsi="Times New Roman" w:cs="Times New Roman"/>
        </w:rPr>
        <w:lastRenderedPageBreak/>
        <w:t>12/03/21</w:t>
      </w:r>
    </w:p>
    <w:p w14:paraId="33EA70F5" w14:textId="77777777" w:rsidR="00A2653D" w:rsidRPr="003F0417" w:rsidRDefault="00A2653D" w:rsidP="00A2653D">
      <w:pPr>
        <w:jc w:val="both"/>
        <w:rPr>
          <w:rFonts w:ascii="Times New Roman" w:hAnsi="Times New Roman" w:cs="Times New Roman"/>
        </w:rPr>
      </w:pPr>
      <w:r w:rsidRPr="003F0417">
        <w:rPr>
          <w:rFonts w:ascii="Times New Roman" w:hAnsi="Times New Roman" w:cs="Times New Roman"/>
        </w:rPr>
        <w:t>ZM schvaluje zprávu o hospodaření města za období 01. – 06. 2021.</w:t>
      </w:r>
    </w:p>
    <w:p w14:paraId="43FC2FAF" w14:textId="77777777" w:rsidR="00A2653D" w:rsidRPr="003F0417" w:rsidRDefault="00A2653D" w:rsidP="00A2653D">
      <w:pPr>
        <w:jc w:val="both"/>
        <w:rPr>
          <w:rFonts w:ascii="Times New Roman" w:hAnsi="Times New Roman" w:cs="Times New Roman"/>
        </w:rPr>
      </w:pPr>
    </w:p>
    <w:p w14:paraId="3CBE2DC2" w14:textId="77777777" w:rsidR="00A2653D" w:rsidRPr="008D77A6" w:rsidRDefault="00A2653D" w:rsidP="00A2653D">
      <w:pPr>
        <w:jc w:val="both"/>
        <w:rPr>
          <w:rFonts w:ascii="Times New Roman" w:hAnsi="Times New Roman" w:cs="Times New Roman"/>
        </w:rPr>
      </w:pPr>
      <w:r w:rsidRPr="008D77A6">
        <w:rPr>
          <w:rFonts w:ascii="Times New Roman" w:hAnsi="Times New Roman" w:cs="Times New Roman"/>
        </w:rPr>
        <w:t>13/03/21</w:t>
      </w:r>
    </w:p>
    <w:p w14:paraId="66EE3581" w14:textId="77777777" w:rsidR="00A2653D" w:rsidRPr="008D77A6" w:rsidRDefault="00A2653D" w:rsidP="00A2653D">
      <w:pPr>
        <w:jc w:val="both"/>
        <w:rPr>
          <w:rFonts w:ascii="Times New Roman" w:hAnsi="Times New Roman" w:cs="Times New Roman"/>
        </w:rPr>
      </w:pPr>
      <w:r w:rsidRPr="008D77A6">
        <w:rPr>
          <w:rFonts w:ascii="Times New Roman" w:hAnsi="Times New Roman" w:cs="Times New Roman"/>
        </w:rPr>
        <w:t>ZM schvaluje dvouletou lhůtu k předkládání návrhů na 1. změnu Územního plánu.</w:t>
      </w:r>
    </w:p>
    <w:p w14:paraId="5B878162" w14:textId="77777777" w:rsidR="00A2653D" w:rsidRDefault="00A2653D" w:rsidP="00A2653D">
      <w:pPr>
        <w:jc w:val="both"/>
        <w:rPr>
          <w:bCs/>
          <w:i/>
          <w:sz w:val="32"/>
          <w:szCs w:val="32"/>
        </w:rPr>
      </w:pPr>
    </w:p>
    <w:p w14:paraId="787B7F8A" w14:textId="77777777" w:rsidR="00A2653D" w:rsidRPr="00F45B51" w:rsidRDefault="00A2653D" w:rsidP="00A2653D">
      <w:pPr>
        <w:jc w:val="both"/>
        <w:rPr>
          <w:rFonts w:ascii="Times New Roman" w:hAnsi="Times New Roman" w:cs="Times New Roman"/>
          <w:bCs/>
          <w:iCs/>
        </w:rPr>
      </w:pPr>
      <w:r w:rsidRPr="00F45B51">
        <w:rPr>
          <w:rFonts w:ascii="Times New Roman" w:hAnsi="Times New Roman" w:cs="Times New Roman"/>
          <w:bCs/>
          <w:iCs/>
        </w:rPr>
        <w:t>14/03/21</w:t>
      </w:r>
    </w:p>
    <w:p w14:paraId="34D8C366" w14:textId="77777777" w:rsidR="00A2653D" w:rsidRPr="00F45B51" w:rsidRDefault="00A2653D" w:rsidP="00A2653D">
      <w:pPr>
        <w:jc w:val="both"/>
        <w:rPr>
          <w:rFonts w:ascii="Times New Roman" w:hAnsi="Times New Roman" w:cs="Times New Roman"/>
          <w:bCs/>
          <w:iCs/>
        </w:rPr>
      </w:pPr>
      <w:r w:rsidRPr="00F45B51">
        <w:rPr>
          <w:rFonts w:ascii="Times New Roman" w:hAnsi="Times New Roman" w:cs="Times New Roman"/>
          <w:bCs/>
          <w:iCs/>
        </w:rPr>
        <w:t>ZM schvaluje uzavření Dodatku č. 2 k veřejnoprávní smlouvě ze dne 12. 2. 2008 o zajištění výkonu přestupkové agendy uzavřené mezi městem Raspenavou a městem Frýdlant a pověřit starostu jeho podpisem.</w:t>
      </w:r>
    </w:p>
    <w:p w14:paraId="7ACCFA0A" w14:textId="77777777" w:rsidR="00A2653D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24A1579B" w14:textId="77777777" w:rsidR="00A2653D" w:rsidRPr="00F45B51" w:rsidRDefault="00A2653D" w:rsidP="00A2653D">
      <w:pPr>
        <w:jc w:val="both"/>
        <w:rPr>
          <w:rFonts w:ascii="Times New Roman" w:hAnsi="Times New Roman" w:cs="Times New Roman"/>
          <w:bCs/>
        </w:rPr>
      </w:pPr>
      <w:r w:rsidRPr="00F45B51">
        <w:rPr>
          <w:rFonts w:ascii="Times New Roman" w:hAnsi="Times New Roman" w:cs="Times New Roman"/>
          <w:bCs/>
        </w:rPr>
        <w:t>15/03/21</w:t>
      </w:r>
    </w:p>
    <w:p w14:paraId="5CAAA674" w14:textId="77777777" w:rsidR="00A2653D" w:rsidRPr="00F45B51" w:rsidRDefault="00A2653D" w:rsidP="00A2653D">
      <w:pPr>
        <w:jc w:val="both"/>
        <w:rPr>
          <w:rFonts w:ascii="Times New Roman" w:hAnsi="Times New Roman" w:cs="Times New Roman"/>
          <w:bCs/>
          <w:iCs/>
        </w:rPr>
      </w:pPr>
      <w:r w:rsidRPr="00F45B51">
        <w:rPr>
          <w:rFonts w:ascii="Times New Roman" w:hAnsi="Times New Roman" w:cs="Times New Roman"/>
          <w:bCs/>
          <w:iCs/>
        </w:rPr>
        <w:t>ZM schvaluje podání žádosti o dotaci z programu Podpora budování a obnovy míst aktivního a pasivního odpočinku na projekt „Nové sportoviště pro naše děti“.</w:t>
      </w:r>
    </w:p>
    <w:p w14:paraId="19C0A57B" w14:textId="77777777" w:rsidR="00A2653D" w:rsidRPr="00F45B51" w:rsidRDefault="00A2653D" w:rsidP="00A2653D">
      <w:pPr>
        <w:jc w:val="both"/>
        <w:rPr>
          <w:rFonts w:ascii="Times New Roman" w:hAnsi="Times New Roman" w:cs="Times New Roman"/>
          <w:iCs/>
        </w:rPr>
      </w:pPr>
    </w:p>
    <w:p w14:paraId="0E992465" w14:textId="77777777" w:rsidR="00A2653D" w:rsidRPr="00541229" w:rsidRDefault="00A2653D" w:rsidP="00A2653D">
      <w:pPr>
        <w:jc w:val="both"/>
        <w:rPr>
          <w:rFonts w:ascii="Times New Roman" w:hAnsi="Times New Roman" w:cs="Times New Roman"/>
          <w:bCs/>
        </w:rPr>
      </w:pPr>
      <w:r w:rsidRPr="00541229">
        <w:rPr>
          <w:rFonts w:ascii="Times New Roman" w:hAnsi="Times New Roman" w:cs="Times New Roman"/>
          <w:bCs/>
        </w:rPr>
        <w:t>16/03/21</w:t>
      </w:r>
    </w:p>
    <w:p w14:paraId="2415FFD3" w14:textId="77777777" w:rsidR="00A2653D" w:rsidRPr="00541229" w:rsidRDefault="00A2653D" w:rsidP="00A2653D">
      <w:pPr>
        <w:jc w:val="both"/>
        <w:rPr>
          <w:rFonts w:ascii="Times New Roman" w:hAnsi="Times New Roman" w:cs="Times New Roman"/>
          <w:bCs/>
          <w:iCs/>
        </w:rPr>
      </w:pPr>
      <w:r w:rsidRPr="00541229">
        <w:rPr>
          <w:rFonts w:ascii="Times New Roman" w:hAnsi="Times New Roman" w:cs="Times New Roman"/>
          <w:bCs/>
        </w:rPr>
        <w:t xml:space="preserve">ZM schvaluje předložený návrh odpovědi na stížnost evidovanou pod č. j.: 1101/2021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Pr="00541229">
        <w:rPr>
          <w:rFonts w:ascii="Times New Roman" w:hAnsi="Times New Roman" w:cs="Times New Roman"/>
          <w:bCs/>
        </w:rPr>
        <w:t>a adresovanou zastupitelstvu měst</w:t>
      </w:r>
      <w:r>
        <w:rPr>
          <w:rFonts w:ascii="Times New Roman" w:hAnsi="Times New Roman" w:cs="Times New Roman"/>
          <w:bCs/>
        </w:rPr>
        <w:t>a.</w:t>
      </w:r>
    </w:p>
    <w:p w14:paraId="7B03FFEA" w14:textId="77777777" w:rsidR="00A2653D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637DB209" w14:textId="77777777" w:rsidR="00A2653D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6823F130" w14:textId="77777777" w:rsidR="00A2653D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45E8AA2F" w14:textId="77777777" w:rsidR="00A2653D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09D5AE8F" w14:textId="77777777" w:rsidR="00A2653D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6596637D" w14:textId="77777777" w:rsidR="00A2653D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55738D72" w14:textId="77777777" w:rsidR="00A2653D" w:rsidRPr="009A005C" w:rsidRDefault="00A2653D" w:rsidP="00A2653D">
      <w:pPr>
        <w:jc w:val="both"/>
        <w:rPr>
          <w:rFonts w:ascii="Times New Roman" w:hAnsi="Times New Roman" w:cs="Times New Roman"/>
          <w:bCs/>
        </w:rPr>
      </w:pPr>
    </w:p>
    <w:p w14:paraId="4D0642DA" w14:textId="5C9D57F8" w:rsidR="00A2653D" w:rsidRPr="00E25776" w:rsidRDefault="00A2653D" w:rsidP="00A2653D">
      <w:pPr>
        <w:pStyle w:val="Zkladntext0"/>
        <w:jc w:val="center"/>
        <w:rPr>
          <w:bCs/>
        </w:rPr>
      </w:pPr>
      <w:r>
        <w:rPr>
          <w:bCs/>
        </w:rPr>
        <w:t xml:space="preserve">  </w:t>
      </w:r>
      <w:r w:rsidRPr="00E25776">
        <w:rPr>
          <w:bCs/>
        </w:rPr>
        <w:t>Pavel Lžičař</w:t>
      </w:r>
      <w:r>
        <w:rPr>
          <w:bCs/>
        </w:rPr>
        <w:t xml:space="preserve"> v. r.</w:t>
      </w:r>
      <w:r w:rsidRPr="00E25776">
        <w:rPr>
          <w:bCs/>
        </w:rPr>
        <w:tab/>
      </w:r>
      <w:r>
        <w:rPr>
          <w:bCs/>
        </w:rPr>
        <w:tab/>
      </w:r>
      <w:r w:rsidRPr="00E25776">
        <w:rPr>
          <w:bCs/>
        </w:rPr>
        <w:tab/>
      </w:r>
      <w:r w:rsidRPr="00E25776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>Jaromír Hanzl</w:t>
      </w:r>
      <w:r>
        <w:rPr>
          <w:bCs/>
        </w:rPr>
        <w:t xml:space="preserve"> v. r.</w:t>
      </w:r>
    </w:p>
    <w:p w14:paraId="043F8961" w14:textId="77777777" w:rsidR="00A2653D" w:rsidRPr="00E25776" w:rsidRDefault="00A2653D" w:rsidP="00A2653D">
      <w:pPr>
        <w:pStyle w:val="Zkladntext0"/>
        <w:rPr>
          <w:bCs/>
        </w:rPr>
      </w:pPr>
      <w:r w:rsidRPr="00E25776">
        <w:rPr>
          <w:bCs/>
        </w:rPr>
        <w:tab/>
      </w:r>
      <w:r w:rsidRPr="00E25776">
        <w:rPr>
          <w:bCs/>
        </w:rPr>
        <w:tab/>
        <w:t xml:space="preserve">   </w:t>
      </w:r>
      <w:r>
        <w:rPr>
          <w:bCs/>
        </w:rPr>
        <w:t xml:space="preserve">       </w:t>
      </w:r>
      <w:r w:rsidRPr="00E25776">
        <w:rPr>
          <w:bCs/>
        </w:rPr>
        <w:t xml:space="preserve">starosta </w:t>
      </w:r>
      <w:r w:rsidRPr="00E25776">
        <w:rPr>
          <w:bCs/>
        </w:rPr>
        <w:tab/>
      </w:r>
      <w:r w:rsidRPr="00E25776">
        <w:rPr>
          <w:bCs/>
        </w:rPr>
        <w:tab/>
      </w:r>
      <w:r w:rsidRPr="00E25776">
        <w:rPr>
          <w:bCs/>
        </w:rPr>
        <w:tab/>
      </w:r>
      <w:r>
        <w:rPr>
          <w:bCs/>
        </w:rPr>
        <w:tab/>
      </w:r>
      <w:r w:rsidRPr="00E25776">
        <w:rPr>
          <w:bCs/>
        </w:rPr>
        <w:tab/>
      </w:r>
      <w:r>
        <w:rPr>
          <w:bCs/>
        </w:rPr>
        <w:t xml:space="preserve">      místostarosta</w:t>
      </w:r>
      <w:r w:rsidRPr="00E25776">
        <w:rPr>
          <w:bCs/>
        </w:rPr>
        <w:tab/>
      </w:r>
    </w:p>
    <w:p w14:paraId="302CF67F" w14:textId="77777777" w:rsidR="00841873" w:rsidRDefault="00841873"/>
    <w:sectPr w:rsidR="0084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841873"/>
    <w:rsid w:val="00A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1</cp:revision>
  <dcterms:created xsi:type="dcterms:W3CDTF">2021-08-25T06:57:00Z</dcterms:created>
  <dcterms:modified xsi:type="dcterms:W3CDTF">2021-08-25T06:58:00Z</dcterms:modified>
</cp:coreProperties>
</file>