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788B3B28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>Oznámení o zveřejnění 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4C6F9D" w:rsidRPr="00EF71BC">
        <w:rPr>
          <w:rFonts w:ascii="Times New Roman" w:hAnsi="Times New Roman" w:cs="Times New Roman"/>
          <w:color w:val="auto"/>
          <w:lang w:eastAsia="cs-CZ" w:bidi="cs-CZ"/>
        </w:rPr>
        <w:t>1</w:t>
      </w:r>
    </w:p>
    <w:p w14:paraId="45A90535" w14:textId="316DAE84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>Město Raspenava oznamuje, že</w:t>
      </w:r>
      <w:r w:rsidR="001B153B">
        <w:rPr>
          <w:rFonts w:ascii="Times New Roman" w:hAnsi="Times New Roman" w:cs="Times New Roman"/>
          <w:color w:val="auto"/>
        </w:rPr>
        <w:t xml:space="preserve"> Rozpočet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622188">
        <w:rPr>
          <w:rFonts w:ascii="Times New Roman" w:hAnsi="Times New Roman" w:cs="Times New Roman"/>
          <w:color w:val="auto"/>
        </w:rPr>
        <w:t>1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0AD3701E" w:rsidR="00722505" w:rsidRPr="00DC6208" w:rsidRDefault="001B153B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3BF7D6BB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4C6F9D">
        <w:rPr>
          <w:rFonts w:ascii="Times New Roman" w:hAnsi="Times New Roman" w:cs="Times New Roman"/>
          <w:color w:val="auto"/>
        </w:rPr>
        <w:t>2</w:t>
      </w:r>
      <w:r w:rsidR="001B153B">
        <w:rPr>
          <w:rFonts w:ascii="Times New Roman" w:hAnsi="Times New Roman" w:cs="Times New Roman"/>
          <w:color w:val="auto"/>
        </w:rPr>
        <w:t>5</w:t>
      </w:r>
      <w:r w:rsidR="004C6F9D">
        <w:rPr>
          <w:rFonts w:ascii="Times New Roman" w:hAnsi="Times New Roman" w:cs="Times New Roman"/>
          <w:color w:val="auto"/>
        </w:rPr>
        <w:t>. 0</w:t>
      </w:r>
      <w:r w:rsidR="001B153B">
        <w:rPr>
          <w:rFonts w:ascii="Times New Roman" w:hAnsi="Times New Roman" w:cs="Times New Roman"/>
          <w:color w:val="auto"/>
        </w:rPr>
        <w:t>2</w:t>
      </w:r>
      <w:r w:rsidR="004C6F9D">
        <w:rPr>
          <w:rFonts w:ascii="Times New Roman" w:hAnsi="Times New Roman" w:cs="Times New Roman"/>
          <w:color w:val="auto"/>
        </w:rPr>
        <w:t>. 2021</w:t>
      </w:r>
    </w:p>
    <w:p w14:paraId="155922FF" w14:textId="5F8A339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1B153B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1A12" w14:textId="77777777" w:rsidR="00184540" w:rsidRDefault="00184540" w:rsidP="00722505">
      <w:r>
        <w:separator/>
      </w:r>
    </w:p>
  </w:endnote>
  <w:endnote w:type="continuationSeparator" w:id="0">
    <w:p w14:paraId="7BFDA118" w14:textId="77777777" w:rsidR="00184540" w:rsidRDefault="00184540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7306" w14:textId="77777777" w:rsidR="00184540" w:rsidRDefault="00184540" w:rsidP="00722505">
      <w:r>
        <w:separator/>
      </w:r>
    </w:p>
  </w:footnote>
  <w:footnote w:type="continuationSeparator" w:id="0">
    <w:p w14:paraId="5D377561" w14:textId="77777777" w:rsidR="00184540" w:rsidRDefault="00184540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4BB"/>
    <w:rsid w:val="00096331"/>
    <w:rsid w:val="00116E34"/>
    <w:rsid w:val="00184540"/>
    <w:rsid w:val="00187628"/>
    <w:rsid w:val="001B153B"/>
    <w:rsid w:val="002510C4"/>
    <w:rsid w:val="00307CD2"/>
    <w:rsid w:val="00337F1E"/>
    <w:rsid w:val="00376006"/>
    <w:rsid w:val="004C6F9D"/>
    <w:rsid w:val="004D4FF3"/>
    <w:rsid w:val="006013D3"/>
    <w:rsid w:val="00622188"/>
    <w:rsid w:val="00722505"/>
    <w:rsid w:val="008F72F9"/>
    <w:rsid w:val="00A06610"/>
    <w:rsid w:val="00A57F21"/>
    <w:rsid w:val="00D24E2F"/>
    <w:rsid w:val="00DC6208"/>
    <w:rsid w:val="00DE0ADE"/>
    <w:rsid w:val="00E3409C"/>
    <w:rsid w:val="00E54AE5"/>
    <w:rsid w:val="00E8345A"/>
    <w:rsid w:val="00EF71B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2021-01-21T09:06:00Z</cp:lastPrinted>
  <dcterms:created xsi:type="dcterms:W3CDTF">2021-02-25T10:21:00Z</dcterms:created>
  <dcterms:modified xsi:type="dcterms:W3CDTF">2021-02-25T10:21:00Z</dcterms:modified>
</cp:coreProperties>
</file>