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3312" w:rsidRDefault="00E03312" w:rsidP="00E03312">
      <w:pPr>
        <w:pStyle w:val="Zkladntext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USNESENÍ</w:t>
      </w:r>
    </w:p>
    <w:p w:rsidR="00E03312" w:rsidRDefault="00E03312" w:rsidP="00E03312">
      <w:pPr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 15. jednání rady města, konaného dne 15. 6. 2020</w:t>
      </w:r>
    </w:p>
    <w:p w:rsidR="00E03312" w:rsidRDefault="00E03312" w:rsidP="00E03312">
      <w:pPr>
        <w:ind w:right="262"/>
        <w:jc w:val="center"/>
        <w:rPr>
          <w:rFonts w:ascii="Arial" w:hAnsi="Arial" w:cs="Arial"/>
        </w:rPr>
      </w:pPr>
    </w:p>
    <w:p w:rsidR="00E03312" w:rsidRDefault="00E03312" w:rsidP="00E03312">
      <w:pPr>
        <w:ind w:right="262"/>
        <w:jc w:val="center"/>
        <w:rPr>
          <w:rFonts w:ascii="Arial" w:hAnsi="Arial" w:cs="Arial"/>
        </w:rPr>
      </w:pPr>
    </w:p>
    <w:p w:rsidR="00E03312" w:rsidRDefault="00E03312" w:rsidP="00E0331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Usnesení č. 157/20/15</w:t>
      </w:r>
    </w:p>
    <w:p w:rsidR="00E03312" w:rsidRDefault="00E03312" w:rsidP="00E03312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i/>
        </w:rPr>
        <w:t xml:space="preserve">RM schvaluje </w:t>
      </w:r>
      <w:r>
        <w:rPr>
          <w:rFonts w:ascii="Arial" w:hAnsi="Arial" w:cs="Arial"/>
          <w:bCs/>
          <w:i/>
        </w:rPr>
        <w:t xml:space="preserve">znění </w:t>
      </w:r>
      <w:r>
        <w:rPr>
          <w:rFonts w:ascii="Arial" w:hAnsi="Arial" w:cs="Arial"/>
          <w:i/>
        </w:rPr>
        <w:t xml:space="preserve">Smlouvy č. </w:t>
      </w:r>
      <w:r>
        <w:rPr>
          <w:rFonts w:ascii="Arial" w:hAnsi="Arial" w:cs="Arial"/>
          <w:bCs/>
          <w:i/>
        </w:rPr>
        <w:t xml:space="preserve">6/2020/1/01/20 </w:t>
      </w:r>
      <w:r>
        <w:rPr>
          <w:rFonts w:ascii="Arial" w:hAnsi="Arial" w:cs="Arial"/>
          <w:i/>
        </w:rPr>
        <w:t xml:space="preserve">o bezúplatném převodu </w:t>
      </w:r>
      <w:r>
        <w:rPr>
          <w:rFonts w:ascii="Arial" w:hAnsi="Arial" w:cs="Arial"/>
          <w:bCs/>
          <w:i/>
        </w:rPr>
        <w:t xml:space="preserve">budovy              č. p. 414, uzavřené se spolkem S. K. Raspenava, z. s., a pověřuje starostu jejím podpisem.  </w:t>
      </w:r>
    </w:p>
    <w:p w:rsidR="00E03312" w:rsidRDefault="00E03312" w:rsidP="00E03312">
      <w:pPr>
        <w:pStyle w:val="Zkladntext"/>
        <w:rPr>
          <w:rFonts w:cs="Arial"/>
        </w:rPr>
      </w:pPr>
      <w:r>
        <w:rPr>
          <w:rFonts w:cs="Arial"/>
        </w:rPr>
        <w:t>Úkol: dle textu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Z: Ing. </w:t>
      </w:r>
      <w:proofErr w:type="spellStart"/>
      <w:r>
        <w:rPr>
          <w:rFonts w:cs="Arial"/>
        </w:rPr>
        <w:t>Gondkovský</w:t>
      </w:r>
      <w:proofErr w:type="spellEnd"/>
    </w:p>
    <w:p w:rsidR="00E03312" w:rsidRDefault="00E03312" w:rsidP="00E0331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Termín: 24. 7. 2020                                                                     </w:t>
      </w:r>
    </w:p>
    <w:p w:rsidR="00E03312" w:rsidRDefault="00E03312" w:rsidP="00E03312">
      <w:pPr>
        <w:jc w:val="both"/>
        <w:rPr>
          <w:rFonts w:ascii="Arial" w:hAnsi="Arial" w:cs="Arial"/>
          <w:u w:val="single"/>
        </w:rPr>
      </w:pPr>
    </w:p>
    <w:p w:rsidR="00E03312" w:rsidRDefault="00E03312" w:rsidP="00E03312">
      <w:pPr>
        <w:jc w:val="both"/>
        <w:rPr>
          <w:rFonts w:ascii="Arial" w:hAnsi="Arial" w:cs="Arial"/>
          <w:u w:val="single"/>
        </w:rPr>
      </w:pPr>
    </w:p>
    <w:p w:rsidR="00E03312" w:rsidRDefault="00E03312" w:rsidP="00E0331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Usnesení č. 158/20/15</w:t>
      </w:r>
    </w:p>
    <w:p w:rsidR="00E03312" w:rsidRDefault="00E03312" w:rsidP="00E03312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i/>
        </w:rPr>
        <w:t xml:space="preserve">RM schvaluje </w:t>
      </w:r>
      <w:r>
        <w:rPr>
          <w:rFonts w:ascii="Arial" w:hAnsi="Arial" w:cs="Arial"/>
          <w:bCs/>
          <w:i/>
        </w:rPr>
        <w:t>zveřejnění záměru na prodej pozemku p. č. 1649/1,</w:t>
      </w:r>
      <w:r>
        <w:rPr>
          <w:rFonts w:ascii="Arial" w:hAnsi="Arial" w:cs="Arial"/>
          <w:bCs/>
          <w:i/>
          <w:vertAlign w:val="superscript"/>
        </w:rPr>
        <w:t xml:space="preserve"> </w:t>
      </w:r>
      <w:r>
        <w:rPr>
          <w:rFonts w:ascii="Arial" w:hAnsi="Arial" w:cs="Arial"/>
          <w:bCs/>
          <w:i/>
        </w:rPr>
        <w:t>orná půda o výměře                1919 m</w:t>
      </w:r>
      <w:r>
        <w:rPr>
          <w:rFonts w:ascii="Arial" w:hAnsi="Arial" w:cs="Arial"/>
          <w:bCs/>
          <w:i/>
          <w:vertAlign w:val="superscript"/>
        </w:rPr>
        <w:t>2</w:t>
      </w:r>
      <w:r>
        <w:rPr>
          <w:rFonts w:ascii="Arial" w:hAnsi="Arial" w:cs="Arial"/>
          <w:bCs/>
          <w:i/>
        </w:rPr>
        <w:t xml:space="preserve">. </w:t>
      </w:r>
    </w:p>
    <w:p w:rsidR="00E03312" w:rsidRDefault="00E03312" w:rsidP="00E03312">
      <w:pPr>
        <w:pStyle w:val="Zkladntext"/>
        <w:rPr>
          <w:rFonts w:cs="Arial"/>
        </w:rPr>
      </w:pPr>
      <w:r>
        <w:rPr>
          <w:rFonts w:cs="Arial"/>
        </w:rPr>
        <w:t>Úkol: dle textu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Z: Ing. </w:t>
      </w:r>
      <w:proofErr w:type="spellStart"/>
      <w:r>
        <w:rPr>
          <w:rFonts w:cs="Arial"/>
        </w:rPr>
        <w:t>Gondkovský</w:t>
      </w:r>
      <w:proofErr w:type="spellEnd"/>
    </w:p>
    <w:p w:rsidR="00E03312" w:rsidRDefault="00E03312" w:rsidP="00E0331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Termín: 24. 7. 2020                                                                     </w:t>
      </w:r>
    </w:p>
    <w:p w:rsidR="00E03312" w:rsidRDefault="00E03312" w:rsidP="00E03312">
      <w:pPr>
        <w:jc w:val="both"/>
        <w:rPr>
          <w:rFonts w:ascii="Arial" w:hAnsi="Arial" w:cs="Arial"/>
          <w:bCs/>
          <w:snapToGrid w:val="0"/>
          <w:sz w:val="28"/>
        </w:rPr>
      </w:pPr>
    </w:p>
    <w:p w:rsidR="00E03312" w:rsidRDefault="00E03312" w:rsidP="00E03312">
      <w:pPr>
        <w:jc w:val="both"/>
        <w:rPr>
          <w:rFonts w:ascii="Arial" w:hAnsi="Arial" w:cs="Arial"/>
          <w:bCs/>
          <w:snapToGrid w:val="0"/>
          <w:sz w:val="28"/>
        </w:rPr>
      </w:pPr>
    </w:p>
    <w:p w:rsidR="00E03312" w:rsidRDefault="00E03312" w:rsidP="00E0331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Usnesení č. 159/20/15</w:t>
      </w:r>
    </w:p>
    <w:p w:rsidR="00E03312" w:rsidRDefault="00E03312" w:rsidP="00E03312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i/>
        </w:rPr>
        <w:t>RM schvaluje ne</w:t>
      </w:r>
      <w:r>
        <w:rPr>
          <w:rFonts w:ascii="Arial" w:hAnsi="Arial" w:cs="Arial"/>
          <w:bCs/>
          <w:i/>
        </w:rPr>
        <w:t>zveřejnění záměru na prodej pozemku p. č. 1579,</w:t>
      </w:r>
      <w:r>
        <w:rPr>
          <w:rFonts w:ascii="Arial" w:hAnsi="Arial" w:cs="Arial"/>
          <w:bCs/>
          <w:i/>
          <w:vertAlign w:val="superscript"/>
        </w:rPr>
        <w:t xml:space="preserve"> </w:t>
      </w:r>
      <w:r>
        <w:rPr>
          <w:rFonts w:ascii="Arial" w:hAnsi="Arial" w:cs="Arial"/>
          <w:bCs/>
          <w:i/>
        </w:rPr>
        <w:t>zahrada o výměře 860 m</w:t>
      </w:r>
      <w:r>
        <w:rPr>
          <w:rFonts w:ascii="Arial" w:hAnsi="Arial" w:cs="Arial"/>
          <w:bCs/>
          <w:i/>
          <w:vertAlign w:val="superscript"/>
        </w:rPr>
        <w:t>2</w:t>
      </w:r>
      <w:r>
        <w:rPr>
          <w:rFonts w:ascii="Arial" w:hAnsi="Arial" w:cs="Arial"/>
          <w:bCs/>
          <w:i/>
        </w:rPr>
        <w:t xml:space="preserve">. </w:t>
      </w:r>
    </w:p>
    <w:p w:rsidR="00E03312" w:rsidRDefault="00E03312" w:rsidP="00E033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Úkol: dle textu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Z: Ing. </w:t>
      </w:r>
      <w:proofErr w:type="spellStart"/>
      <w:r>
        <w:rPr>
          <w:rFonts w:ascii="Arial" w:hAnsi="Arial" w:cs="Arial"/>
        </w:rPr>
        <w:t>Gondkovský</w:t>
      </w:r>
      <w:proofErr w:type="spellEnd"/>
    </w:p>
    <w:p w:rsidR="00E03312" w:rsidRDefault="00E03312" w:rsidP="00E0331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Termín: 24. 7. 2020                                                                     </w:t>
      </w:r>
    </w:p>
    <w:p w:rsidR="00E03312" w:rsidRDefault="00E03312" w:rsidP="00E03312">
      <w:pPr>
        <w:jc w:val="both"/>
        <w:rPr>
          <w:rFonts w:ascii="Arial" w:hAnsi="Arial" w:cs="Arial"/>
          <w:bCs/>
        </w:rPr>
      </w:pPr>
    </w:p>
    <w:p w:rsidR="00E03312" w:rsidRDefault="00E03312" w:rsidP="00E03312">
      <w:pPr>
        <w:jc w:val="both"/>
        <w:rPr>
          <w:rFonts w:ascii="Arial" w:hAnsi="Arial" w:cs="Arial"/>
          <w:bCs/>
        </w:rPr>
      </w:pPr>
    </w:p>
    <w:p w:rsidR="00E03312" w:rsidRDefault="00E03312" w:rsidP="00E0331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Usnesení č. 160/20/15</w:t>
      </w:r>
    </w:p>
    <w:p w:rsidR="00E03312" w:rsidRDefault="00E03312" w:rsidP="00E0331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RM doporučuje ZM schválit prodej části (cca 9 m</w:t>
      </w:r>
      <w:r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>) pozemku</w:t>
      </w:r>
      <w:r>
        <w:rPr>
          <w:rFonts w:ascii="Arial" w:hAnsi="Arial" w:cs="Arial"/>
          <w:bCs/>
          <w:vertAlign w:val="superscript"/>
        </w:rPr>
        <w:t xml:space="preserve"> </w:t>
      </w:r>
      <w:r>
        <w:rPr>
          <w:rFonts w:ascii="Arial" w:hAnsi="Arial" w:cs="Arial"/>
          <w:bCs/>
        </w:rPr>
        <w:t>p. č. 1410, ostatní plocha o výměře 345 m</w:t>
      </w:r>
      <w:r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>, žadateli za cenu stanovenou podle Pravidel pro prodej pozemků.</w:t>
      </w:r>
    </w:p>
    <w:p w:rsidR="00E03312" w:rsidRDefault="00E03312" w:rsidP="00E033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Úkol: dle textu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Z: Ing. </w:t>
      </w:r>
      <w:proofErr w:type="spellStart"/>
      <w:r>
        <w:rPr>
          <w:rFonts w:ascii="Arial" w:hAnsi="Arial" w:cs="Arial"/>
        </w:rPr>
        <w:t>Gondkovský</w:t>
      </w:r>
      <w:proofErr w:type="spellEnd"/>
    </w:p>
    <w:p w:rsidR="00E03312" w:rsidRDefault="00E03312" w:rsidP="00E0331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Termín: 2. VZZM v r. 2020                                                                     </w:t>
      </w:r>
    </w:p>
    <w:p w:rsidR="00E03312" w:rsidRDefault="00E03312" w:rsidP="00E03312">
      <w:pPr>
        <w:rPr>
          <w:rFonts w:ascii="Arial" w:hAnsi="Arial" w:cs="Arial"/>
          <w:bCs/>
        </w:rPr>
      </w:pPr>
    </w:p>
    <w:p w:rsidR="00E03312" w:rsidRDefault="00E03312" w:rsidP="00E03312">
      <w:pPr>
        <w:rPr>
          <w:rFonts w:ascii="Arial" w:hAnsi="Arial" w:cs="Arial"/>
          <w:bCs/>
        </w:rPr>
      </w:pPr>
    </w:p>
    <w:p w:rsidR="00E03312" w:rsidRDefault="00E03312" w:rsidP="00E0331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Usnesení č. 161/20/15</w:t>
      </w:r>
    </w:p>
    <w:p w:rsidR="00E03312" w:rsidRDefault="00E03312" w:rsidP="00E03312">
      <w:p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RM schvaluje uzavření nájemní smlouvy na pozemek p. č. 677, lesní pozemek                  o výměře 4514 m</w:t>
      </w:r>
      <w:r>
        <w:rPr>
          <w:rFonts w:ascii="Arial" w:hAnsi="Arial" w:cs="Arial"/>
          <w:bCs/>
          <w:i/>
          <w:iCs/>
          <w:vertAlign w:val="superscript"/>
        </w:rPr>
        <w:t>2</w:t>
      </w:r>
      <w:r>
        <w:rPr>
          <w:rFonts w:ascii="Arial" w:hAnsi="Arial" w:cs="Arial"/>
          <w:bCs/>
          <w:i/>
          <w:iCs/>
        </w:rPr>
        <w:t xml:space="preserve"> s vybraným zájemcem v souladu s Pravidly pro pronájem pozemků v majetku města, na dobu neurčitou.</w:t>
      </w:r>
    </w:p>
    <w:p w:rsidR="00E03312" w:rsidRDefault="00E03312" w:rsidP="00E033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Úkol: dle textu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Z: Ing. </w:t>
      </w:r>
      <w:proofErr w:type="spellStart"/>
      <w:r>
        <w:rPr>
          <w:rFonts w:ascii="Arial" w:hAnsi="Arial" w:cs="Arial"/>
        </w:rPr>
        <w:t>Gondkovský</w:t>
      </w:r>
      <w:proofErr w:type="spellEnd"/>
    </w:p>
    <w:p w:rsidR="00E03312" w:rsidRDefault="00E03312" w:rsidP="00E0331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Termín: 24. 7. 2020                                                                     </w:t>
      </w:r>
    </w:p>
    <w:p w:rsidR="00E03312" w:rsidRDefault="00E03312" w:rsidP="00E03312">
      <w:pPr>
        <w:jc w:val="both"/>
        <w:rPr>
          <w:bCs/>
          <w:color w:val="FF0000"/>
        </w:rPr>
      </w:pPr>
    </w:p>
    <w:p w:rsidR="00E03312" w:rsidRDefault="00E03312" w:rsidP="00E03312">
      <w:pPr>
        <w:jc w:val="both"/>
        <w:rPr>
          <w:bCs/>
          <w:color w:val="FF0000"/>
        </w:rPr>
      </w:pPr>
    </w:p>
    <w:p w:rsidR="00E03312" w:rsidRDefault="00E03312" w:rsidP="00E0331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Usnesení č. 162/20/15</w:t>
      </w:r>
    </w:p>
    <w:p w:rsidR="00E03312" w:rsidRDefault="00E03312" w:rsidP="00E03312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i/>
        </w:rPr>
        <w:t xml:space="preserve">RM schvaluje </w:t>
      </w:r>
      <w:r>
        <w:rPr>
          <w:rFonts w:ascii="Arial" w:hAnsi="Arial" w:cs="Arial"/>
          <w:bCs/>
          <w:i/>
        </w:rPr>
        <w:t>zveřejnění záměru na pronájem části (cca 100 m</w:t>
      </w:r>
      <w:r>
        <w:rPr>
          <w:rFonts w:ascii="Arial" w:hAnsi="Arial" w:cs="Arial"/>
          <w:bCs/>
          <w:i/>
          <w:vertAlign w:val="superscript"/>
        </w:rPr>
        <w:t>2</w:t>
      </w:r>
      <w:r>
        <w:rPr>
          <w:rFonts w:ascii="Arial" w:hAnsi="Arial" w:cs="Arial"/>
          <w:bCs/>
          <w:i/>
        </w:rPr>
        <w:t>) pozemku                                  p. č. 1105/1, trvalý travní porost o výměře 343 m</w:t>
      </w:r>
      <w:r>
        <w:rPr>
          <w:rFonts w:ascii="Arial" w:hAnsi="Arial" w:cs="Arial"/>
          <w:bCs/>
          <w:i/>
          <w:vertAlign w:val="superscript"/>
        </w:rPr>
        <w:t>2</w:t>
      </w:r>
      <w:r>
        <w:rPr>
          <w:rFonts w:ascii="Arial" w:hAnsi="Arial" w:cs="Arial"/>
          <w:bCs/>
          <w:i/>
        </w:rPr>
        <w:t>.</w:t>
      </w:r>
    </w:p>
    <w:p w:rsidR="00E03312" w:rsidRDefault="00E03312" w:rsidP="00E033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Úkol: dle textu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Z: Ing. </w:t>
      </w:r>
      <w:proofErr w:type="spellStart"/>
      <w:r>
        <w:rPr>
          <w:rFonts w:ascii="Arial" w:hAnsi="Arial" w:cs="Arial"/>
        </w:rPr>
        <w:t>Gondkovský</w:t>
      </w:r>
      <w:proofErr w:type="spellEnd"/>
    </w:p>
    <w:p w:rsidR="00E03312" w:rsidRDefault="00E03312" w:rsidP="00E0331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Termín: 24. 7. 2020                                                                     </w:t>
      </w:r>
    </w:p>
    <w:p w:rsidR="00E03312" w:rsidRDefault="00E03312" w:rsidP="00E03312">
      <w:pPr>
        <w:jc w:val="both"/>
        <w:rPr>
          <w:bCs/>
          <w:color w:val="FF0000"/>
        </w:rPr>
      </w:pPr>
    </w:p>
    <w:p w:rsidR="00E03312" w:rsidRDefault="00E03312" w:rsidP="00E03312">
      <w:pPr>
        <w:jc w:val="both"/>
        <w:rPr>
          <w:bCs/>
          <w:color w:val="FF0000"/>
        </w:rPr>
      </w:pPr>
    </w:p>
    <w:p w:rsidR="00E03312" w:rsidRDefault="00E03312" w:rsidP="00E03312">
      <w:pPr>
        <w:jc w:val="both"/>
        <w:rPr>
          <w:bCs/>
          <w:color w:val="FF0000"/>
        </w:rPr>
      </w:pPr>
    </w:p>
    <w:p w:rsidR="00E03312" w:rsidRDefault="00E03312" w:rsidP="00E03312">
      <w:pPr>
        <w:jc w:val="both"/>
        <w:rPr>
          <w:bCs/>
          <w:color w:val="FF0000"/>
        </w:rPr>
      </w:pPr>
    </w:p>
    <w:p w:rsidR="00E03312" w:rsidRDefault="00E03312" w:rsidP="00E0331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Usnesení č. 163/20/15</w:t>
      </w:r>
    </w:p>
    <w:p w:rsidR="00E03312" w:rsidRDefault="00E03312" w:rsidP="00E03312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  <w:iCs/>
        </w:rPr>
        <w:t xml:space="preserve">RM schvaluje poskytnutí </w:t>
      </w:r>
      <w:r>
        <w:rPr>
          <w:rFonts w:ascii="Arial" w:hAnsi="Arial" w:cs="Arial"/>
          <w:i/>
          <w:iCs/>
        </w:rPr>
        <w:t xml:space="preserve">pronájmu sálu České besedy žadateli v termínu 12. 2. 2021, na uspořádání akce „1. Reprezentační ples farností Raspenava, Hejnice a Mníšek"                       za podmínek stanovených pro spolky fungující na území města. </w:t>
      </w:r>
    </w:p>
    <w:p w:rsidR="00E03312" w:rsidRDefault="00E03312" w:rsidP="00E033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Úkol: dle textu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Z: Ing. </w:t>
      </w:r>
      <w:proofErr w:type="spellStart"/>
      <w:r>
        <w:rPr>
          <w:rFonts w:ascii="Arial" w:hAnsi="Arial" w:cs="Arial"/>
        </w:rPr>
        <w:t>Gondkovský</w:t>
      </w:r>
      <w:proofErr w:type="spellEnd"/>
    </w:p>
    <w:p w:rsidR="00E03312" w:rsidRDefault="00E03312" w:rsidP="00E0331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>
        <w:rPr>
          <w:rFonts w:ascii="Arial" w:hAnsi="Arial" w:cs="Arial"/>
        </w:rPr>
        <w:t xml:space="preserve">Termín: 24. 7. 2020          </w:t>
      </w:r>
    </w:p>
    <w:p w:rsidR="00E03312" w:rsidRDefault="00E03312" w:rsidP="00E03312">
      <w:pPr>
        <w:jc w:val="both"/>
        <w:rPr>
          <w:rFonts w:ascii="Arial" w:hAnsi="Arial" w:cs="Arial"/>
          <w:u w:val="single"/>
        </w:rPr>
      </w:pPr>
    </w:p>
    <w:p w:rsidR="00E03312" w:rsidRDefault="00E03312" w:rsidP="00E03312">
      <w:pPr>
        <w:jc w:val="both"/>
        <w:rPr>
          <w:rFonts w:ascii="Arial" w:hAnsi="Arial" w:cs="Arial"/>
          <w:u w:val="single"/>
        </w:rPr>
      </w:pPr>
    </w:p>
    <w:p w:rsidR="00E03312" w:rsidRDefault="00E03312" w:rsidP="00E0331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Usnesení č. 164/20/15</w:t>
      </w:r>
    </w:p>
    <w:p w:rsidR="00E03312" w:rsidRDefault="00E03312" w:rsidP="00E03312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  <w:iCs/>
        </w:rPr>
        <w:t xml:space="preserve">RM schvaluje zveřejnění záměru </w:t>
      </w:r>
      <w:r>
        <w:rPr>
          <w:rFonts w:ascii="Arial" w:hAnsi="Arial" w:cs="Arial"/>
          <w:i/>
          <w:iCs/>
        </w:rPr>
        <w:t>na pronájem nebytových prostor pro provozování „Lékárny“ v č. p. 423, ul. Fučíkova a inzerátu na provozovatele lékárny.</w:t>
      </w:r>
    </w:p>
    <w:p w:rsidR="00E03312" w:rsidRDefault="00E03312" w:rsidP="00E033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Úkol: dle textu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Z: Ing. </w:t>
      </w:r>
      <w:proofErr w:type="spellStart"/>
      <w:r>
        <w:rPr>
          <w:rFonts w:ascii="Arial" w:hAnsi="Arial" w:cs="Arial"/>
        </w:rPr>
        <w:t>Gondkovský</w:t>
      </w:r>
      <w:proofErr w:type="spellEnd"/>
    </w:p>
    <w:p w:rsidR="00E03312" w:rsidRDefault="00E03312" w:rsidP="00E0331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>
        <w:rPr>
          <w:rFonts w:ascii="Arial" w:hAnsi="Arial" w:cs="Arial"/>
        </w:rPr>
        <w:t xml:space="preserve">Termín: 24. 7. 2020          </w:t>
      </w:r>
    </w:p>
    <w:p w:rsidR="00E03312" w:rsidRDefault="00E03312" w:rsidP="00E03312">
      <w:pPr>
        <w:jc w:val="both"/>
        <w:rPr>
          <w:rFonts w:ascii="Arial" w:hAnsi="Arial" w:cs="Arial"/>
          <w:color w:val="FF0000"/>
        </w:rPr>
      </w:pPr>
    </w:p>
    <w:p w:rsidR="00E03312" w:rsidRDefault="00E03312" w:rsidP="00E03312">
      <w:pPr>
        <w:jc w:val="both"/>
        <w:rPr>
          <w:rFonts w:ascii="Arial" w:hAnsi="Arial" w:cs="Arial"/>
          <w:color w:val="FF0000"/>
        </w:rPr>
      </w:pPr>
    </w:p>
    <w:p w:rsidR="00E03312" w:rsidRDefault="00E03312" w:rsidP="00E0331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Usnesení č. 165/20/15</w:t>
      </w:r>
    </w:p>
    <w:p w:rsidR="00E03312" w:rsidRDefault="00E03312" w:rsidP="00E0331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i/>
        </w:rPr>
      </w:pPr>
      <w:r>
        <w:rPr>
          <w:rFonts w:ascii="Arial" w:hAnsi="Arial" w:cs="Arial"/>
          <w:i/>
          <w:szCs w:val="24"/>
        </w:rPr>
        <w:t xml:space="preserve">RM schvaluje </w:t>
      </w:r>
      <w:r>
        <w:rPr>
          <w:rFonts w:ascii="Arial" w:hAnsi="Arial" w:cs="Arial"/>
          <w:i/>
        </w:rPr>
        <w:t>přijetí dotace</w:t>
      </w:r>
      <w:r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/>
        </w:rPr>
        <w:t xml:space="preserve">z Dotačního fondu Libereckého kraje z programu                           č. 1.1 Podpora jednotek požární ochrany obcí Libereckého kraje, vyhlášené na rok 2020, na projekt „Oprava učebny a zázemí pro učebnu v hasičské zbrojnici čp. 636 “.          </w:t>
      </w:r>
    </w:p>
    <w:p w:rsidR="00E03312" w:rsidRDefault="00E03312" w:rsidP="00E03312">
      <w:pPr>
        <w:pStyle w:val="Zkladntext"/>
        <w:rPr>
          <w:rFonts w:cs="Arial"/>
        </w:rPr>
      </w:pPr>
      <w:r>
        <w:rPr>
          <w:rFonts w:cs="Arial"/>
        </w:rPr>
        <w:t>Úkol: dle textu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Z: p. Sýkorová</w:t>
      </w:r>
    </w:p>
    <w:p w:rsidR="00E03312" w:rsidRDefault="00E03312" w:rsidP="00E0331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>
        <w:rPr>
          <w:rFonts w:ascii="Arial" w:hAnsi="Arial" w:cs="Arial"/>
        </w:rPr>
        <w:t xml:space="preserve">Termín: 24. 7. 2020    </w:t>
      </w:r>
    </w:p>
    <w:p w:rsidR="00E03312" w:rsidRDefault="00E03312" w:rsidP="00E0331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</w:p>
    <w:p w:rsidR="00E03312" w:rsidRDefault="00E03312" w:rsidP="00E0331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</w:p>
    <w:p w:rsidR="00E03312" w:rsidRDefault="00E03312" w:rsidP="00E0331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Usnesení č. 166/20/15</w:t>
      </w:r>
    </w:p>
    <w:p w:rsidR="00E03312" w:rsidRDefault="00E03312" w:rsidP="00E0331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i/>
        </w:rPr>
      </w:pPr>
      <w:r>
        <w:rPr>
          <w:rFonts w:ascii="Arial" w:hAnsi="Arial" w:cs="Arial"/>
          <w:i/>
          <w:szCs w:val="24"/>
        </w:rPr>
        <w:t xml:space="preserve">RM schvaluje </w:t>
      </w:r>
      <w:r>
        <w:rPr>
          <w:rFonts w:ascii="Arial" w:hAnsi="Arial" w:cs="Arial"/>
          <w:i/>
        </w:rPr>
        <w:t xml:space="preserve">uzavření Smlouvy o poskytnutí účelové dotace z Dotačního fondu Libereckého kraje oblast podpory: Požární ochrana a prevence kriminality, program             č. 1.1 Podpora jednotek požární ochrany obcí Libereckého kraje č. OLP/1889/2020             a pověřuje starostu podpisem smlouvy. </w:t>
      </w:r>
    </w:p>
    <w:p w:rsidR="00E03312" w:rsidRDefault="00E03312" w:rsidP="00E03312">
      <w:pPr>
        <w:pStyle w:val="Zkladntext"/>
        <w:rPr>
          <w:rFonts w:cs="Arial"/>
        </w:rPr>
      </w:pPr>
      <w:r>
        <w:rPr>
          <w:rFonts w:cs="Arial"/>
        </w:rPr>
        <w:t>Úkol: dle textu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Z: p. Sýkorová</w:t>
      </w:r>
    </w:p>
    <w:p w:rsidR="00E03312" w:rsidRDefault="00E03312" w:rsidP="00E0331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Termín: 24. 7. 2020                                                                     </w:t>
      </w:r>
    </w:p>
    <w:p w:rsidR="00E03312" w:rsidRDefault="00E03312" w:rsidP="00E0331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E03312" w:rsidRDefault="00E03312" w:rsidP="00E0331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                                          </w:t>
      </w:r>
    </w:p>
    <w:p w:rsidR="00E03312" w:rsidRDefault="00E03312" w:rsidP="00E0331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Usnesení č. 167/20/15</w:t>
      </w:r>
    </w:p>
    <w:p w:rsidR="00E03312" w:rsidRDefault="00E03312" w:rsidP="00E0331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RM schvaluje rozpočtové opatření č. 10/2020, a to zvýšení příjmů o 38.130,- Kč                       a zvýšení výdajů o </w:t>
      </w:r>
      <w:proofErr w:type="gramStart"/>
      <w:r>
        <w:rPr>
          <w:rFonts w:ascii="Arial" w:hAnsi="Arial" w:cs="Arial"/>
          <w:i/>
        </w:rPr>
        <w:t>38.130,-</w:t>
      </w:r>
      <w:proofErr w:type="gramEnd"/>
      <w:r>
        <w:rPr>
          <w:rFonts w:ascii="Arial" w:hAnsi="Arial" w:cs="Arial"/>
          <w:i/>
        </w:rPr>
        <w:t xml:space="preserve"> Kč.</w:t>
      </w:r>
    </w:p>
    <w:p w:rsidR="00E03312" w:rsidRDefault="00E03312" w:rsidP="00E033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Úkol: dle textu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Z: p. Sýkorová</w:t>
      </w:r>
    </w:p>
    <w:p w:rsidR="00E03312" w:rsidRDefault="00E03312" w:rsidP="00E0331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>
        <w:rPr>
          <w:rFonts w:ascii="Arial" w:hAnsi="Arial" w:cs="Arial"/>
        </w:rPr>
        <w:t>Termín: 2. VZZM v r. 2020</w:t>
      </w:r>
    </w:p>
    <w:p w:rsidR="00E03312" w:rsidRDefault="00E03312" w:rsidP="00E0331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szCs w:val="24"/>
        </w:rPr>
      </w:pPr>
    </w:p>
    <w:p w:rsidR="00E03312" w:rsidRDefault="00E03312" w:rsidP="00E0331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szCs w:val="24"/>
        </w:rPr>
      </w:pPr>
    </w:p>
    <w:p w:rsidR="00E03312" w:rsidRDefault="00E03312" w:rsidP="00E0331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Usnesení č. 168/20/15</w:t>
      </w:r>
    </w:p>
    <w:p w:rsidR="00E03312" w:rsidRDefault="00E03312" w:rsidP="00E0331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i/>
        </w:rPr>
      </w:pPr>
      <w:r>
        <w:rPr>
          <w:rFonts w:ascii="Arial" w:hAnsi="Arial" w:cs="Arial"/>
          <w:i/>
          <w:szCs w:val="24"/>
        </w:rPr>
        <w:t>RM schvaluje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szCs w:val="24"/>
        </w:rPr>
        <w:t>uzavření Darovací smlouvy č. 10/2020 se spolkem Český svaz chovatelů, Základní organizace Raspenava, z. s., na poskytnutí finančního daru v požadované výši na činnost spolku v r. 2020 a pověřuje starostu jejím podpisem.</w:t>
      </w:r>
    </w:p>
    <w:p w:rsidR="00E03312" w:rsidRDefault="00E03312" w:rsidP="00E03312">
      <w:pPr>
        <w:pStyle w:val="Zkladntext"/>
        <w:rPr>
          <w:rFonts w:cs="Arial"/>
        </w:rPr>
      </w:pPr>
      <w:r>
        <w:rPr>
          <w:rFonts w:cs="Arial"/>
        </w:rPr>
        <w:t>Úkol: dle textu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Z: p. Sýkorová</w:t>
      </w:r>
    </w:p>
    <w:p w:rsidR="00E03312" w:rsidRDefault="00E03312" w:rsidP="00E0331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Termín: 24. 7. 2020                                                                     </w:t>
      </w:r>
    </w:p>
    <w:p w:rsidR="00E03312" w:rsidRDefault="00E03312" w:rsidP="00E03312">
      <w:pPr>
        <w:pStyle w:val="Zkladntext1"/>
        <w:shd w:val="clear" w:color="auto" w:fill="auto"/>
        <w:tabs>
          <w:tab w:val="left" w:pos="784"/>
        </w:tabs>
        <w:spacing w:after="0" w:line="264" w:lineRule="auto"/>
        <w:rPr>
          <w:rFonts w:ascii="Arial" w:hAnsi="Arial" w:cs="Arial"/>
          <w:sz w:val="24"/>
          <w:szCs w:val="24"/>
          <w:u w:val="single"/>
        </w:rPr>
      </w:pPr>
    </w:p>
    <w:p w:rsidR="00E03312" w:rsidRDefault="00E03312" w:rsidP="00E03312">
      <w:pPr>
        <w:pStyle w:val="Zkladntext1"/>
        <w:shd w:val="clear" w:color="auto" w:fill="auto"/>
        <w:tabs>
          <w:tab w:val="left" w:pos="784"/>
        </w:tabs>
        <w:spacing w:after="0" w:line="264" w:lineRule="auto"/>
        <w:rPr>
          <w:rFonts w:ascii="Arial" w:hAnsi="Arial" w:cs="Arial"/>
          <w:sz w:val="24"/>
          <w:szCs w:val="24"/>
          <w:u w:val="single"/>
        </w:rPr>
      </w:pPr>
    </w:p>
    <w:p w:rsidR="00E03312" w:rsidRDefault="00E03312" w:rsidP="00E03312">
      <w:pPr>
        <w:pStyle w:val="Zkladntext1"/>
        <w:shd w:val="clear" w:color="auto" w:fill="auto"/>
        <w:tabs>
          <w:tab w:val="left" w:pos="784"/>
        </w:tabs>
        <w:spacing w:after="0" w:line="264" w:lineRule="auto"/>
        <w:rPr>
          <w:rFonts w:ascii="Arial" w:hAnsi="Arial" w:cs="Arial"/>
          <w:sz w:val="24"/>
          <w:szCs w:val="24"/>
          <w:u w:val="single"/>
        </w:rPr>
      </w:pPr>
    </w:p>
    <w:p w:rsidR="00E03312" w:rsidRDefault="00E03312" w:rsidP="00E03312">
      <w:pPr>
        <w:pStyle w:val="Zkladntext1"/>
        <w:shd w:val="clear" w:color="auto" w:fill="auto"/>
        <w:tabs>
          <w:tab w:val="left" w:pos="784"/>
        </w:tabs>
        <w:spacing w:after="0" w:line="264" w:lineRule="auto"/>
        <w:rPr>
          <w:rFonts w:ascii="Arial" w:hAnsi="Arial" w:cs="Arial"/>
          <w:sz w:val="24"/>
          <w:szCs w:val="24"/>
          <w:u w:val="single"/>
        </w:rPr>
      </w:pPr>
    </w:p>
    <w:p w:rsidR="00E03312" w:rsidRDefault="00E03312" w:rsidP="00E03312">
      <w:pPr>
        <w:pStyle w:val="Zkladntext1"/>
        <w:shd w:val="clear" w:color="auto" w:fill="auto"/>
        <w:tabs>
          <w:tab w:val="left" w:pos="784"/>
        </w:tabs>
        <w:spacing w:after="0" w:line="264" w:lineRule="auto"/>
        <w:rPr>
          <w:rFonts w:ascii="Arial" w:hAnsi="Arial" w:cs="Arial"/>
          <w:sz w:val="24"/>
          <w:szCs w:val="24"/>
          <w:u w:val="single"/>
        </w:rPr>
      </w:pPr>
    </w:p>
    <w:p w:rsidR="00E03312" w:rsidRDefault="00E03312" w:rsidP="00E03312">
      <w:pPr>
        <w:pStyle w:val="Zkladntext1"/>
        <w:shd w:val="clear" w:color="auto" w:fill="auto"/>
        <w:tabs>
          <w:tab w:val="left" w:pos="784"/>
        </w:tabs>
        <w:spacing w:after="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Usnesení č. 169/20/15</w:t>
      </w:r>
    </w:p>
    <w:p w:rsidR="00E03312" w:rsidRDefault="00E03312" w:rsidP="00E0331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i/>
        </w:rPr>
      </w:pPr>
      <w:r>
        <w:rPr>
          <w:rFonts w:ascii="Arial" w:hAnsi="Arial" w:cs="Arial"/>
          <w:i/>
          <w:szCs w:val="24"/>
        </w:rPr>
        <w:t>RM schvaluje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szCs w:val="24"/>
        </w:rPr>
        <w:t>uzavření Veřejnoprávní smlouvy č. 2020010 se spolkem Jiskra Raspenava z. s., na poskytnutí dotace na spolupořádání kulturní akce Adventní koncert v kostele Nanebevzetí Panny Marie v Raspenavě a Rozsvícení vánočního stromu v r. 2020 a pověřuje starostu jejím podpisem.</w:t>
      </w:r>
    </w:p>
    <w:p w:rsidR="00E03312" w:rsidRDefault="00E03312" w:rsidP="00E03312">
      <w:pPr>
        <w:pStyle w:val="Zkladntext"/>
        <w:rPr>
          <w:rFonts w:cs="Arial"/>
        </w:rPr>
      </w:pPr>
      <w:r>
        <w:rPr>
          <w:rFonts w:cs="Arial"/>
        </w:rPr>
        <w:t>Úkol: dle textu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Z: p. Sýkorová</w:t>
      </w:r>
    </w:p>
    <w:p w:rsidR="00E03312" w:rsidRDefault="00E03312" w:rsidP="00E0331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Termín: 24. 7. 2020                                                                     </w:t>
      </w:r>
    </w:p>
    <w:p w:rsidR="00E03312" w:rsidRDefault="00E03312" w:rsidP="00E0331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:rsidR="00E03312" w:rsidRDefault="00E03312" w:rsidP="00E0331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:rsidR="00E03312" w:rsidRDefault="00E03312" w:rsidP="00E0331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Usnesení č. 170/20/15</w:t>
      </w:r>
    </w:p>
    <w:p w:rsidR="00E03312" w:rsidRDefault="00E03312" w:rsidP="00E0331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RM schvaluje osazení semaforů u přechodu před hlavní budovou ZŠ a ukládá SM zajistit zpracování potřebné dokumentace pro jejich realizaci.</w:t>
      </w:r>
    </w:p>
    <w:p w:rsidR="00E03312" w:rsidRDefault="00E03312" w:rsidP="00E033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Úkol: dle textu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Z: Ing. </w:t>
      </w:r>
      <w:proofErr w:type="spellStart"/>
      <w:r>
        <w:rPr>
          <w:rFonts w:ascii="Arial" w:hAnsi="Arial" w:cs="Arial"/>
        </w:rPr>
        <w:t>Gondkovský</w:t>
      </w:r>
      <w:proofErr w:type="spellEnd"/>
    </w:p>
    <w:p w:rsidR="00E03312" w:rsidRDefault="00E03312" w:rsidP="00E0331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Termín: 24. 7. 2020                                                                     </w:t>
      </w:r>
    </w:p>
    <w:p w:rsidR="00E03312" w:rsidRDefault="00E03312" w:rsidP="00E03312">
      <w:pPr>
        <w:ind w:left="1410" w:right="22" w:hanging="1410"/>
        <w:jc w:val="center"/>
        <w:rPr>
          <w:rFonts w:ascii="Arial" w:hAnsi="Arial" w:cs="Arial"/>
        </w:rPr>
      </w:pPr>
    </w:p>
    <w:p w:rsidR="00E03312" w:rsidRDefault="00E03312" w:rsidP="00E03312">
      <w:pPr>
        <w:ind w:left="1410" w:right="22" w:hanging="1410"/>
        <w:jc w:val="center"/>
        <w:rPr>
          <w:rFonts w:ascii="Arial" w:hAnsi="Arial" w:cs="Arial"/>
        </w:rPr>
      </w:pPr>
    </w:p>
    <w:p w:rsidR="00E03312" w:rsidRDefault="00E03312" w:rsidP="00E03312">
      <w:pPr>
        <w:ind w:left="1410" w:right="22" w:hanging="1410"/>
        <w:jc w:val="center"/>
        <w:rPr>
          <w:rFonts w:ascii="Arial" w:hAnsi="Arial" w:cs="Arial"/>
        </w:rPr>
      </w:pPr>
    </w:p>
    <w:p w:rsidR="00E03312" w:rsidRDefault="00E03312" w:rsidP="00E03312">
      <w:pPr>
        <w:ind w:left="1410" w:right="22" w:hanging="1410"/>
        <w:jc w:val="center"/>
        <w:rPr>
          <w:rFonts w:ascii="Arial" w:hAnsi="Arial" w:cs="Arial"/>
        </w:rPr>
      </w:pPr>
    </w:p>
    <w:p w:rsidR="00E03312" w:rsidRDefault="00E03312" w:rsidP="00E03312">
      <w:pPr>
        <w:ind w:left="1410" w:right="22" w:hanging="1410"/>
        <w:jc w:val="center"/>
        <w:rPr>
          <w:rFonts w:ascii="Arial" w:hAnsi="Arial" w:cs="Arial"/>
        </w:rPr>
      </w:pPr>
    </w:p>
    <w:p w:rsidR="00E03312" w:rsidRDefault="00E03312" w:rsidP="00E03312">
      <w:pPr>
        <w:ind w:left="1410" w:right="22" w:hanging="1410"/>
        <w:jc w:val="center"/>
        <w:rPr>
          <w:rFonts w:ascii="Arial" w:hAnsi="Arial" w:cs="Arial"/>
        </w:rPr>
      </w:pPr>
    </w:p>
    <w:p w:rsidR="00E03312" w:rsidRDefault="00E03312" w:rsidP="00E03312">
      <w:pPr>
        <w:ind w:left="1410" w:right="22" w:hanging="1410"/>
        <w:jc w:val="center"/>
        <w:rPr>
          <w:rFonts w:ascii="Arial" w:hAnsi="Arial" w:cs="Arial"/>
        </w:rPr>
      </w:pPr>
    </w:p>
    <w:p w:rsidR="00E03312" w:rsidRDefault="00E03312" w:rsidP="00E03312">
      <w:pPr>
        <w:ind w:left="1410" w:right="22" w:hanging="1410"/>
        <w:jc w:val="center"/>
        <w:rPr>
          <w:rFonts w:ascii="Arial" w:hAnsi="Arial" w:cs="Arial"/>
        </w:rPr>
      </w:pPr>
    </w:p>
    <w:p w:rsidR="00E03312" w:rsidRDefault="00E03312" w:rsidP="00E03312">
      <w:pPr>
        <w:ind w:left="1410" w:right="22" w:hanging="1410"/>
        <w:jc w:val="center"/>
        <w:rPr>
          <w:rFonts w:ascii="Arial" w:hAnsi="Arial" w:cs="Arial"/>
        </w:rPr>
      </w:pPr>
    </w:p>
    <w:p w:rsidR="00E03312" w:rsidRDefault="00E03312" w:rsidP="00E03312">
      <w:pPr>
        <w:ind w:left="1410" w:right="22" w:hanging="1410"/>
        <w:jc w:val="center"/>
        <w:rPr>
          <w:rFonts w:ascii="Arial" w:hAnsi="Arial" w:cs="Arial"/>
        </w:rPr>
      </w:pPr>
    </w:p>
    <w:p w:rsidR="00E03312" w:rsidRDefault="00E03312" w:rsidP="00E03312">
      <w:pPr>
        <w:ind w:left="1410" w:right="22" w:hanging="1410"/>
        <w:jc w:val="center"/>
        <w:rPr>
          <w:rFonts w:ascii="Arial" w:hAnsi="Arial" w:cs="Arial"/>
        </w:rPr>
      </w:pPr>
    </w:p>
    <w:p w:rsidR="00E03312" w:rsidRDefault="00E03312" w:rsidP="00E03312">
      <w:pPr>
        <w:ind w:left="1410" w:right="22" w:hanging="1410"/>
        <w:jc w:val="center"/>
        <w:rPr>
          <w:rFonts w:ascii="Arial" w:hAnsi="Arial" w:cs="Arial"/>
        </w:rPr>
      </w:pPr>
      <w:r>
        <w:rPr>
          <w:rFonts w:ascii="Arial" w:hAnsi="Arial" w:cs="Arial"/>
        </w:rPr>
        <w:t>Pavel Lžičař</w:t>
      </w:r>
      <w:r w:rsidR="002B4A79">
        <w:rPr>
          <w:rFonts w:ascii="Arial" w:hAnsi="Arial" w:cs="Arial"/>
        </w:rPr>
        <w:t xml:space="preserve"> v.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cs="Arial"/>
        </w:rPr>
        <w:tab/>
        <w:t xml:space="preserve">      </w:t>
      </w:r>
      <w:r>
        <w:rPr>
          <w:rFonts w:cs="Arial"/>
        </w:rPr>
        <w:tab/>
        <w:t xml:space="preserve">              </w:t>
      </w:r>
      <w:r>
        <w:rPr>
          <w:rFonts w:ascii="Arial" w:hAnsi="Arial" w:cs="Arial"/>
        </w:rPr>
        <w:t>Jaromír Hanzl</w:t>
      </w:r>
      <w:r w:rsidR="002B4A79">
        <w:rPr>
          <w:rFonts w:ascii="Arial" w:hAnsi="Arial" w:cs="Arial"/>
        </w:rPr>
        <w:t xml:space="preserve"> v. r.</w:t>
      </w:r>
    </w:p>
    <w:p w:rsidR="00E03312" w:rsidRDefault="00E03312" w:rsidP="00E03312">
      <w:pPr>
        <w:ind w:right="2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místostarosta</w:t>
      </w:r>
    </w:p>
    <w:p w:rsidR="00E03312" w:rsidRDefault="00E03312" w:rsidP="00E03312"/>
    <w:p w:rsidR="00E03312" w:rsidRDefault="00E03312" w:rsidP="00E03312"/>
    <w:p w:rsidR="00E03312" w:rsidRDefault="00E03312" w:rsidP="00E03312"/>
    <w:p w:rsidR="00E03312" w:rsidRDefault="00E03312" w:rsidP="00E03312"/>
    <w:p w:rsidR="00E03312" w:rsidRDefault="00E03312" w:rsidP="00E03312"/>
    <w:p w:rsidR="00841873" w:rsidRDefault="00841873"/>
    <w:sectPr w:rsidR="00841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12"/>
    <w:rsid w:val="002B4A79"/>
    <w:rsid w:val="00841873"/>
    <w:rsid w:val="00E0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E21F"/>
  <w15:chartTrackingRefBased/>
  <w15:docId w15:val="{35EB8944-8FA4-445A-9E57-75AAAFB5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3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03312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E03312"/>
    <w:rPr>
      <w:rFonts w:ascii="Arial" w:eastAsia="Times New Roman" w:hAnsi="Arial" w:cs="Calibri"/>
      <w:sz w:val="24"/>
      <w:szCs w:val="24"/>
      <w:lang w:eastAsia="ar-SA"/>
    </w:rPr>
  </w:style>
  <w:style w:type="paragraph" w:customStyle="1" w:styleId="Import3">
    <w:name w:val="Import 3"/>
    <w:basedOn w:val="Normln"/>
    <w:rsid w:val="00E0331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character" w:customStyle="1" w:styleId="Zkladntext0">
    <w:name w:val="Základní text_"/>
    <w:basedOn w:val="Standardnpsmoodstavce"/>
    <w:link w:val="Zkladntext1"/>
    <w:locked/>
    <w:rsid w:val="00E033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E03312"/>
    <w:pPr>
      <w:widowControl w:val="0"/>
      <w:shd w:val="clear" w:color="auto" w:fill="FFFFFF"/>
      <w:spacing w:after="240" w:line="261" w:lineRule="auto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1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Čapková</dc:creator>
  <cp:keywords/>
  <dc:description/>
  <cp:lastModifiedBy>Radka Čapková</cp:lastModifiedBy>
  <cp:revision>2</cp:revision>
  <dcterms:created xsi:type="dcterms:W3CDTF">2020-07-17T09:30:00Z</dcterms:created>
  <dcterms:modified xsi:type="dcterms:W3CDTF">2020-07-17T09:30:00Z</dcterms:modified>
</cp:coreProperties>
</file>