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96D20" w14:textId="77777777" w:rsidR="005539C8" w:rsidRDefault="005539C8" w:rsidP="005539C8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49BC5372" w14:textId="77777777" w:rsidR="005539C8" w:rsidRDefault="005539C8" w:rsidP="005539C8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 16</w:t>
      </w:r>
      <w:r w:rsidRPr="003B5B9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19</w:t>
      </w:r>
      <w:r w:rsidRPr="003B5B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8. </w:t>
      </w:r>
      <w:r w:rsidRPr="003B5B9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58DA08B1" w14:textId="77777777" w:rsidR="005539C8" w:rsidRDefault="005539C8" w:rsidP="005539C8">
      <w:pPr>
        <w:ind w:right="262"/>
        <w:jc w:val="center"/>
        <w:rPr>
          <w:rFonts w:ascii="Arial" w:hAnsi="Arial" w:cs="Arial"/>
        </w:rPr>
      </w:pPr>
    </w:p>
    <w:p w14:paraId="3F8C44B2" w14:textId="77777777" w:rsidR="005539C8" w:rsidRDefault="005539C8" w:rsidP="005539C8">
      <w:pPr>
        <w:ind w:right="262"/>
        <w:jc w:val="center"/>
        <w:rPr>
          <w:rFonts w:ascii="Arial" w:hAnsi="Arial" w:cs="Arial"/>
        </w:rPr>
      </w:pPr>
    </w:p>
    <w:p w14:paraId="033424B4" w14:textId="77777777" w:rsidR="005539C8" w:rsidRPr="003B5B9F" w:rsidRDefault="005539C8" w:rsidP="005539C8">
      <w:pPr>
        <w:ind w:right="262"/>
        <w:jc w:val="center"/>
        <w:rPr>
          <w:rFonts w:ascii="Arial" w:hAnsi="Arial" w:cs="Arial"/>
        </w:rPr>
      </w:pPr>
    </w:p>
    <w:p w14:paraId="0270BE2C" w14:textId="77777777" w:rsidR="005539C8" w:rsidRPr="00080772" w:rsidRDefault="005539C8" w:rsidP="005539C8">
      <w:pPr>
        <w:jc w:val="both"/>
        <w:rPr>
          <w:rFonts w:ascii="Arial" w:hAnsi="Arial" w:cs="Arial"/>
          <w:u w:val="single"/>
        </w:rPr>
      </w:pPr>
      <w:r w:rsidRPr="00080772">
        <w:rPr>
          <w:rFonts w:ascii="Arial" w:hAnsi="Arial" w:cs="Arial"/>
          <w:u w:val="single"/>
        </w:rPr>
        <w:t>Usnesení č. 171/20/16</w:t>
      </w:r>
    </w:p>
    <w:p w14:paraId="3A3C5AFB" w14:textId="77777777" w:rsidR="005539C8" w:rsidRPr="00B905BF" w:rsidRDefault="005539C8" w:rsidP="005539C8">
      <w:pPr>
        <w:jc w:val="both"/>
        <w:rPr>
          <w:rFonts w:ascii="Arial" w:hAnsi="Arial" w:cs="Arial"/>
          <w:bCs/>
          <w:i/>
          <w:iCs/>
        </w:rPr>
      </w:pPr>
      <w:r w:rsidRPr="00B905BF">
        <w:rPr>
          <w:rFonts w:ascii="Arial" w:hAnsi="Arial" w:cs="Arial"/>
          <w:bCs/>
          <w:i/>
          <w:iCs/>
        </w:rPr>
        <w:t>RM schvaluje zveřejnění záměru na pronájem oplocené části (cca 200 m</w:t>
      </w:r>
      <w:r w:rsidRPr="00B905BF">
        <w:rPr>
          <w:rFonts w:ascii="Arial" w:hAnsi="Arial" w:cs="Arial"/>
          <w:bCs/>
          <w:i/>
          <w:iCs/>
          <w:vertAlign w:val="superscript"/>
        </w:rPr>
        <w:t>2</w:t>
      </w:r>
      <w:r w:rsidRPr="00B905BF">
        <w:rPr>
          <w:rFonts w:ascii="Arial" w:hAnsi="Arial" w:cs="Arial"/>
          <w:bCs/>
          <w:i/>
          <w:iCs/>
        </w:rPr>
        <w:t>)</w:t>
      </w:r>
      <w:r w:rsidRPr="00B905BF">
        <w:rPr>
          <w:rFonts w:ascii="Arial" w:hAnsi="Arial" w:cs="Arial"/>
          <w:bCs/>
          <w:i/>
          <w:iCs/>
          <w:vertAlign w:val="superscript"/>
        </w:rPr>
        <w:t xml:space="preserve"> </w:t>
      </w:r>
      <w:r w:rsidRPr="00B905BF">
        <w:rPr>
          <w:rFonts w:ascii="Arial" w:hAnsi="Arial" w:cs="Arial"/>
          <w:bCs/>
          <w:i/>
          <w:iCs/>
        </w:rPr>
        <w:t xml:space="preserve">pozemku p. č. 1749, trvalý </w:t>
      </w:r>
      <w:proofErr w:type="spellStart"/>
      <w:r w:rsidRPr="00B905BF">
        <w:rPr>
          <w:rFonts w:ascii="Arial" w:hAnsi="Arial" w:cs="Arial"/>
          <w:bCs/>
          <w:i/>
          <w:iCs/>
        </w:rPr>
        <w:t>tr</w:t>
      </w:r>
      <w:proofErr w:type="spellEnd"/>
      <w:r w:rsidRPr="00B905BF">
        <w:rPr>
          <w:rFonts w:ascii="Arial" w:hAnsi="Arial" w:cs="Arial"/>
          <w:bCs/>
          <w:i/>
          <w:iCs/>
        </w:rPr>
        <w:t>. porost o výměře 9674 m</w:t>
      </w:r>
      <w:r w:rsidRPr="00B905BF">
        <w:rPr>
          <w:rFonts w:ascii="Arial" w:hAnsi="Arial" w:cs="Arial"/>
          <w:bCs/>
          <w:i/>
          <w:iCs/>
          <w:vertAlign w:val="superscript"/>
        </w:rPr>
        <w:t>2</w:t>
      </w:r>
      <w:r w:rsidRPr="00B905BF">
        <w:rPr>
          <w:rFonts w:ascii="Arial" w:hAnsi="Arial" w:cs="Arial"/>
          <w:bCs/>
          <w:i/>
          <w:iCs/>
        </w:rPr>
        <w:t>.</w:t>
      </w:r>
    </w:p>
    <w:p w14:paraId="387B141D" w14:textId="77777777" w:rsidR="005539C8" w:rsidRPr="001E34A3" w:rsidRDefault="005539C8" w:rsidP="005539C8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</w:t>
      </w:r>
      <w:r>
        <w:rPr>
          <w:rFonts w:cs="Arial"/>
        </w:rPr>
        <w:t xml:space="preserve">Ing. </w:t>
      </w:r>
      <w:proofErr w:type="spellStart"/>
      <w:r>
        <w:rPr>
          <w:rFonts w:cs="Arial"/>
        </w:rPr>
        <w:t>Gondkovský</w:t>
      </w:r>
      <w:proofErr w:type="spellEnd"/>
    </w:p>
    <w:p w14:paraId="64BF72ED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28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8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</w:t>
      </w:r>
    </w:p>
    <w:p w14:paraId="1FA8D880" w14:textId="77777777" w:rsidR="005539C8" w:rsidRDefault="005539C8" w:rsidP="005539C8">
      <w:pPr>
        <w:jc w:val="both"/>
        <w:rPr>
          <w:rFonts w:ascii="Arial" w:hAnsi="Arial" w:cs="Arial"/>
          <w:bCs/>
          <w:snapToGrid w:val="0"/>
          <w:sz w:val="28"/>
        </w:rPr>
      </w:pPr>
    </w:p>
    <w:p w14:paraId="2B865748" w14:textId="77777777" w:rsidR="005539C8" w:rsidRDefault="005539C8" w:rsidP="005539C8">
      <w:pPr>
        <w:jc w:val="both"/>
        <w:rPr>
          <w:rFonts w:ascii="Arial" w:hAnsi="Arial" w:cs="Arial"/>
          <w:bCs/>
          <w:snapToGrid w:val="0"/>
          <w:sz w:val="28"/>
        </w:rPr>
      </w:pPr>
    </w:p>
    <w:p w14:paraId="5BCF2226" w14:textId="77777777" w:rsidR="005539C8" w:rsidRPr="00080772" w:rsidRDefault="005539C8" w:rsidP="005539C8">
      <w:pPr>
        <w:jc w:val="both"/>
        <w:rPr>
          <w:rFonts w:ascii="Arial" w:hAnsi="Arial" w:cs="Arial"/>
          <w:u w:val="single"/>
        </w:rPr>
      </w:pPr>
      <w:r w:rsidRPr="00080772">
        <w:rPr>
          <w:rFonts w:ascii="Arial" w:hAnsi="Arial" w:cs="Arial"/>
          <w:u w:val="single"/>
        </w:rPr>
        <w:t>Usnesení č. 17</w:t>
      </w:r>
      <w:r>
        <w:rPr>
          <w:rFonts w:ascii="Arial" w:hAnsi="Arial" w:cs="Arial"/>
          <w:u w:val="single"/>
        </w:rPr>
        <w:t>2</w:t>
      </w:r>
      <w:r w:rsidRPr="00080772">
        <w:rPr>
          <w:rFonts w:ascii="Arial" w:hAnsi="Arial" w:cs="Arial"/>
          <w:u w:val="single"/>
        </w:rPr>
        <w:t>/20/16</w:t>
      </w:r>
    </w:p>
    <w:p w14:paraId="345DE01A" w14:textId="77777777" w:rsidR="005539C8" w:rsidRPr="00FE18CA" w:rsidRDefault="005539C8" w:rsidP="005539C8">
      <w:pPr>
        <w:jc w:val="both"/>
        <w:rPr>
          <w:rFonts w:ascii="Arial" w:hAnsi="Arial" w:cs="Arial"/>
          <w:bCs/>
          <w:i/>
          <w:iCs/>
        </w:rPr>
      </w:pPr>
      <w:r w:rsidRPr="00FE18CA">
        <w:rPr>
          <w:rFonts w:ascii="Arial" w:hAnsi="Arial" w:cs="Arial"/>
          <w:bCs/>
          <w:i/>
          <w:iCs/>
        </w:rPr>
        <w:t>RM schvaluje uzavření nájemní smlouvy na pronájem (části 100 m</w:t>
      </w:r>
      <w:r w:rsidRPr="00FE18CA">
        <w:rPr>
          <w:rFonts w:ascii="Arial" w:hAnsi="Arial" w:cs="Arial"/>
          <w:bCs/>
          <w:i/>
          <w:iCs/>
          <w:vertAlign w:val="superscript"/>
        </w:rPr>
        <w:t>2</w:t>
      </w:r>
      <w:r w:rsidRPr="00FE18CA">
        <w:rPr>
          <w:rFonts w:ascii="Arial" w:hAnsi="Arial" w:cs="Arial"/>
          <w:bCs/>
          <w:i/>
          <w:iCs/>
        </w:rPr>
        <w:t xml:space="preserve">) pozemku </w:t>
      </w:r>
      <w:r>
        <w:rPr>
          <w:rFonts w:ascii="Arial" w:hAnsi="Arial" w:cs="Arial"/>
          <w:bCs/>
          <w:i/>
          <w:iCs/>
        </w:rPr>
        <w:t xml:space="preserve">               </w:t>
      </w:r>
      <w:r w:rsidRPr="00FE18CA">
        <w:rPr>
          <w:rFonts w:ascii="Arial" w:hAnsi="Arial" w:cs="Arial"/>
          <w:bCs/>
          <w:i/>
          <w:iCs/>
        </w:rPr>
        <w:t>p. č. 1105/1, ostatní plocha o výměře 343 m</w:t>
      </w:r>
      <w:r w:rsidRPr="00FE18CA">
        <w:rPr>
          <w:rFonts w:ascii="Arial" w:hAnsi="Arial" w:cs="Arial"/>
          <w:bCs/>
          <w:i/>
          <w:iCs/>
          <w:vertAlign w:val="superscript"/>
        </w:rPr>
        <w:t>2</w:t>
      </w:r>
      <w:r w:rsidRPr="00FE18CA">
        <w:rPr>
          <w:rFonts w:ascii="Arial" w:hAnsi="Arial" w:cs="Arial"/>
          <w:bCs/>
          <w:i/>
          <w:iCs/>
        </w:rPr>
        <w:t>, s vybraným zájemcem v souladu s Pravidly pro pronájem pozemků v majetku města, na dobu neurčitou.</w:t>
      </w:r>
    </w:p>
    <w:p w14:paraId="106B0630" w14:textId="77777777" w:rsidR="005539C8" w:rsidRPr="001E34A3" w:rsidRDefault="005539C8" w:rsidP="005539C8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</w:t>
      </w:r>
      <w:r>
        <w:rPr>
          <w:rFonts w:cs="Arial"/>
        </w:rPr>
        <w:t xml:space="preserve">Ing. </w:t>
      </w:r>
      <w:proofErr w:type="spellStart"/>
      <w:r>
        <w:rPr>
          <w:rFonts w:cs="Arial"/>
        </w:rPr>
        <w:t>Gondkovský</w:t>
      </w:r>
      <w:proofErr w:type="spellEnd"/>
    </w:p>
    <w:p w14:paraId="74D91083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28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8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</w:t>
      </w:r>
    </w:p>
    <w:p w14:paraId="465B70D1" w14:textId="77777777" w:rsidR="005539C8" w:rsidRDefault="005539C8" w:rsidP="005539C8">
      <w:pPr>
        <w:rPr>
          <w:rFonts w:ascii="Arial" w:hAnsi="Arial" w:cs="Arial"/>
          <w:bCs/>
          <w:snapToGrid w:val="0"/>
          <w:sz w:val="28"/>
        </w:rPr>
      </w:pPr>
    </w:p>
    <w:p w14:paraId="3D03EC40" w14:textId="77777777" w:rsidR="005539C8" w:rsidRDefault="005539C8" w:rsidP="005539C8">
      <w:pPr>
        <w:rPr>
          <w:rFonts w:ascii="Arial" w:hAnsi="Arial" w:cs="Arial"/>
          <w:bCs/>
          <w:snapToGrid w:val="0"/>
          <w:sz w:val="28"/>
        </w:rPr>
      </w:pPr>
    </w:p>
    <w:p w14:paraId="5A8B236C" w14:textId="77777777" w:rsidR="005539C8" w:rsidRPr="00080772" w:rsidRDefault="005539C8" w:rsidP="005539C8">
      <w:pPr>
        <w:jc w:val="both"/>
        <w:rPr>
          <w:rFonts w:ascii="Arial" w:hAnsi="Arial" w:cs="Arial"/>
          <w:u w:val="single"/>
        </w:rPr>
      </w:pPr>
      <w:r w:rsidRPr="00080772">
        <w:rPr>
          <w:rFonts w:ascii="Arial" w:hAnsi="Arial" w:cs="Arial"/>
          <w:u w:val="single"/>
        </w:rPr>
        <w:t>Usnesení č. 17</w:t>
      </w:r>
      <w:r>
        <w:rPr>
          <w:rFonts w:ascii="Arial" w:hAnsi="Arial" w:cs="Arial"/>
          <w:u w:val="single"/>
        </w:rPr>
        <w:t>3</w:t>
      </w:r>
      <w:r w:rsidRPr="00080772">
        <w:rPr>
          <w:rFonts w:ascii="Arial" w:hAnsi="Arial" w:cs="Arial"/>
          <w:u w:val="single"/>
        </w:rPr>
        <w:t>/20/16</w:t>
      </w:r>
    </w:p>
    <w:p w14:paraId="26DACDB6" w14:textId="77777777" w:rsidR="005539C8" w:rsidRPr="00FE18CA" w:rsidRDefault="005539C8" w:rsidP="005539C8">
      <w:pPr>
        <w:jc w:val="both"/>
        <w:rPr>
          <w:rFonts w:ascii="Arial" w:hAnsi="Arial" w:cs="Arial"/>
          <w:bCs/>
          <w:i/>
          <w:iCs/>
        </w:rPr>
      </w:pPr>
      <w:r w:rsidRPr="00FE18CA">
        <w:rPr>
          <w:rFonts w:ascii="Arial" w:hAnsi="Arial" w:cs="Arial"/>
          <w:bCs/>
          <w:i/>
          <w:iCs/>
        </w:rPr>
        <w:t>RM doporučuje ZM schválit prodej</w:t>
      </w:r>
      <w:r w:rsidRPr="00FE18CA">
        <w:rPr>
          <w:rFonts w:ascii="Arial" w:hAnsi="Arial" w:cs="Arial"/>
          <w:bCs/>
          <w:i/>
          <w:iCs/>
          <w:vertAlign w:val="superscript"/>
        </w:rPr>
        <w:t xml:space="preserve"> </w:t>
      </w:r>
      <w:r w:rsidRPr="00FE18CA">
        <w:rPr>
          <w:rFonts w:ascii="Arial" w:hAnsi="Arial" w:cs="Arial"/>
          <w:bCs/>
          <w:i/>
          <w:iCs/>
        </w:rPr>
        <w:t>pozemku</w:t>
      </w:r>
      <w:r w:rsidRPr="00FE18CA">
        <w:rPr>
          <w:rFonts w:ascii="Arial" w:hAnsi="Arial" w:cs="Arial"/>
          <w:bCs/>
          <w:i/>
          <w:iCs/>
          <w:vertAlign w:val="superscript"/>
        </w:rPr>
        <w:t xml:space="preserve"> </w:t>
      </w:r>
      <w:r w:rsidRPr="00FE18CA">
        <w:rPr>
          <w:rFonts w:ascii="Arial" w:hAnsi="Arial" w:cs="Arial"/>
          <w:bCs/>
          <w:i/>
          <w:iCs/>
        </w:rPr>
        <w:t xml:space="preserve">p. č. 1649/1, orná půda o výměře </w:t>
      </w:r>
      <w:r>
        <w:rPr>
          <w:rFonts w:ascii="Arial" w:hAnsi="Arial" w:cs="Arial"/>
          <w:bCs/>
          <w:i/>
          <w:iCs/>
        </w:rPr>
        <w:t xml:space="preserve">           </w:t>
      </w:r>
      <w:r w:rsidRPr="00FE18CA">
        <w:rPr>
          <w:rFonts w:ascii="Arial" w:hAnsi="Arial" w:cs="Arial"/>
          <w:bCs/>
          <w:i/>
          <w:iCs/>
        </w:rPr>
        <w:t>1919 m</w:t>
      </w:r>
      <w:r w:rsidRPr="00FE18CA">
        <w:rPr>
          <w:rFonts w:ascii="Arial" w:hAnsi="Arial" w:cs="Arial"/>
          <w:bCs/>
          <w:i/>
          <w:iCs/>
          <w:vertAlign w:val="superscript"/>
        </w:rPr>
        <w:t>2</w:t>
      </w:r>
      <w:r w:rsidRPr="00FE18CA">
        <w:rPr>
          <w:rFonts w:ascii="Arial" w:hAnsi="Arial" w:cs="Arial"/>
          <w:bCs/>
          <w:i/>
          <w:iCs/>
        </w:rPr>
        <w:t>, žadatelům za cenu smluvní, stanovenou podle Pravidel pro prodej pozemků.</w:t>
      </w:r>
    </w:p>
    <w:p w14:paraId="3312930A" w14:textId="77777777" w:rsidR="005539C8" w:rsidRPr="001E34A3" w:rsidRDefault="005539C8" w:rsidP="005539C8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</w:t>
      </w:r>
      <w:r>
        <w:rPr>
          <w:rFonts w:cs="Arial"/>
        </w:rPr>
        <w:t xml:space="preserve">Ing. </w:t>
      </w:r>
      <w:proofErr w:type="spellStart"/>
      <w:r>
        <w:rPr>
          <w:rFonts w:cs="Arial"/>
        </w:rPr>
        <w:t>Gondkovský</w:t>
      </w:r>
      <w:proofErr w:type="spellEnd"/>
    </w:p>
    <w:p w14:paraId="6A9FAAE4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28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8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</w:t>
      </w:r>
    </w:p>
    <w:p w14:paraId="0A6BD8E1" w14:textId="77777777" w:rsidR="005539C8" w:rsidRDefault="005539C8" w:rsidP="005539C8">
      <w:pPr>
        <w:rPr>
          <w:rFonts w:ascii="Arial" w:hAnsi="Arial" w:cs="Arial"/>
          <w:bCs/>
          <w:snapToGrid w:val="0"/>
          <w:sz w:val="28"/>
        </w:rPr>
      </w:pPr>
    </w:p>
    <w:p w14:paraId="666BE05D" w14:textId="77777777" w:rsidR="005539C8" w:rsidRDefault="005539C8" w:rsidP="005539C8">
      <w:pPr>
        <w:rPr>
          <w:rFonts w:ascii="Arial" w:hAnsi="Arial" w:cs="Arial"/>
          <w:bCs/>
          <w:snapToGrid w:val="0"/>
          <w:sz w:val="28"/>
        </w:rPr>
      </w:pPr>
    </w:p>
    <w:p w14:paraId="538B4B91" w14:textId="77777777" w:rsidR="005539C8" w:rsidRPr="00080772" w:rsidRDefault="005539C8" w:rsidP="005539C8">
      <w:pPr>
        <w:jc w:val="both"/>
        <w:rPr>
          <w:rFonts w:ascii="Arial" w:hAnsi="Arial" w:cs="Arial"/>
          <w:u w:val="single"/>
        </w:rPr>
      </w:pPr>
      <w:r w:rsidRPr="00080772">
        <w:rPr>
          <w:rFonts w:ascii="Arial" w:hAnsi="Arial" w:cs="Arial"/>
          <w:u w:val="single"/>
        </w:rPr>
        <w:t>Usnesení č. 17</w:t>
      </w:r>
      <w:r>
        <w:rPr>
          <w:rFonts w:ascii="Arial" w:hAnsi="Arial" w:cs="Arial"/>
          <w:u w:val="single"/>
        </w:rPr>
        <w:t>4</w:t>
      </w:r>
      <w:r w:rsidRPr="00080772">
        <w:rPr>
          <w:rFonts w:ascii="Arial" w:hAnsi="Arial" w:cs="Arial"/>
          <w:u w:val="single"/>
        </w:rPr>
        <w:t>/20/16</w:t>
      </w:r>
    </w:p>
    <w:p w14:paraId="21DED637" w14:textId="77777777" w:rsidR="005539C8" w:rsidRPr="003D5859" w:rsidRDefault="005539C8" w:rsidP="005539C8">
      <w:pPr>
        <w:jc w:val="both"/>
        <w:rPr>
          <w:rFonts w:ascii="Arial" w:hAnsi="Arial" w:cs="Arial"/>
          <w:bCs/>
          <w:i/>
          <w:iCs/>
        </w:rPr>
      </w:pPr>
      <w:r w:rsidRPr="003D5859">
        <w:rPr>
          <w:rFonts w:ascii="Arial" w:hAnsi="Arial" w:cs="Arial"/>
          <w:bCs/>
          <w:i/>
          <w:iCs/>
        </w:rPr>
        <w:t xml:space="preserve">RM ukládá SM vyzvat všechny žadatele o sdělení jejich případného zájmu o koupi části rozděleného pozemku a zajistit rozdělení uvedeného pozemku. </w:t>
      </w:r>
    </w:p>
    <w:p w14:paraId="7CCCBBF7" w14:textId="77777777" w:rsidR="005539C8" w:rsidRPr="001E34A3" w:rsidRDefault="005539C8" w:rsidP="005539C8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</w:t>
      </w:r>
      <w:r>
        <w:rPr>
          <w:rFonts w:cs="Arial"/>
        </w:rPr>
        <w:t xml:space="preserve">Ing. </w:t>
      </w:r>
      <w:proofErr w:type="spellStart"/>
      <w:r>
        <w:rPr>
          <w:rFonts w:cs="Arial"/>
        </w:rPr>
        <w:t>Gondkovský</w:t>
      </w:r>
      <w:proofErr w:type="spellEnd"/>
    </w:p>
    <w:p w14:paraId="5553F794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28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8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</w:t>
      </w:r>
    </w:p>
    <w:p w14:paraId="114DC48E" w14:textId="77777777" w:rsidR="005539C8" w:rsidRDefault="005539C8" w:rsidP="005539C8">
      <w:pPr>
        <w:rPr>
          <w:rFonts w:ascii="Arial" w:hAnsi="Arial" w:cs="Arial"/>
          <w:bCs/>
        </w:rPr>
      </w:pPr>
    </w:p>
    <w:p w14:paraId="6F7A429E" w14:textId="77777777" w:rsidR="005539C8" w:rsidRDefault="005539C8" w:rsidP="005539C8">
      <w:pPr>
        <w:rPr>
          <w:rFonts w:ascii="Arial" w:hAnsi="Arial" w:cs="Arial"/>
          <w:bCs/>
        </w:rPr>
      </w:pPr>
    </w:p>
    <w:p w14:paraId="405A88BB" w14:textId="77777777" w:rsidR="005539C8" w:rsidRPr="00080772" w:rsidRDefault="005539C8" w:rsidP="005539C8">
      <w:pPr>
        <w:jc w:val="both"/>
        <w:rPr>
          <w:rFonts w:ascii="Arial" w:hAnsi="Arial" w:cs="Arial"/>
          <w:u w:val="single"/>
        </w:rPr>
      </w:pPr>
      <w:r w:rsidRPr="00080772">
        <w:rPr>
          <w:rFonts w:ascii="Arial" w:hAnsi="Arial" w:cs="Arial"/>
          <w:u w:val="single"/>
        </w:rPr>
        <w:t>Usnesení č. 17</w:t>
      </w:r>
      <w:r>
        <w:rPr>
          <w:rFonts w:ascii="Arial" w:hAnsi="Arial" w:cs="Arial"/>
          <w:u w:val="single"/>
        </w:rPr>
        <w:t>5</w:t>
      </w:r>
      <w:r w:rsidRPr="00080772">
        <w:rPr>
          <w:rFonts w:ascii="Arial" w:hAnsi="Arial" w:cs="Arial"/>
          <w:u w:val="single"/>
        </w:rPr>
        <w:t>/20/16</w:t>
      </w:r>
    </w:p>
    <w:p w14:paraId="6C3C45F9" w14:textId="77777777" w:rsidR="005539C8" w:rsidRPr="002F40AB" w:rsidRDefault="005539C8" w:rsidP="005539C8">
      <w:pPr>
        <w:jc w:val="both"/>
        <w:rPr>
          <w:rFonts w:ascii="Arial" w:hAnsi="Arial" w:cs="Arial"/>
          <w:bCs/>
          <w:i/>
          <w:iCs/>
        </w:rPr>
      </w:pPr>
      <w:r w:rsidRPr="002F40AB">
        <w:rPr>
          <w:rFonts w:ascii="Arial" w:hAnsi="Arial" w:cs="Arial"/>
          <w:i/>
          <w:iCs/>
        </w:rPr>
        <w:t xml:space="preserve">RM schvaluje </w:t>
      </w:r>
      <w:r w:rsidRPr="002F40AB">
        <w:rPr>
          <w:rFonts w:ascii="Arial" w:hAnsi="Arial" w:cs="Arial"/>
          <w:bCs/>
          <w:i/>
          <w:iCs/>
        </w:rPr>
        <w:t xml:space="preserve">uzavření Smlouvy o budoucí smlouvě o zřízení věcného břemene             a dohodu o umístění stavby č. IP-12-4011215/VB/3 s ČEZ Distribuce, a. s. </w:t>
      </w:r>
      <w:proofErr w:type="gramStart"/>
      <w:r w:rsidRPr="002F40AB">
        <w:rPr>
          <w:rFonts w:ascii="Arial" w:hAnsi="Arial" w:cs="Arial"/>
          <w:bCs/>
          <w:i/>
          <w:iCs/>
        </w:rPr>
        <w:t xml:space="preserve">Děčín,   </w:t>
      </w:r>
      <w:proofErr w:type="gramEnd"/>
      <w:r w:rsidRPr="002F40AB">
        <w:rPr>
          <w:rFonts w:ascii="Arial" w:hAnsi="Arial" w:cs="Arial"/>
          <w:bCs/>
          <w:i/>
          <w:iCs/>
        </w:rPr>
        <w:t xml:space="preserve">                 a pověřuje starostu podpisem smlouvy.</w:t>
      </w:r>
    </w:p>
    <w:p w14:paraId="5F554BB4" w14:textId="77777777" w:rsidR="005539C8" w:rsidRPr="009C4AF9" w:rsidRDefault="005539C8" w:rsidP="005539C8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 xml:space="preserve">Z: Ing. </w:t>
      </w:r>
      <w:proofErr w:type="spellStart"/>
      <w:r w:rsidRPr="009C4AF9">
        <w:rPr>
          <w:rFonts w:ascii="Arial" w:hAnsi="Arial" w:cs="Arial"/>
        </w:rPr>
        <w:t>Gondkovský</w:t>
      </w:r>
      <w:proofErr w:type="spellEnd"/>
    </w:p>
    <w:p w14:paraId="6646281B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28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8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</w:t>
      </w:r>
    </w:p>
    <w:p w14:paraId="2C7D8D58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7A43445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217629F6" w14:textId="77777777" w:rsidR="005539C8" w:rsidRPr="00080772" w:rsidRDefault="005539C8" w:rsidP="005539C8">
      <w:pPr>
        <w:jc w:val="both"/>
        <w:rPr>
          <w:rFonts w:ascii="Arial" w:hAnsi="Arial" w:cs="Arial"/>
          <w:u w:val="single"/>
        </w:rPr>
      </w:pPr>
      <w:r w:rsidRPr="00080772">
        <w:rPr>
          <w:rFonts w:ascii="Arial" w:hAnsi="Arial" w:cs="Arial"/>
          <w:u w:val="single"/>
        </w:rPr>
        <w:t>Usnesení č. 17</w:t>
      </w:r>
      <w:r>
        <w:rPr>
          <w:rFonts w:ascii="Arial" w:hAnsi="Arial" w:cs="Arial"/>
          <w:u w:val="single"/>
        </w:rPr>
        <w:t>6</w:t>
      </w:r>
      <w:r w:rsidRPr="00080772">
        <w:rPr>
          <w:rFonts w:ascii="Arial" w:hAnsi="Arial" w:cs="Arial"/>
          <w:u w:val="single"/>
        </w:rPr>
        <w:t>/20/16</w:t>
      </w:r>
    </w:p>
    <w:p w14:paraId="4D34959D" w14:textId="77777777" w:rsidR="005539C8" w:rsidRPr="003D5859" w:rsidRDefault="005539C8" w:rsidP="005539C8">
      <w:pPr>
        <w:rPr>
          <w:rFonts w:ascii="Arial" w:hAnsi="Arial" w:cs="Arial"/>
          <w:bCs/>
          <w:i/>
          <w:iCs/>
        </w:rPr>
      </w:pPr>
      <w:r w:rsidRPr="003D5859">
        <w:rPr>
          <w:rFonts w:ascii="Arial" w:hAnsi="Arial" w:cs="Arial"/>
          <w:bCs/>
          <w:i/>
          <w:iCs/>
        </w:rPr>
        <w:t xml:space="preserve">RM schvaluje neumožnění konání her paintball či </w:t>
      </w:r>
      <w:proofErr w:type="spellStart"/>
      <w:r w:rsidRPr="003D5859">
        <w:rPr>
          <w:rFonts w:ascii="Arial" w:hAnsi="Arial" w:cs="Arial"/>
          <w:bCs/>
          <w:i/>
          <w:iCs/>
        </w:rPr>
        <w:t>airsol</w:t>
      </w:r>
      <w:proofErr w:type="spellEnd"/>
      <w:r w:rsidRPr="003D5859">
        <w:rPr>
          <w:rFonts w:ascii="Arial" w:hAnsi="Arial" w:cs="Arial"/>
          <w:bCs/>
          <w:i/>
          <w:iCs/>
        </w:rPr>
        <w:t xml:space="preserve"> na pozemku 2186/1.</w:t>
      </w:r>
    </w:p>
    <w:p w14:paraId="755C7A4E" w14:textId="77777777" w:rsidR="005539C8" w:rsidRPr="009C4AF9" w:rsidRDefault="005539C8" w:rsidP="005539C8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 xml:space="preserve">Z: Ing. </w:t>
      </w:r>
      <w:proofErr w:type="spellStart"/>
      <w:r w:rsidRPr="009C4AF9">
        <w:rPr>
          <w:rFonts w:ascii="Arial" w:hAnsi="Arial" w:cs="Arial"/>
        </w:rPr>
        <w:t>Gondkovský</w:t>
      </w:r>
      <w:proofErr w:type="spellEnd"/>
    </w:p>
    <w:p w14:paraId="77CCED1B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28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8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</w:t>
      </w:r>
    </w:p>
    <w:p w14:paraId="0BB11EDF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24FA0071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25EFC811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7ADB05EB" w14:textId="77777777" w:rsidR="005539C8" w:rsidRPr="00080772" w:rsidRDefault="005539C8" w:rsidP="005539C8">
      <w:pPr>
        <w:jc w:val="both"/>
        <w:rPr>
          <w:rFonts w:ascii="Arial" w:hAnsi="Arial" w:cs="Arial"/>
          <w:u w:val="single"/>
        </w:rPr>
      </w:pPr>
      <w:r w:rsidRPr="00080772">
        <w:rPr>
          <w:rFonts w:ascii="Arial" w:hAnsi="Arial" w:cs="Arial"/>
          <w:u w:val="single"/>
        </w:rPr>
        <w:lastRenderedPageBreak/>
        <w:t>Usnesení č. 17</w:t>
      </w:r>
      <w:r>
        <w:rPr>
          <w:rFonts w:ascii="Arial" w:hAnsi="Arial" w:cs="Arial"/>
          <w:u w:val="single"/>
        </w:rPr>
        <w:t>7</w:t>
      </w:r>
      <w:r w:rsidRPr="00080772">
        <w:rPr>
          <w:rFonts w:ascii="Arial" w:hAnsi="Arial" w:cs="Arial"/>
          <w:u w:val="single"/>
        </w:rPr>
        <w:t>/20/16</w:t>
      </w:r>
    </w:p>
    <w:p w14:paraId="3F7F0F18" w14:textId="77777777" w:rsidR="005539C8" w:rsidRPr="00A169E5" w:rsidRDefault="005539C8" w:rsidP="005539C8">
      <w:pPr>
        <w:jc w:val="both"/>
        <w:rPr>
          <w:rFonts w:ascii="Arial" w:hAnsi="Arial" w:cs="Arial"/>
          <w:bCs/>
          <w:i/>
          <w:iCs/>
        </w:rPr>
      </w:pPr>
      <w:r w:rsidRPr="00A169E5">
        <w:rPr>
          <w:rFonts w:ascii="Arial" w:hAnsi="Arial" w:cs="Arial"/>
          <w:bCs/>
          <w:i/>
          <w:iCs/>
        </w:rPr>
        <w:t xml:space="preserve">RM schvaluje zveřejnění </w:t>
      </w:r>
      <w:r w:rsidRPr="00A169E5">
        <w:rPr>
          <w:rFonts w:ascii="Arial" w:hAnsi="Arial" w:cs="Arial"/>
          <w:i/>
          <w:iCs/>
        </w:rPr>
        <w:t>záměru na pronájem stavby sportovních kabin č. p. 414, umístěné na pozemku p. č. 34.</w:t>
      </w:r>
    </w:p>
    <w:p w14:paraId="0872D5FA" w14:textId="77777777" w:rsidR="005539C8" w:rsidRPr="009C4AF9" w:rsidRDefault="005539C8" w:rsidP="005539C8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 xml:space="preserve">Z: Ing. </w:t>
      </w:r>
      <w:proofErr w:type="spellStart"/>
      <w:r w:rsidRPr="009C4AF9">
        <w:rPr>
          <w:rFonts w:ascii="Arial" w:hAnsi="Arial" w:cs="Arial"/>
        </w:rPr>
        <w:t>Gondkovský</w:t>
      </w:r>
      <w:proofErr w:type="spellEnd"/>
    </w:p>
    <w:p w14:paraId="38878B86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28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8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</w:t>
      </w:r>
    </w:p>
    <w:p w14:paraId="430053E5" w14:textId="77777777" w:rsidR="005539C8" w:rsidRDefault="005539C8" w:rsidP="005539C8">
      <w:pPr>
        <w:jc w:val="both"/>
        <w:rPr>
          <w:rFonts w:ascii="Arial" w:hAnsi="Arial" w:cs="Arial"/>
          <w:color w:val="FF0000"/>
        </w:rPr>
      </w:pPr>
    </w:p>
    <w:p w14:paraId="7E9F4537" w14:textId="77777777" w:rsidR="005539C8" w:rsidRDefault="005539C8" w:rsidP="005539C8">
      <w:pPr>
        <w:jc w:val="both"/>
        <w:rPr>
          <w:rFonts w:ascii="Arial" w:hAnsi="Arial" w:cs="Arial"/>
          <w:color w:val="FF0000"/>
        </w:rPr>
      </w:pPr>
    </w:p>
    <w:p w14:paraId="3F2F44B1" w14:textId="77777777" w:rsidR="005539C8" w:rsidRPr="00D3658B" w:rsidRDefault="005539C8" w:rsidP="005539C8">
      <w:pPr>
        <w:jc w:val="both"/>
        <w:rPr>
          <w:rFonts w:ascii="Arial" w:hAnsi="Arial" w:cs="Arial"/>
          <w:u w:val="single"/>
        </w:rPr>
      </w:pPr>
      <w:r w:rsidRPr="00D3658B">
        <w:rPr>
          <w:rFonts w:ascii="Arial" w:hAnsi="Arial" w:cs="Arial"/>
          <w:u w:val="single"/>
        </w:rPr>
        <w:t>Usnesení č. 17</w:t>
      </w:r>
      <w:r>
        <w:rPr>
          <w:rFonts w:ascii="Arial" w:hAnsi="Arial" w:cs="Arial"/>
          <w:u w:val="single"/>
        </w:rPr>
        <w:t>8</w:t>
      </w:r>
      <w:r w:rsidRPr="00D3658B">
        <w:rPr>
          <w:rFonts w:ascii="Arial" w:hAnsi="Arial" w:cs="Arial"/>
          <w:u w:val="single"/>
        </w:rPr>
        <w:t>/20/16</w:t>
      </w:r>
    </w:p>
    <w:p w14:paraId="136B21EE" w14:textId="77777777" w:rsidR="005539C8" w:rsidRPr="00A920BB" w:rsidRDefault="005539C8" w:rsidP="005539C8">
      <w:pPr>
        <w:jc w:val="both"/>
        <w:rPr>
          <w:rFonts w:ascii="Arial" w:hAnsi="Arial" w:cs="Arial"/>
          <w:i/>
          <w:iCs/>
        </w:rPr>
      </w:pPr>
      <w:r w:rsidRPr="00A920BB">
        <w:rPr>
          <w:rFonts w:ascii="Arial" w:hAnsi="Arial" w:cs="Arial"/>
          <w:i/>
          <w:iCs/>
        </w:rPr>
        <w:t>RM bere na vědomí poskytnut</w:t>
      </w:r>
      <w:r>
        <w:rPr>
          <w:rFonts w:ascii="Arial" w:hAnsi="Arial" w:cs="Arial"/>
          <w:i/>
          <w:iCs/>
        </w:rPr>
        <w:t>í</w:t>
      </w:r>
      <w:r w:rsidRPr="00A920BB">
        <w:rPr>
          <w:rFonts w:ascii="Arial" w:hAnsi="Arial" w:cs="Arial"/>
          <w:i/>
          <w:iCs/>
        </w:rPr>
        <w:t xml:space="preserve"> jednorázového nenávratného příspěvku ze státního rozpočtu, dle zákona č. 159/2020 Sb., o kompenzační bonusu v souvislosti s krizovými opatřeními v souvislosti s výskytem </w:t>
      </w:r>
      <w:proofErr w:type="spellStart"/>
      <w:r w:rsidRPr="00A920BB">
        <w:rPr>
          <w:rFonts w:ascii="Arial" w:hAnsi="Arial" w:cs="Arial"/>
          <w:i/>
          <w:iCs/>
        </w:rPr>
        <w:t>koronaviru</w:t>
      </w:r>
      <w:proofErr w:type="spellEnd"/>
      <w:r w:rsidRPr="00A920BB">
        <w:rPr>
          <w:rFonts w:ascii="Arial" w:hAnsi="Arial" w:cs="Arial"/>
          <w:i/>
          <w:iCs/>
        </w:rPr>
        <w:t xml:space="preserve"> SARS Cov-2.</w:t>
      </w:r>
    </w:p>
    <w:p w14:paraId="100162F5" w14:textId="77777777" w:rsidR="005539C8" w:rsidRPr="001E34A3" w:rsidRDefault="005539C8" w:rsidP="005539C8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203E0D06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28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8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</w:t>
      </w:r>
    </w:p>
    <w:p w14:paraId="0786659E" w14:textId="77777777" w:rsidR="005539C8" w:rsidRDefault="005539C8" w:rsidP="005539C8">
      <w:pPr>
        <w:jc w:val="both"/>
        <w:rPr>
          <w:rFonts w:ascii="Arial" w:hAnsi="Arial" w:cs="Arial"/>
        </w:rPr>
      </w:pPr>
    </w:p>
    <w:p w14:paraId="49F507FC" w14:textId="77777777" w:rsidR="005539C8" w:rsidRDefault="005539C8" w:rsidP="005539C8">
      <w:pPr>
        <w:jc w:val="both"/>
        <w:rPr>
          <w:rFonts w:ascii="Arial" w:hAnsi="Arial" w:cs="Arial"/>
        </w:rPr>
      </w:pPr>
    </w:p>
    <w:p w14:paraId="5840211E" w14:textId="77777777" w:rsidR="005539C8" w:rsidRPr="00080772" w:rsidRDefault="005539C8" w:rsidP="005539C8">
      <w:pPr>
        <w:jc w:val="both"/>
        <w:rPr>
          <w:rFonts w:ascii="Arial" w:hAnsi="Arial" w:cs="Arial"/>
          <w:u w:val="single"/>
        </w:rPr>
      </w:pPr>
      <w:r w:rsidRPr="00080772">
        <w:rPr>
          <w:rFonts w:ascii="Arial" w:hAnsi="Arial" w:cs="Arial"/>
          <w:u w:val="single"/>
        </w:rPr>
        <w:t>Usnesení č. 17</w:t>
      </w:r>
      <w:r>
        <w:rPr>
          <w:rFonts w:ascii="Arial" w:hAnsi="Arial" w:cs="Arial"/>
          <w:u w:val="single"/>
        </w:rPr>
        <w:t>9</w:t>
      </w:r>
      <w:r w:rsidRPr="00080772">
        <w:rPr>
          <w:rFonts w:ascii="Arial" w:hAnsi="Arial" w:cs="Arial"/>
          <w:u w:val="single"/>
        </w:rPr>
        <w:t>/20/16</w:t>
      </w:r>
    </w:p>
    <w:p w14:paraId="2F435C2F" w14:textId="77777777" w:rsidR="005539C8" w:rsidRPr="00B905BF" w:rsidRDefault="005539C8" w:rsidP="005539C8">
      <w:pPr>
        <w:jc w:val="both"/>
        <w:rPr>
          <w:rFonts w:ascii="Arial" w:hAnsi="Arial" w:cs="Arial"/>
          <w:i/>
          <w:iCs/>
        </w:rPr>
      </w:pPr>
      <w:r w:rsidRPr="00B905BF">
        <w:rPr>
          <w:rFonts w:ascii="Arial" w:hAnsi="Arial" w:cs="Arial"/>
          <w:i/>
          <w:iCs/>
        </w:rPr>
        <w:t xml:space="preserve">RM bere na vědomí poskytnutí dotace od MPSV SR Městu Raspenava, jako poskytovateli sociálních služeb, která je určena na úhradu mimořádné odměny </w:t>
      </w:r>
      <w:r>
        <w:rPr>
          <w:rFonts w:ascii="Arial" w:hAnsi="Arial" w:cs="Arial"/>
          <w:i/>
          <w:iCs/>
        </w:rPr>
        <w:t xml:space="preserve">                      </w:t>
      </w:r>
      <w:r w:rsidRPr="00B905BF">
        <w:rPr>
          <w:rFonts w:ascii="Arial" w:hAnsi="Arial" w:cs="Arial"/>
          <w:i/>
          <w:iCs/>
        </w:rPr>
        <w:t>ke mzdě a platu za práci zaměstnankyni v DSPS v souvislosti s aplikací opatření proti šíření nákazy COVID 19.</w:t>
      </w:r>
    </w:p>
    <w:p w14:paraId="46343A36" w14:textId="77777777" w:rsidR="005539C8" w:rsidRPr="001E34A3" w:rsidRDefault="005539C8" w:rsidP="005539C8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5CA9F9DD" w14:textId="77777777" w:rsidR="005539C8" w:rsidRPr="00096759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28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8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                                                       </w:t>
      </w:r>
    </w:p>
    <w:p w14:paraId="7FE381BA" w14:textId="77777777" w:rsidR="005539C8" w:rsidRDefault="005539C8" w:rsidP="005539C8">
      <w:pPr>
        <w:jc w:val="both"/>
        <w:rPr>
          <w:rFonts w:ascii="Arial" w:hAnsi="Arial" w:cs="Arial"/>
          <w:u w:val="single"/>
        </w:rPr>
      </w:pPr>
    </w:p>
    <w:p w14:paraId="55F4B2BB" w14:textId="77777777" w:rsidR="005539C8" w:rsidRDefault="005539C8" w:rsidP="005539C8">
      <w:pPr>
        <w:jc w:val="both"/>
        <w:rPr>
          <w:rFonts w:ascii="Arial" w:hAnsi="Arial" w:cs="Arial"/>
          <w:u w:val="single"/>
        </w:rPr>
      </w:pPr>
    </w:p>
    <w:p w14:paraId="27799B02" w14:textId="77777777" w:rsidR="005539C8" w:rsidRPr="00A56462" w:rsidRDefault="005539C8" w:rsidP="005539C8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180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16</w:t>
      </w:r>
    </w:p>
    <w:p w14:paraId="7F3C64DA" w14:textId="77777777" w:rsidR="005539C8" w:rsidRPr="00B44560" w:rsidRDefault="005539C8" w:rsidP="005539C8">
      <w:pPr>
        <w:jc w:val="both"/>
        <w:rPr>
          <w:rFonts w:ascii="Arial" w:hAnsi="Arial" w:cs="Arial"/>
          <w:i/>
        </w:rPr>
      </w:pPr>
      <w:r w:rsidRPr="00B44560">
        <w:rPr>
          <w:rFonts w:ascii="Arial" w:hAnsi="Arial" w:cs="Arial"/>
          <w:i/>
        </w:rPr>
        <w:t xml:space="preserve">RM schvaluje rozpočtové opatření č. 11/2020, a to zvýšení příjmů o </w:t>
      </w:r>
      <w:proofErr w:type="gramStart"/>
      <w:r w:rsidRPr="00B44560">
        <w:rPr>
          <w:rFonts w:ascii="Arial" w:hAnsi="Arial" w:cs="Arial"/>
          <w:i/>
        </w:rPr>
        <w:t>3,633.690,-</w:t>
      </w:r>
      <w:proofErr w:type="gramEnd"/>
      <w:r w:rsidRPr="00B44560">
        <w:rPr>
          <w:rFonts w:ascii="Arial" w:hAnsi="Arial" w:cs="Arial"/>
          <w:i/>
        </w:rPr>
        <w:t xml:space="preserve"> Kč,                       zvýšení výdajů o 181.940,- Kč a snížení financování o 3,451.750,- Kč.</w:t>
      </w:r>
    </w:p>
    <w:p w14:paraId="4AF60A30" w14:textId="77777777" w:rsidR="005539C8" w:rsidRPr="00136BA1" w:rsidRDefault="005539C8" w:rsidP="005539C8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p. Sýkorová</w:t>
      </w:r>
    </w:p>
    <w:p w14:paraId="5BF1AB2D" w14:textId="77777777" w:rsidR="005539C8" w:rsidRPr="00CE496D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2. VZZM v r. 2020</w:t>
      </w:r>
    </w:p>
    <w:p w14:paraId="6140D216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</w:rPr>
      </w:pPr>
    </w:p>
    <w:p w14:paraId="0EC86FAF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</w:rPr>
      </w:pPr>
    </w:p>
    <w:p w14:paraId="3A71504F" w14:textId="77777777" w:rsidR="005539C8" w:rsidRPr="00A56462" w:rsidRDefault="005539C8" w:rsidP="005539C8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181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16</w:t>
      </w:r>
    </w:p>
    <w:p w14:paraId="2822C855" w14:textId="77777777" w:rsidR="005539C8" w:rsidRPr="0089056B" w:rsidRDefault="005539C8" w:rsidP="005539C8">
      <w:pPr>
        <w:pStyle w:val="Zkladntext"/>
        <w:rPr>
          <w:i/>
        </w:rPr>
      </w:pPr>
      <w:r w:rsidRPr="0089056B">
        <w:rPr>
          <w:rFonts w:cs="Arial"/>
          <w:i/>
        </w:rPr>
        <w:t xml:space="preserve">RM schvaluje </w:t>
      </w:r>
      <w:r w:rsidRPr="0089056B">
        <w:rPr>
          <w:i/>
        </w:rPr>
        <w:t>prodejní cenu nástěnného Raspenavského kalendáře na rok 2021 výši 100,- Kč</w:t>
      </w:r>
      <w:r>
        <w:rPr>
          <w:i/>
        </w:rPr>
        <w:t>.</w:t>
      </w:r>
    </w:p>
    <w:p w14:paraId="596C325B" w14:textId="77777777" w:rsidR="005539C8" w:rsidRPr="001E34A3" w:rsidRDefault="005539C8" w:rsidP="005539C8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26D49FDB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28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8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</w:t>
      </w:r>
    </w:p>
    <w:p w14:paraId="46056362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57C283BC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5C44BB08" w14:textId="77777777" w:rsidR="005539C8" w:rsidRPr="00A56462" w:rsidRDefault="005539C8" w:rsidP="005539C8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182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16</w:t>
      </w:r>
    </w:p>
    <w:p w14:paraId="53C805C9" w14:textId="77777777" w:rsidR="005539C8" w:rsidRPr="008B7E79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9173BC">
        <w:rPr>
          <w:rFonts w:ascii="Arial" w:hAnsi="Arial" w:cs="Arial"/>
          <w:i/>
          <w:iCs/>
        </w:rPr>
        <w:t xml:space="preserve">RM schvaluje vyřazení </w:t>
      </w:r>
      <w:r w:rsidRPr="009173BC">
        <w:rPr>
          <w:rFonts w:ascii="Arial" w:hAnsi="Arial" w:cs="Arial"/>
          <w:i/>
          <w:iCs/>
          <w:szCs w:val="24"/>
        </w:rPr>
        <w:t xml:space="preserve">předmětů z majetku PO ZŠ a </w:t>
      </w:r>
      <w:proofErr w:type="gramStart"/>
      <w:r w:rsidRPr="009173BC">
        <w:rPr>
          <w:rFonts w:ascii="Arial" w:hAnsi="Arial" w:cs="Arial"/>
          <w:i/>
          <w:iCs/>
          <w:szCs w:val="24"/>
        </w:rPr>
        <w:t>MŠ</w:t>
      </w:r>
      <w:r>
        <w:rPr>
          <w:rFonts w:ascii="Arial" w:hAnsi="Arial" w:cs="Arial"/>
          <w:i/>
          <w:iCs/>
          <w:szCs w:val="24"/>
        </w:rPr>
        <w:t xml:space="preserve"> - </w:t>
      </w:r>
      <w:r w:rsidRPr="009173BC">
        <w:rPr>
          <w:rFonts w:ascii="Arial" w:hAnsi="Arial" w:cs="Arial"/>
          <w:i/>
          <w:iCs/>
        </w:rPr>
        <w:t>zasklených</w:t>
      </w:r>
      <w:proofErr w:type="gramEnd"/>
      <w:r w:rsidRPr="009173BC">
        <w:rPr>
          <w:rFonts w:ascii="Arial" w:hAnsi="Arial" w:cs="Arial"/>
          <w:i/>
          <w:iCs/>
        </w:rPr>
        <w:t xml:space="preserve"> skříní</w:t>
      </w:r>
      <w:r>
        <w:rPr>
          <w:rFonts w:ascii="Arial" w:hAnsi="Arial" w:cs="Arial"/>
          <w:i/>
          <w:iCs/>
        </w:rPr>
        <w:t xml:space="preserve">         </w:t>
      </w:r>
      <w:r w:rsidRPr="009173BC">
        <w:rPr>
          <w:rFonts w:ascii="Arial" w:hAnsi="Arial" w:cs="Arial"/>
          <w:i/>
          <w:iCs/>
        </w:rPr>
        <w:t xml:space="preserve"> </w:t>
      </w:r>
      <w:r w:rsidRPr="009173BC">
        <w:rPr>
          <w:rFonts w:ascii="Arial" w:hAnsi="Arial" w:cs="Arial"/>
          <w:i/>
          <w:iCs/>
          <w:szCs w:val="24"/>
        </w:rPr>
        <w:t xml:space="preserve">DDHM - i. č. 3, 4, 5, </w:t>
      </w:r>
      <w:proofErr w:type="spellStart"/>
      <w:r w:rsidRPr="009173BC">
        <w:rPr>
          <w:rFonts w:ascii="Arial" w:hAnsi="Arial" w:cs="Arial"/>
          <w:i/>
          <w:iCs/>
          <w:szCs w:val="24"/>
        </w:rPr>
        <w:t>soupr</w:t>
      </w:r>
      <w:proofErr w:type="spellEnd"/>
      <w:r w:rsidRPr="009173BC">
        <w:rPr>
          <w:rFonts w:ascii="Arial" w:hAnsi="Arial" w:cs="Arial"/>
          <w:i/>
          <w:iCs/>
          <w:szCs w:val="24"/>
        </w:rPr>
        <w:t>. pro elektriku POE1 - i. č. 1515, 1516, 1517, 1518, 1519, 1520,1527,</w:t>
      </w:r>
      <w:r w:rsidRPr="008B7E79">
        <w:rPr>
          <w:rFonts w:ascii="Arial" w:hAnsi="Arial" w:cs="Arial"/>
          <w:i/>
          <w:iCs/>
          <w:szCs w:val="24"/>
        </w:rPr>
        <w:t xml:space="preserve"> 1521, 1522, konvice el. BOTTI POE1 – i. č. 6210 a kompresor</w:t>
      </w:r>
      <w:r>
        <w:rPr>
          <w:rFonts w:ascii="Arial" w:hAnsi="Arial" w:cs="Arial"/>
          <w:i/>
          <w:iCs/>
          <w:szCs w:val="24"/>
        </w:rPr>
        <w:t>u</w:t>
      </w:r>
      <w:r w:rsidRPr="008B7E79">
        <w:rPr>
          <w:rFonts w:ascii="Arial" w:hAnsi="Arial" w:cs="Arial"/>
          <w:i/>
          <w:iCs/>
          <w:szCs w:val="24"/>
        </w:rPr>
        <w:t xml:space="preserve"> mal</w:t>
      </w:r>
      <w:r>
        <w:rPr>
          <w:rFonts w:ascii="Arial" w:hAnsi="Arial" w:cs="Arial"/>
          <w:i/>
          <w:iCs/>
          <w:szCs w:val="24"/>
        </w:rPr>
        <w:t>ého</w:t>
      </w:r>
      <w:r w:rsidRPr="008B7E79">
        <w:rPr>
          <w:rFonts w:ascii="Arial" w:hAnsi="Arial" w:cs="Arial"/>
          <w:i/>
          <w:iCs/>
          <w:szCs w:val="24"/>
        </w:rPr>
        <w:t xml:space="preserve"> POE2 – i. č. 7623</w:t>
      </w:r>
      <w:r>
        <w:rPr>
          <w:rFonts w:ascii="Arial" w:hAnsi="Arial" w:cs="Arial"/>
          <w:i/>
          <w:iCs/>
          <w:szCs w:val="24"/>
        </w:rPr>
        <w:t>.</w:t>
      </w:r>
    </w:p>
    <w:p w14:paraId="3B92CEBB" w14:textId="77777777" w:rsidR="005539C8" w:rsidRPr="00136BA1" w:rsidRDefault="005539C8" w:rsidP="005539C8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p. Čapková</w:t>
      </w:r>
    </w:p>
    <w:p w14:paraId="0A11A631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28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8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</w:t>
      </w:r>
    </w:p>
    <w:p w14:paraId="62215980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34736A14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4AB94E4B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41FD6298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30BC48C5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42408874" w14:textId="77777777" w:rsidR="005539C8" w:rsidRPr="00A56462" w:rsidRDefault="005539C8" w:rsidP="005539C8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lastRenderedPageBreak/>
        <w:t xml:space="preserve">Usnesení č. </w:t>
      </w:r>
      <w:r>
        <w:rPr>
          <w:rFonts w:ascii="Arial" w:hAnsi="Arial" w:cs="Arial"/>
          <w:u w:val="single"/>
        </w:rPr>
        <w:t>183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16</w:t>
      </w:r>
    </w:p>
    <w:p w14:paraId="40BFB0A5" w14:textId="77777777" w:rsidR="005539C8" w:rsidRPr="003F11B3" w:rsidRDefault="005539C8" w:rsidP="005539C8">
      <w:pPr>
        <w:pStyle w:val="Zkladntext"/>
        <w:rPr>
          <w:rFonts w:cs="Arial"/>
          <w:i/>
        </w:rPr>
      </w:pPr>
      <w:r w:rsidRPr="003F11B3">
        <w:rPr>
          <w:rFonts w:cs="Arial"/>
          <w:i/>
        </w:rPr>
        <w:t>RM schvaluje nabídku společnosti Tomáš Hora, s. r. o., letecké snímkování, Praha 1, na dodání letošních leteckých snímků Raspenavy v elektronické podobě na DVD</w:t>
      </w:r>
      <w:r>
        <w:rPr>
          <w:rFonts w:cs="Arial"/>
          <w:i/>
        </w:rPr>
        <w:t>,</w:t>
      </w:r>
      <w:r w:rsidRPr="003F11B3">
        <w:rPr>
          <w:rFonts w:cs="Arial"/>
          <w:i/>
        </w:rPr>
        <w:t xml:space="preserve"> včetně všech práv k používání. </w:t>
      </w:r>
    </w:p>
    <w:p w14:paraId="14E87001" w14:textId="77777777" w:rsidR="005539C8" w:rsidRPr="001E34A3" w:rsidRDefault="005539C8" w:rsidP="005539C8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341D8379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28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8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</w:t>
      </w:r>
    </w:p>
    <w:p w14:paraId="6B4979C5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7CD158F9" w14:textId="77777777" w:rsidR="005539C8" w:rsidRDefault="005539C8" w:rsidP="005539C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064F4391" w14:textId="77777777" w:rsidR="005539C8" w:rsidRPr="00A56462" w:rsidRDefault="005539C8" w:rsidP="005539C8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184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16</w:t>
      </w:r>
    </w:p>
    <w:p w14:paraId="29DFD5F0" w14:textId="77777777" w:rsidR="005539C8" w:rsidRPr="00A07142" w:rsidRDefault="005539C8" w:rsidP="005539C8">
      <w:pPr>
        <w:jc w:val="both"/>
        <w:rPr>
          <w:rFonts w:ascii="Arial" w:hAnsi="Arial" w:cs="Arial"/>
          <w:i/>
        </w:rPr>
      </w:pPr>
      <w:r w:rsidRPr="00A07142">
        <w:rPr>
          <w:rFonts w:ascii="Arial" w:hAnsi="Arial" w:cs="Arial"/>
          <w:i/>
        </w:rPr>
        <w:t xml:space="preserve">RM schválila program </w:t>
      </w:r>
      <w:r>
        <w:rPr>
          <w:rFonts w:ascii="Arial" w:hAnsi="Arial" w:cs="Arial"/>
          <w:i/>
        </w:rPr>
        <w:t>2</w:t>
      </w:r>
      <w:r w:rsidRPr="00A07142">
        <w:rPr>
          <w:rFonts w:ascii="Arial" w:hAnsi="Arial" w:cs="Arial"/>
          <w:i/>
        </w:rPr>
        <w:t>. VZZM v r. 2020.</w:t>
      </w:r>
    </w:p>
    <w:p w14:paraId="0B1F1DE0" w14:textId="77777777" w:rsidR="005539C8" w:rsidRPr="001F32C2" w:rsidRDefault="005539C8" w:rsidP="005539C8">
      <w:pPr>
        <w:pStyle w:val="Zkladntext"/>
        <w:rPr>
          <w:rFonts w:cs="Arial"/>
        </w:rPr>
      </w:pPr>
      <w:r w:rsidRPr="001F32C2">
        <w:rPr>
          <w:rFonts w:cs="Arial"/>
        </w:rPr>
        <w:t>Úkol: dle textu</w:t>
      </w:r>
      <w:r w:rsidRPr="001F32C2">
        <w:rPr>
          <w:rFonts w:cs="Arial"/>
        </w:rPr>
        <w:tab/>
      </w:r>
      <w:r w:rsidRPr="001F32C2">
        <w:rPr>
          <w:rFonts w:cs="Arial"/>
        </w:rPr>
        <w:tab/>
      </w:r>
      <w:r w:rsidRPr="001F32C2">
        <w:rPr>
          <w:rFonts w:cs="Arial"/>
        </w:rPr>
        <w:tab/>
      </w:r>
      <w:r w:rsidRPr="001F32C2">
        <w:rPr>
          <w:rFonts w:cs="Arial"/>
        </w:rPr>
        <w:tab/>
      </w:r>
      <w:r w:rsidRPr="001F32C2">
        <w:rPr>
          <w:rFonts w:cs="Arial"/>
        </w:rPr>
        <w:tab/>
      </w:r>
      <w:r w:rsidRPr="001F32C2">
        <w:rPr>
          <w:rFonts w:cs="Arial"/>
        </w:rPr>
        <w:tab/>
      </w:r>
      <w:r w:rsidRPr="001F32C2">
        <w:rPr>
          <w:rFonts w:cs="Arial"/>
        </w:rPr>
        <w:tab/>
        <w:t xml:space="preserve">Z: </w:t>
      </w:r>
      <w:r>
        <w:rPr>
          <w:rFonts w:cs="Arial"/>
        </w:rPr>
        <w:t>starosta</w:t>
      </w:r>
    </w:p>
    <w:p w14:paraId="43C9CB01" w14:textId="77777777" w:rsidR="005539C8" w:rsidRPr="00126B4E" w:rsidRDefault="005539C8" w:rsidP="005539C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126B4E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</w:t>
      </w:r>
      <w:r w:rsidRPr="00126B4E">
        <w:rPr>
          <w:rFonts w:ascii="Arial" w:hAnsi="Arial" w:cs="Arial"/>
        </w:rPr>
        <w:t>. VZZM v r. 20</w:t>
      </w:r>
      <w:r>
        <w:rPr>
          <w:rFonts w:ascii="Arial" w:hAnsi="Arial" w:cs="Arial"/>
        </w:rPr>
        <w:t>20</w:t>
      </w:r>
    </w:p>
    <w:p w14:paraId="2F7DBAC8" w14:textId="77777777" w:rsidR="005539C8" w:rsidRDefault="005539C8" w:rsidP="005539C8">
      <w:pPr>
        <w:ind w:left="1410" w:right="22" w:hanging="1410"/>
        <w:jc w:val="center"/>
        <w:rPr>
          <w:rFonts w:ascii="Arial" w:hAnsi="Arial" w:cs="Arial"/>
        </w:rPr>
      </w:pPr>
    </w:p>
    <w:p w14:paraId="05736732" w14:textId="77777777" w:rsidR="005539C8" w:rsidRDefault="005539C8" w:rsidP="005539C8">
      <w:pPr>
        <w:ind w:left="1410" w:right="22" w:hanging="1410"/>
        <w:jc w:val="center"/>
        <w:rPr>
          <w:rFonts w:ascii="Arial" w:hAnsi="Arial" w:cs="Arial"/>
        </w:rPr>
      </w:pPr>
    </w:p>
    <w:p w14:paraId="374AA927" w14:textId="77777777" w:rsidR="005539C8" w:rsidRDefault="005539C8" w:rsidP="005539C8">
      <w:pPr>
        <w:ind w:left="1410" w:right="22" w:hanging="1410"/>
        <w:jc w:val="center"/>
        <w:rPr>
          <w:rFonts w:ascii="Arial" w:hAnsi="Arial" w:cs="Arial"/>
        </w:rPr>
      </w:pPr>
    </w:p>
    <w:p w14:paraId="46481BA7" w14:textId="77777777" w:rsidR="005539C8" w:rsidRDefault="005539C8" w:rsidP="005539C8">
      <w:pPr>
        <w:ind w:left="1410" w:right="22" w:hanging="1410"/>
        <w:jc w:val="center"/>
        <w:rPr>
          <w:rFonts w:ascii="Arial" w:hAnsi="Arial" w:cs="Arial"/>
        </w:rPr>
      </w:pPr>
    </w:p>
    <w:p w14:paraId="5759B161" w14:textId="77777777" w:rsidR="005539C8" w:rsidRDefault="005539C8" w:rsidP="005539C8">
      <w:pPr>
        <w:ind w:left="1410" w:right="22" w:hanging="1410"/>
        <w:jc w:val="center"/>
        <w:rPr>
          <w:rFonts w:ascii="Arial" w:hAnsi="Arial" w:cs="Arial"/>
        </w:rPr>
      </w:pPr>
    </w:p>
    <w:p w14:paraId="26F6BCAB" w14:textId="77777777" w:rsidR="005539C8" w:rsidRDefault="005539C8" w:rsidP="005539C8">
      <w:pPr>
        <w:ind w:left="1410" w:right="22" w:hanging="1410"/>
        <w:jc w:val="center"/>
        <w:rPr>
          <w:rFonts w:ascii="Arial" w:hAnsi="Arial" w:cs="Arial"/>
        </w:rPr>
      </w:pPr>
    </w:p>
    <w:p w14:paraId="62B0AB35" w14:textId="77777777" w:rsidR="005539C8" w:rsidRDefault="005539C8" w:rsidP="005539C8">
      <w:pPr>
        <w:ind w:left="1410" w:right="22" w:hanging="1410"/>
        <w:jc w:val="center"/>
        <w:rPr>
          <w:rFonts w:ascii="Arial" w:hAnsi="Arial" w:cs="Arial"/>
        </w:rPr>
      </w:pPr>
    </w:p>
    <w:p w14:paraId="2EA50E36" w14:textId="77777777" w:rsidR="005539C8" w:rsidRDefault="005539C8" w:rsidP="005539C8">
      <w:pPr>
        <w:ind w:left="1410" w:right="22" w:hanging="1410"/>
        <w:jc w:val="center"/>
        <w:rPr>
          <w:rFonts w:ascii="Arial" w:hAnsi="Arial" w:cs="Arial"/>
        </w:rPr>
      </w:pPr>
    </w:p>
    <w:p w14:paraId="0D1EEE0F" w14:textId="77777777" w:rsidR="005539C8" w:rsidRDefault="005539C8" w:rsidP="005539C8">
      <w:pPr>
        <w:ind w:left="1410" w:right="22" w:hanging="1410"/>
        <w:jc w:val="center"/>
        <w:rPr>
          <w:rFonts w:ascii="Arial" w:hAnsi="Arial" w:cs="Arial"/>
        </w:rPr>
      </w:pPr>
    </w:p>
    <w:p w14:paraId="769F7104" w14:textId="77777777" w:rsidR="005539C8" w:rsidRDefault="005539C8" w:rsidP="005539C8">
      <w:pPr>
        <w:ind w:left="1410" w:right="22" w:hanging="1410"/>
        <w:jc w:val="center"/>
        <w:rPr>
          <w:rFonts w:ascii="Arial" w:hAnsi="Arial" w:cs="Arial"/>
        </w:rPr>
      </w:pPr>
    </w:p>
    <w:p w14:paraId="5DBF8FCD" w14:textId="77777777" w:rsidR="005539C8" w:rsidRDefault="005539C8" w:rsidP="005539C8">
      <w:pPr>
        <w:ind w:left="1410" w:right="22" w:hanging="1410"/>
        <w:jc w:val="center"/>
        <w:rPr>
          <w:rFonts w:ascii="Arial" w:hAnsi="Arial" w:cs="Arial"/>
        </w:rPr>
      </w:pPr>
    </w:p>
    <w:p w14:paraId="18FC944D" w14:textId="77777777" w:rsidR="005539C8" w:rsidRPr="00843FEA" w:rsidRDefault="005539C8" w:rsidP="005539C8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</w:t>
      </w:r>
      <w:r w:rsidRPr="00843FEA">
        <w:rPr>
          <w:rFonts w:cs="Arial"/>
        </w:rPr>
        <w:tab/>
      </w:r>
      <w:r w:rsidRPr="00843FEA">
        <w:rPr>
          <w:rFonts w:cs="Arial"/>
        </w:rPr>
        <w:tab/>
        <w:t xml:space="preserve">   </w:t>
      </w:r>
      <w:r w:rsidRPr="00843FEA">
        <w:rPr>
          <w:rFonts w:ascii="Arial" w:hAnsi="Arial" w:cs="Arial"/>
        </w:rPr>
        <w:t>Jaromír Hanzl</w:t>
      </w:r>
    </w:p>
    <w:p w14:paraId="2CD205DF" w14:textId="77777777" w:rsidR="005539C8" w:rsidRPr="0073150A" w:rsidRDefault="005539C8" w:rsidP="005539C8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p w14:paraId="103802D2" w14:textId="77777777" w:rsidR="005539C8" w:rsidRDefault="005539C8" w:rsidP="005539C8"/>
    <w:p w14:paraId="4FD0FEB7" w14:textId="77777777" w:rsidR="005539C8" w:rsidRDefault="005539C8" w:rsidP="005539C8"/>
    <w:p w14:paraId="1FC896D0" w14:textId="77777777" w:rsidR="005539C8" w:rsidRDefault="005539C8" w:rsidP="005539C8"/>
    <w:p w14:paraId="6D4E655A" w14:textId="77777777" w:rsidR="005539C8" w:rsidRDefault="005539C8" w:rsidP="005539C8"/>
    <w:p w14:paraId="73932BF2" w14:textId="77777777" w:rsidR="005539C8" w:rsidRDefault="005539C8" w:rsidP="005539C8"/>
    <w:p w14:paraId="7009E5A9" w14:textId="77777777" w:rsidR="005539C8" w:rsidRDefault="005539C8" w:rsidP="005539C8"/>
    <w:sectPr w:rsidR="005539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354BA" w14:textId="77777777" w:rsidR="00903AA2" w:rsidRDefault="00903AA2">
      <w:r>
        <w:separator/>
      </w:r>
    </w:p>
  </w:endnote>
  <w:endnote w:type="continuationSeparator" w:id="0">
    <w:p w14:paraId="2F82E051" w14:textId="77777777" w:rsidR="00903AA2" w:rsidRDefault="0090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1DA">
          <w:rPr>
            <w:noProof/>
          </w:rPr>
          <w:t>1</w:t>
        </w:r>
        <w:r>
          <w:fldChar w:fldCharType="end"/>
        </w:r>
      </w:p>
    </w:sdtContent>
  </w:sdt>
  <w:p w14:paraId="35BBB72A" w14:textId="77777777" w:rsidR="00CC47F4" w:rsidRDefault="00903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331C5" w14:textId="77777777" w:rsidR="00903AA2" w:rsidRDefault="00903AA2">
      <w:r>
        <w:separator/>
      </w:r>
    </w:p>
  </w:footnote>
  <w:footnote w:type="continuationSeparator" w:id="0">
    <w:p w14:paraId="4AFE3AFD" w14:textId="77777777" w:rsidR="00903AA2" w:rsidRDefault="00903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D1"/>
    <w:rsid w:val="00016DF9"/>
    <w:rsid w:val="00033031"/>
    <w:rsid w:val="00052DB0"/>
    <w:rsid w:val="000D735A"/>
    <w:rsid w:val="000E0950"/>
    <w:rsid w:val="000F4953"/>
    <w:rsid w:val="001151DA"/>
    <w:rsid w:val="0014717E"/>
    <w:rsid w:val="00166443"/>
    <w:rsid w:val="001B4AB9"/>
    <w:rsid w:val="001E2442"/>
    <w:rsid w:val="002616E0"/>
    <w:rsid w:val="002806D1"/>
    <w:rsid w:val="00283FB8"/>
    <w:rsid w:val="002A20A1"/>
    <w:rsid w:val="002D78D6"/>
    <w:rsid w:val="00325583"/>
    <w:rsid w:val="00377039"/>
    <w:rsid w:val="003A79BD"/>
    <w:rsid w:val="004033DA"/>
    <w:rsid w:val="004711ED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53545"/>
    <w:rsid w:val="007B0B69"/>
    <w:rsid w:val="008829F4"/>
    <w:rsid w:val="0089487D"/>
    <w:rsid w:val="008B1B02"/>
    <w:rsid w:val="008B2D3E"/>
    <w:rsid w:val="008F7E54"/>
    <w:rsid w:val="00903AA2"/>
    <w:rsid w:val="00911E84"/>
    <w:rsid w:val="009135A0"/>
    <w:rsid w:val="00926036"/>
    <w:rsid w:val="0093720A"/>
    <w:rsid w:val="0098002A"/>
    <w:rsid w:val="009E6E51"/>
    <w:rsid w:val="00A40526"/>
    <w:rsid w:val="00A6095F"/>
    <w:rsid w:val="00B120EA"/>
    <w:rsid w:val="00B13896"/>
    <w:rsid w:val="00B946D3"/>
    <w:rsid w:val="00BD42F1"/>
    <w:rsid w:val="00BE2B78"/>
    <w:rsid w:val="00C05036"/>
    <w:rsid w:val="00C13F4A"/>
    <w:rsid w:val="00C26304"/>
    <w:rsid w:val="00C3443F"/>
    <w:rsid w:val="00C46443"/>
    <w:rsid w:val="00C81470"/>
    <w:rsid w:val="00D1293B"/>
    <w:rsid w:val="00D74945"/>
    <w:rsid w:val="00DA33B6"/>
    <w:rsid w:val="00DA7347"/>
    <w:rsid w:val="00DC39FB"/>
    <w:rsid w:val="00E1148A"/>
    <w:rsid w:val="00E50B2A"/>
    <w:rsid w:val="00E537F6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2020-05-19T07:37:00Z</cp:lastPrinted>
  <dcterms:created xsi:type="dcterms:W3CDTF">2020-08-31T06:20:00Z</dcterms:created>
  <dcterms:modified xsi:type="dcterms:W3CDTF">2020-08-31T06:20:00Z</dcterms:modified>
</cp:coreProperties>
</file>