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55F5A" w14:textId="77777777" w:rsidR="0051342B" w:rsidRPr="0051342B" w:rsidRDefault="0051342B" w:rsidP="0051342B">
      <w:pPr>
        <w:pStyle w:val="Nadpis11"/>
        <w:keepNext/>
        <w:keepLines/>
        <w:shd w:val="clear" w:color="auto" w:fill="auto"/>
        <w:spacing w:before="180" w:line="394" w:lineRule="auto"/>
        <w:jc w:val="center"/>
        <w:rPr>
          <w:sz w:val="36"/>
          <w:szCs w:val="36"/>
        </w:rPr>
      </w:pPr>
      <w:bookmarkStart w:id="0" w:name="bookmark0"/>
      <w:bookmarkStart w:id="1" w:name="_Hlk243995294"/>
      <w:bookmarkStart w:id="2" w:name="_Hlk522109967"/>
      <w:bookmarkStart w:id="3" w:name="_Hlk528739249"/>
      <w:bookmarkStart w:id="4" w:name="bookmark12"/>
      <w:r w:rsidRPr="0051342B">
        <w:rPr>
          <w:rFonts w:ascii="Segoe UI;Arial;sans-serif" w:hAnsi="Segoe UI;Arial;sans-serif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497CEF7" wp14:editId="2DE8F8B2">
            <wp:simplePos x="0" y="0"/>
            <wp:positionH relativeFrom="column">
              <wp:posOffset>5040630</wp:posOffset>
            </wp:positionH>
            <wp:positionV relativeFrom="paragraph">
              <wp:posOffset>-360045</wp:posOffset>
            </wp:positionV>
            <wp:extent cx="1080000" cy="1296000"/>
            <wp:effectExtent l="0" t="0" r="6350" b="0"/>
            <wp:wrapNone/>
            <wp:docPr id="188394520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342B">
        <w:rPr>
          <w:sz w:val="36"/>
          <w:szCs w:val="36"/>
        </w:rPr>
        <w:t>MĚSTO RASPENAVA</w:t>
      </w:r>
      <w:bookmarkEnd w:id="0"/>
    </w:p>
    <w:bookmarkEnd w:id="1"/>
    <w:p w14:paraId="29C9A6D4" w14:textId="77777777" w:rsidR="0051342B" w:rsidRPr="0051342B" w:rsidRDefault="0051342B" w:rsidP="0051342B">
      <w:pPr>
        <w:pStyle w:val="Nadpis2"/>
        <w:rPr>
          <w:color w:val="auto"/>
        </w:rPr>
      </w:pPr>
      <w:r w:rsidRPr="0051342B">
        <w:rPr>
          <w:color w:val="auto"/>
        </w:rPr>
        <w:t>U S N E S E N Í</w:t>
      </w:r>
    </w:p>
    <w:p w14:paraId="3811CE82" w14:textId="77777777" w:rsidR="0051342B" w:rsidRPr="00D35D74" w:rsidRDefault="0051342B" w:rsidP="0051342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1E2C339C" w14:textId="77777777" w:rsidR="0051342B" w:rsidRPr="0051342B" w:rsidRDefault="0051342B" w:rsidP="0051342B">
      <w:pPr>
        <w:pStyle w:val="Zkladntext1"/>
        <w:shd w:val="clear" w:color="auto" w:fill="auto"/>
        <w:spacing w:after="540"/>
        <w:jc w:val="center"/>
        <w:rPr>
          <w:sz w:val="24"/>
          <w:szCs w:val="24"/>
        </w:rPr>
      </w:pPr>
      <w:r w:rsidRPr="0051342B">
        <w:rPr>
          <w:b/>
          <w:bCs/>
          <w:sz w:val="24"/>
          <w:szCs w:val="24"/>
        </w:rPr>
        <w:t>z ustavujícího veřejného zasedání zastupitelstva města,</w:t>
      </w:r>
      <w:r w:rsidRPr="0051342B">
        <w:rPr>
          <w:b/>
          <w:bCs/>
          <w:sz w:val="24"/>
          <w:szCs w:val="24"/>
        </w:rPr>
        <w:br/>
        <w:t>které se konalo dne 4. listopadu 2026 od 17.00 hodin na velkém sále České besedy v Raspenavě.</w:t>
      </w:r>
    </w:p>
    <w:p w14:paraId="20C4AE1B" w14:textId="77777777" w:rsidR="0051342B" w:rsidRPr="00283862" w:rsidRDefault="0051342B" w:rsidP="0051342B">
      <w:pPr>
        <w:pStyle w:val="Nadpis3"/>
        <w:rPr>
          <w:b w:val="0"/>
          <w:color w:val="auto"/>
        </w:rPr>
      </w:pPr>
      <w:r w:rsidRPr="00283862">
        <w:rPr>
          <w:b w:val="0"/>
          <w:color w:val="auto"/>
        </w:rPr>
        <w:t xml:space="preserve">Zastupitelstvo města v souladu se zákonem č. 128/2000 Sb., o obcích, ve znění pozdějších předpisů, po projednání předložených dokumentů a zpráv, přijalo následující usnesení č. </w:t>
      </w:r>
    </w:p>
    <w:p w14:paraId="345811C2" w14:textId="77777777" w:rsidR="0051342B" w:rsidRPr="00283862" w:rsidRDefault="0051342B" w:rsidP="0051342B">
      <w:pPr>
        <w:rPr>
          <w:color w:val="auto"/>
        </w:rPr>
      </w:pPr>
    </w:p>
    <w:p w14:paraId="31AE120C" w14:textId="77777777" w:rsidR="0051342B" w:rsidRPr="00C3067D" w:rsidRDefault="0051342B" w:rsidP="0051342B">
      <w:pPr>
        <w:pStyle w:val="Normlnweb"/>
        <w:spacing w:before="0" w:beforeAutospacing="0" w:after="0" w:afterAutospacing="0"/>
        <w:jc w:val="both"/>
      </w:pPr>
      <w:r w:rsidRPr="00C3067D">
        <w:t xml:space="preserve">1/2026 UVZZM  </w:t>
      </w:r>
    </w:p>
    <w:p w14:paraId="7DF736A4" w14:textId="77777777" w:rsidR="0051342B" w:rsidRPr="00C3067D" w:rsidRDefault="0051342B" w:rsidP="0051342B">
      <w:pPr>
        <w:pStyle w:val="Zkladntext0"/>
        <w:rPr>
          <w:b/>
          <w:bCs/>
          <w:iCs/>
          <w:color w:val="auto"/>
        </w:rPr>
      </w:pPr>
      <w:r w:rsidRPr="00C3067D">
        <w:rPr>
          <w:bCs/>
          <w:iCs/>
          <w:color w:val="auto"/>
        </w:rPr>
        <w:t>ZM schvaluje program ustavujícího veřejného zasedání zastupitelstva města Raspenava.</w:t>
      </w:r>
    </w:p>
    <w:p w14:paraId="0FF81B15" w14:textId="77777777" w:rsidR="0051342B" w:rsidRDefault="0051342B" w:rsidP="0051342B">
      <w:pPr>
        <w:pStyle w:val="Zkladntext0"/>
        <w:rPr>
          <w:b/>
          <w:bCs/>
          <w:iCs/>
          <w:color w:val="auto"/>
        </w:rPr>
      </w:pPr>
    </w:p>
    <w:p w14:paraId="3C339E84" w14:textId="77777777" w:rsidR="0051342B" w:rsidRPr="00C3067D" w:rsidRDefault="0051342B" w:rsidP="0051342B">
      <w:pPr>
        <w:pStyle w:val="Zkladntext0"/>
        <w:rPr>
          <w:b/>
          <w:bCs/>
          <w:iCs/>
          <w:color w:val="auto"/>
        </w:rPr>
      </w:pPr>
      <w:r w:rsidRPr="00C3067D">
        <w:rPr>
          <w:bCs/>
          <w:iCs/>
          <w:color w:val="auto"/>
        </w:rPr>
        <w:t>2/2026 UVZZM</w:t>
      </w:r>
    </w:p>
    <w:p w14:paraId="2354F609" w14:textId="77777777" w:rsidR="0051342B" w:rsidRPr="00C3067D" w:rsidRDefault="0051342B" w:rsidP="0051342B">
      <w:pPr>
        <w:pStyle w:val="Zkladntext0"/>
        <w:rPr>
          <w:b/>
          <w:bCs/>
          <w:iCs/>
          <w:color w:val="auto"/>
        </w:rPr>
      </w:pPr>
      <w:r w:rsidRPr="00C3067D">
        <w:rPr>
          <w:bCs/>
          <w:iCs/>
          <w:color w:val="auto"/>
        </w:rPr>
        <w:t xml:space="preserve">ZM schvaluje návrhovou komisi ve složení paní Hana Petříčková, pan Libor Wolf a pan Ondřej Ječný. </w:t>
      </w:r>
    </w:p>
    <w:p w14:paraId="0D6F8712" w14:textId="77777777" w:rsidR="0051342B" w:rsidRDefault="0051342B" w:rsidP="0051342B">
      <w:pPr>
        <w:pStyle w:val="Zkladntext0"/>
        <w:rPr>
          <w:b/>
          <w:bCs/>
          <w:iCs/>
          <w:color w:val="auto"/>
        </w:rPr>
      </w:pPr>
    </w:p>
    <w:p w14:paraId="0A9D822D" w14:textId="77777777" w:rsidR="0051342B" w:rsidRPr="00C3067D" w:rsidRDefault="0051342B" w:rsidP="0051342B">
      <w:pPr>
        <w:pStyle w:val="Zkladntext0"/>
        <w:rPr>
          <w:b/>
          <w:bCs/>
          <w:iCs/>
          <w:color w:val="auto"/>
        </w:rPr>
      </w:pPr>
      <w:r w:rsidRPr="00C3067D">
        <w:rPr>
          <w:bCs/>
          <w:iCs/>
          <w:color w:val="auto"/>
        </w:rPr>
        <w:t>3/2026 UVZZM</w:t>
      </w:r>
    </w:p>
    <w:p w14:paraId="5797BA82" w14:textId="77777777" w:rsidR="0051342B" w:rsidRPr="00C3067D" w:rsidRDefault="0051342B" w:rsidP="0051342B">
      <w:pPr>
        <w:pStyle w:val="Zkladntext0"/>
        <w:rPr>
          <w:b/>
          <w:bCs/>
          <w:iCs/>
          <w:color w:val="auto"/>
        </w:rPr>
      </w:pPr>
      <w:r w:rsidRPr="00C3067D">
        <w:rPr>
          <w:bCs/>
          <w:iCs/>
          <w:color w:val="auto"/>
        </w:rPr>
        <w:t xml:space="preserve">ZM schvaluje určení ověřovatelů zápisu, paní Hanu Vilímovou a pana Ladislava </w:t>
      </w:r>
      <w:proofErr w:type="spellStart"/>
      <w:r w:rsidRPr="00C3067D">
        <w:rPr>
          <w:bCs/>
          <w:iCs/>
          <w:color w:val="auto"/>
        </w:rPr>
        <w:t>Beldu</w:t>
      </w:r>
      <w:proofErr w:type="spellEnd"/>
      <w:r w:rsidRPr="00C3067D">
        <w:rPr>
          <w:bCs/>
          <w:iCs/>
          <w:color w:val="auto"/>
        </w:rPr>
        <w:t xml:space="preserve"> a zapisovatelku dnešního jednání paní Janu Lipenskou.</w:t>
      </w:r>
    </w:p>
    <w:p w14:paraId="72DAF5F9" w14:textId="77777777" w:rsidR="0051342B" w:rsidRDefault="0051342B" w:rsidP="0051342B">
      <w:pPr>
        <w:pStyle w:val="Zkladntext0"/>
        <w:rPr>
          <w:b/>
          <w:bCs/>
          <w:iCs/>
          <w:color w:val="auto"/>
        </w:rPr>
      </w:pPr>
    </w:p>
    <w:p w14:paraId="551B4F1C" w14:textId="77777777" w:rsidR="0051342B" w:rsidRPr="00C3067D" w:rsidRDefault="0051342B" w:rsidP="0051342B">
      <w:pPr>
        <w:pStyle w:val="Zkladntext0"/>
        <w:rPr>
          <w:b/>
          <w:bCs/>
          <w:iCs/>
          <w:color w:val="auto"/>
        </w:rPr>
      </w:pPr>
      <w:r w:rsidRPr="00C3067D">
        <w:rPr>
          <w:bCs/>
          <w:iCs/>
          <w:color w:val="auto"/>
        </w:rPr>
        <w:t>4/2026 UVZZM</w:t>
      </w:r>
    </w:p>
    <w:p w14:paraId="13B6D68B" w14:textId="77777777" w:rsidR="0051342B" w:rsidRPr="00C3067D" w:rsidRDefault="0051342B" w:rsidP="0051342B">
      <w:pPr>
        <w:pStyle w:val="BlockQuotation"/>
        <w:ind w:left="0" w:right="-23"/>
        <w:jc w:val="both"/>
        <w:rPr>
          <w:rFonts w:ascii="Times New Roman" w:hAnsi="Times New Roman" w:cs="Times New Roman"/>
        </w:rPr>
      </w:pPr>
      <w:r w:rsidRPr="00C3067D">
        <w:rPr>
          <w:rFonts w:ascii="Times New Roman" w:hAnsi="Times New Roman" w:cs="Times New Roman"/>
          <w:iCs/>
          <w:color w:val="auto"/>
        </w:rPr>
        <w:t xml:space="preserve">ZM stanovuje </w:t>
      </w:r>
      <w:r w:rsidRPr="00C3067D">
        <w:rPr>
          <w:rFonts w:ascii="Times New Roman" w:hAnsi="Times New Roman" w:cs="Times New Roman"/>
        </w:rPr>
        <w:t>počet místostarostů na jednoho a počet členů rady města na pět. Určuje funkci starosty a funkci místostarosty jako funkce, pro které budou členové zastupitelstva uvolněni, a</w:t>
      </w:r>
      <w:r>
        <w:rPr>
          <w:rFonts w:ascii="Times New Roman" w:hAnsi="Times New Roman" w:cs="Times New Roman"/>
        </w:rPr>
        <w:t> </w:t>
      </w:r>
      <w:r w:rsidRPr="00C3067D">
        <w:rPr>
          <w:rFonts w:ascii="Times New Roman" w:hAnsi="Times New Roman" w:cs="Times New Roman"/>
        </w:rPr>
        <w:t>to ode dne 4. 11. 2026. Ostatní tři členové rady budou vykonávat funkci jako neuvolnění.</w:t>
      </w:r>
    </w:p>
    <w:p w14:paraId="68513F27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5/2026 UVZZM </w:t>
      </w:r>
    </w:p>
    <w:p w14:paraId="0FF09EE7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ZM schvaluje, aby návrhy na starostu, místostarostu a ostatní členy rady města předkládali zástupci </w:t>
      </w:r>
      <w:r w:rsidRPr="00C3067D">
        <w:rPr>
          <w:rFonts w:ascii="Times New Roman" w:hAnsi="Times New Roman" w:cs="Times New Roman"/>
        </w:rPr>
        <w:t>volebních uskupení</w:t>
      </w:r>
      <w:r w:rsidRPr="00C3067D">
        <w:rPr>
          <w:rFonts w:ascii="Times New Roman" w:hAnsi="Times New Roman" w:cs="Times New Roman"/>
          <w:bCs/>
          <w:iCs/>
        </w:rPr>
        <w:t xml:space="preserve">, čímž není dotčeno právo kteréhokoli zastupitele podávat vlastní návrhy. </w:t>
      </w:r>
    </w:p>
    <w:p w14:paraId="1D0CAE54" w14:textId="77777777" w:rsidR="0051342B" w:rsidRDefault="0051342B" w:rsidP="0051342B">
      <w:pPr>
        <w:pStyle w:val="Zkladntext0"/>
        <w:rPr>
          <w:b/>
          <w:bCs/>
          <w:iCs/>
        </w:rPr>
      </w:pPr>
    </w:p>
    <w:p w14:paraId="0A889F04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6/2026 UVZZM </w:t>
      </w:r>
    </w:p>
    <w:p w14:paraId="36490F68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>ZM volí starostou města Mgr. Josefa Málka.</w:t>
      </w:r>
    </w:p>
    <w:p w14:paraId="2BE0D00A" w14:textId="77777777" w:rsidR="0051342B" w:rsidRDefault="0051342B" w:rsidP="0051342B">
      <w:pPr>
        <w:pStyle w:val="Zkladntext0"/>
        <w:rPr>
          <w:b/>
          <w:bCs/>
          <w:iCs/>
        </w:rPr>
      </w:pPr>
    </w:p>
    <w:p w14:paraId="6A99DF81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7/2026 UVZZM </w:t>
      </w:r>
    </w:p>
    <w:p w14:paraId="2C2049D5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>ZM volí místostarostkou města Hanu Vilímovou.</w:t>
      </w:r>
    </w:p>
    <w:p w14:paraId="6DBD2E6B" w14:textId="77777777" w:rsidR="0051342B" w:rsidRDefault="0051342B" w:rsidP="0051342B">
      <w:pPr>
        <w:pStyle w:val="Zkladntext0"/>
        <w:rPr>
          <w:b/>
          <w:bCs/>
          <w:iCs/>
        </w:rPr>
      </w:pPr>
    </w:p>
    <w:p w14:paraId="0DAAA800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8/2026 UVZZM </w:t>
      </w:r>
    </w:p>
    <w:p w14:paraId="66FBB57B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ZM volí Mgr. Jana Málka, MBA, Lubomíra </w:t>
      </w:r>
      <w:proofErr w:type="spellStart"/>
      <w:r w:rsidRPr="00C3067D">
        <w:rPr>
          <w:bCs/>
          <w:iCs/>
        </w:rPr>
        <w:t>Dörfla</w:t>
      </w:r>
      <w:proofErr w:type="spellEnd"/>
      <w:r w:rsidRPr="00C3067D">
        <w:rPr>
          <w:bCs/>
          <w:iCs/>
        </w:rPr>
        <w:t xml:space="preserve"> a Jaromíra Hanzla za členy rady města.</w:t>
      </w:r>
    </w:p>
    <w:p w14:paraId="616E1356" w14:textId="77777777" w:rsidR="0051342B" w:rsidRDefault="0051342B" w:rsidP="0051342B">
      <w:pPr>
        <w:pStyle w:val="Zkladntext0"/>
        <w:rPr>
          <w:b/>
          <w:bCs/>
          <w:iCs/>
        </w:rPr>
      </w:pPr>
    </w:p>
    <w:p w14:paraId="56E8BA69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9/2026 UVZZM </w:t>
      </w:r>
    </w:p>
    <w:p w14:paraId="394424C3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>ZM schvaluje zřízení pětičlenného finančního výboru a pětičlenného kontrolního výboru.</w:t>
      </w:r>
    </w:p>
    <w:p w14:paraId="59B918DE" w14:textId="77777777" w:rsidR="0051342B" w:rsidRDefault="0051342B" w:rsidP="0051342B">
      <w:pPr>
        <w:pStyle w:val="Zkladntext0"/>
        <w:rPr>
          <w:bCs/>
          <w:iCs/>
        </w:rPr>
      </w:pPr>
    </w:p>
    <w:p w14:paraId="064325C9" w14:textId="74B187F1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10/2026 UVZZM </w:t>
      </w:r>
    </w:p>
    <w:p w14:paraId="590D346F" w14:textId="1F5118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>ZM volí do funkce před</w:t>
      </w:r>
      <w:r>
        <w:rPr>
          <w:bCs/>
          <w:iCs/>
        </w:rPr>
        <w:t xml:space="preserve">kyně </w:t>
      </w:r>
      <w:r w:rsidRPr="00C3067D">
        <w:rPr>
          <w:bCs/>
          <w:iCs/>
        </w:rPr>
        <w:t>finančního výboru Ing. Ivanu Pavlíkovou.</w:t>
      </w:r>
    </w:p>
    <w:p w14:paraId="6AA16ACD" w14:textId="77777777" w:rsidR="0051342B" w:rsidRDefault="0051342B" w:rsidP="0051342B">
      <w:pPr>
        <w:pStyle w:val="Zkladntext0"/>
        <w:rPr>
          <w:b/>
          <w:bCs/>
          <w:iCs/>
        </w:rPr>
      </w:pPr>
    </w:p>
    <w:p w14:paraId="55FE3875" w14:textId="77777777" w:rsidR="0051342B" w:rsidRDefault="0051342B" w:rsidP="0051342B">
      <w:pPr>
        <w:pStyle w:val="Zkladntext0"/>
        <w:rPr>
          <w:bCs/>
          <w:iCs/>
        </w:rPr>
      </w:pPr>
    </w:p>
    <w:p w14:paraId="4D8B2A91" w14:textId="2CFBE14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lastRenderedPageBreak/>
        <w:t xml:space="preserve">11/2026 UVZZM </w:t>
      </w:r>
    </w:p>
    <w:p w14:paraId="6EECCC52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>ZM volí do funkce předsedy kontrolního výboru Ondřeje Ječného.</w:t>
      </w:r>
    </w:p>
    <w:p w14:paraId="0D676937" w14:textId="77777777" w:rsidR="0051342B" w:rsidRDefault="0051342B" w:rsidP="0051342B">
      <w:pPr>
        <w:pStyle w:val="Zkladntext0"/>
        <w:rPr>
          <w:b/>
          <w:bCs/>
          <w:iCs/>
        </w:rPr>
      </w:pPr>
    </w:p>
    <w:p w14:paraId="533C2D89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12/2026 UVZZM </w:t>
      </w:r>
    </w:p>
    <w:p w14:paraId="46ABB058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ZM volí </w:t>
      </w:r>
      <w:r w:rsidRPr="00C3067D">
        <w:rPr>
          <w:rFonts w:ascii="Times New Roman" w:hAnsi="Times New Roman" w:cs="Times New Roman"/>
        </w:rPr>
        <w:t xml:space="preserve">Ladislava </w:t>
      </w:r>
      <w:proofErr w:type="spellStart"/>
      <w:r w:rsidRPr="00C3067D">
        <w:rPr>
          <w:rFonts w:ascii="Times New Roman" w:hAnsi="Times New Roman" w:cs="Times New Roman"/>
        </w:rPr>
        <w:t>Beldu</w:t>
      </w:r>
      <w:proofErr w:type="spellEnd"/>
      <w:r w:rsidRPr="00C3067D">
        <w:rPr>
          <w:rFonts w:ascii="Times New Roman" w:hAnsi="Times New Roman" w:cs="Times New Roman"/>
        </w:rPr>
        <w:t>, Hanu Petříčkovou, Jaromíra Hanzla a Jaroslavu Loukotovou</w:t>
      </w:r>
      <w:r w:rsidRPr="00C3067D">
        <w:rPr>
          <w:rFonts w:ascii="Times New Roman" w:hAnsi="Times New Roman" w:cs="Times New Roman"/>
          <w:bCs/>
          <w:iCs/>
        </w:rPr>
        <w:t xml:space="preserve"> za členy finančního výboru.</w:t>
      </w:r>
    </w:p>
    <w:p w14:paraId="4398F610" w14:textId="77777777" w:rsidR="0051342B" w:rsidRDefault="0051342B" w:rsidP="0051342B">
      <w:pPr>
        <w:pStyle w:val="Zkladntext0"/>
        <w:rPr>
          <w:b/>
          <w:bCs/>
          <w:iCs/>
        </w:rPr>
      </w:pPr>
    </w:p>
    <w:p w14:paraId="5E249256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13/2026 UVZZM </w:t>
      </w:r>
    </w:p>
    <w:p w14:paraId="3C0ED4DE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ZM volí </w:t>
      </w:r>
      <w:r w:rsidRPr="00C3067D">
        <w:rPr>
          <w:rFonts w:ascii="Times New Roman" w:hAnsi="Times New Roman" w:cs="Times New Roman"/>
        </w:rPr>
        <w:t>Libora Wolfa, Zdeňka Šmída, Mgr. Blanku Novotnou a Vladislava Koberu</w:t>
      </w:r>
      <w:r w:rsidRPr="00C3067D">
        <w:t xml:space="preserve"> </w:t>
      </w:r>
      <w:r w:rsidRPr="00C3067D">
        <w:rPr>
          <w:rFonts w:ascii="Times New Roman" w:hAnsi="Times New Roman" w:cs="Times New Roman"/>
          <w:bCs/>
          <w:iCs/>
        </w:rPr>
        <w:t>za členy kontrolního výboru.</w:t>
      </w:r>
    </w:p>
    <w:p w14:paraId="20092A82" w14:textId="77777777" w:rsidR="0051342B" w:rsidRDefault="0051342B" w:rsidP="0051342B">
      <w:pPr>
        <w:pStyle w:val="Zkladntext0"/>
        <w:rPr>
          <w:b/>
          <w:bCs/>
          <w:iCs/>
        </w:rPr>
      </w:pPr>
    </w:p>
    <w:p w14:paraId="1AB0793F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14/2026 UVZZM </w:t>
      </w:r>
    </w:p>
    <w:p w14:paraId="7F282C51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>ZM schvaluje poskytování měsíční odměny neuvolněným členům zastupitelstva města dle funkce ve výši:</w:t>
      </w:r>
    </w:p>
    <w:p w14:paraId="433915BD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člen zastupitelstva bez dalších funkcí </w:t>
      </w:r>
      <w:proofErr w:type="gramStart"/>
      <w:r w:rsidRPr="00C3067D">
        <w:rPr>
          <w:rFonts w:ascii="Times New Roman" w:hAnsi="Times New Roman" w:cs="Times New Roman"/>
          <w:bCs/>
          <w:iCs/>
        </w:rPr>
        <w:t>2.552,-</w:t>
      </w:r>
      <w:proofErr w:type="gramEnd"/>
      <w:r w:rsidRPr="00C3067D">
        <w:rPr>
          <w:rFonts w:ascii="Times New Roman" w:hAnsi="Times New Roman" w:cs="Times New Roman"/>
          <w:bCs/>
          <w:iCs/>
        </w:rPr>
        <w:t xml:space="preserve"> Kč, </w:t>
      </w:r>
    </w:p>
    <w:p w14:paraId="0003C64F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člen zastupitelstva, který je členem výboru </w:t>
      </w:r>
      <w:proofErr w:type="gramStart"/>
      <w:r w:rsidRPr="00C3067D">
        <w:rPr>
          <w:rFonts w:ascii="Times New Roman" w:hAnsi="Times New Roman" w:cs="Times New Roman"/>
          <w:bCs/>
          <w:iCs/>
        </w:rPr>
        <w:t>4.237,-</w:t>
      </w:r>
      <w:proofErr w:type="gramEnd"/>
      <w:r w:rsidRPr="00C3067D">
        <w:rPr>
          <w:rFonts w:ascii="Times New Roman" w:hAnsi="Times New Roman" w:cs="Times New Roman"/>
          <w:bCs/>
          <w:iCs/>
        </w:rPr>
        <w:t xml:space="preserve"> Kč, </w:t>
      </w:r>
    </w:p>
    <w:p w14:paraId="2BDB8597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člen zastupitelstva, který je předsedou výboru </w:t>
      </w:r>
      <w:proofErr w:type="gramStart"/>
      <w:r w:rsidRPr="00C3067D">
        <w:rPr>
          <w:rFonts w:ascii="Times New Roman" w:hAnsi="Times New Roman" w:cs="Times New Roman"/>
          <w:bCs/>
          <w:iCs/>
        </w:rPr>
        <w:t>5.056,-</w:t>
      </w:r>
      <w:proofErr w:type="gramEnd"/>
      <w:r w:rsidRPr="00C3067D">
        <w:rPr>
          <w:rFonts w:ascii="Times New Roman" w:hAnsi="Times New Roman" w:cs="Times New Roman"/>
          <w:bCs/>
          <w:iCs/>
        </w:rPr>
        <w:t xml:space="preserve"> Kč, </w:t>
      </w:r>
    </w:p>
    <w:p w14:paraId="1FA0B0E0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člen zastupitelstva, který je členem rady </w:t>
      </w:r>
      <w:proofErr w:type="gramStart"/>
      <w:r w:rsidRPr="00C3067D">
        <w:rPr>
          <w:rFonts w:ascii="Times New Roman" w:hAnsi="Times New Roman" w:cs="Times New Roman"/>
          <w:bCs/>
          <w:iCs/>
        </w:rPr>
        <w:t>9.871,-</w:t>
      </w:r>
      <w:proofErr w:type="gramEnd"/>
      <w:r w:rsidRPr="00C3067D">
        <w:rPr>
          <w:rFonts w:ascii="Times New Roman" w:hAnsi="Times New Roman" w:cs="Times New Roman"/>
          <w:bCs/>
          <w:iCs/>
        </w:rPr>
        <w:t xml:space="preserve"> Kč, </w:t>
      </w:r>
    </w:p>
    <w:p w14:paraId="72AE3975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člen zastupitelstva, který je členem rady a výboru </w:t>
      </w:r>
      <w:proofErr w:type="gramStart"/>
      <w:r w:rsidRPr="00C3067D">
        <w:rPr>
          <w:rFonts w:ascii="Times New Roman" w:hAnsi="Times New Roman" w:cs="Times New Roman"/>
          <w:bCs/>
          <w:iCs/>
        </w:rPr>
        <w:t>14.108,-</w:t>
      </w:r>
      <w:proofErr w:type="gramEnd"/>
      <w:r w:rsidRPr="00C3067D">
        <w:rPr>
          <w:rFonts w:ascii="Times New Roman" w:hAnsi="Times New Roman" w:cs="Times New Roman"/>
          <w:bCs/>
          <w:iCs/>
        </w:rPr>
        <w:t xml:space="preserve"> Kč, </w:t>
      </w:r>
    </w:p>
    <w:p w14:paraId="20DF28EA" w14:textId="77777777" w:rsidR="0051342B" w:rsidRPr="00C3067D" w:rsidRDefault="0051342B" w:rsidP="0051342B">
      <w:pPr>
        <w:pStyle w:val="BlockQuotation"/>
        <w:spacing w:after="0"/>
        <w:ind w:left="0" w:right="-23"/>
        <w:rPr>
          <w:rFonts w:ascii="Times New Roman" w:hAnsi="Times New Roman" w:cs="Times New Roman"/>
        </w:rPr>
      </w:pPr>
      <w:r w:rsidRPr="00C3067D">
        <w:rPr>
          <w:rFonts w:ascii="Times New Roman" w:hAnsi="Times New Roman" w:cs="Times New Roman"/>
        </w:rPr>
        <w:t xml:space="preserve">Při souběhu výkonu funkce neuvolněného člena rady města a člena výboru zastupitelstva města bude poskytována odměna v souhrnné měsíční výši </w:t>
      </w:r>
      <w:proofErr w:type="gramStart"/>
      <w:r w:rsidRPr="00C3067D">
        <w:rPr>
          <w:rFonts w:ascii="Times New Roman" w:hAnsi="Times New Roman" w:cs="Times New Roman"/>
        </w:rPr>
        <w:t>14.108,-</w:t>
      </w:r>
      <w:proofErr w:type="gramEnd"/>
      <w:r w:rsidRPr="00C3067D">
        <w:rPr>
          <w:rFonts w:ascii="Times New Roman" w:hAnsi="Times New Roman" w:cs="Times New Roman"/>
        </w:rPr>
        <w:t xml:space="preserve"> Kč.</w:t>
      </w:r>
    </w:p>
    <w:p w14:paraId="2C316E5A" w14:textId="77777777" w:rsidR="0051342B" w:rsidRPr="00C3067D" w:rsidRDefault="0051342B" w:rsidP="0051342B">
      <w:pPr>
        <w:rPr>
          <w:rFonts w:ascii="Times New Roman" w:hAnsi="Times New Roman" w:cs="Times New Roman"/>
          <w:color w:val="auto"/>
        </w:rPr>
      </w:pPr>
      <w:r w:rsidRPr="00C3067D">
        <w:rPr>
          <w:rFonts w:ascii="Times New Roman" w:hAnsi="Times New Roman" w:cs="Times New Roman"/>
          <w:color w:val="auto"/>
        </w:rPr>
        <w:t xml:space="preserve">Odměny podle tohoto usnesení se poskytnou od </w:t>
      </w:r>
      <w:r>
        <w:rPr>
          <w:rFonts w:ascii="Times New Roman" w:hAnsi="Times New Roman" w:cs="Times New Roman"/>
          <w:color w:val="auto"/>
        </w:rPr>
        <w:t>1</w:t>
      </w:r>
      <w:r w:rsidRPr="00C3067D">
        <w:rPr>
          <w:rFonts w:ascii="Times New Roman" w:hAnsi="Times New Roman" w:cs="Times New Roman"/>
          <w:color w:val="auto"/>
        </w:rPr>
        <w:t>. 1</w:t>
      </w:r>
      <w:r>
        <w:rPr>
          <w:rFonts w:ascii="Times New Roman" w:hAnsi="Times New Roman" w:cs="Times New Roman"/>
          <w:color w:val="auto"/>
        </w:rPr>
        <w:t>2</w:t>
      </w:r>
      <w:r w:rsidRPr="00C3067D">
        <w:rPr>
          <w:rFonts w:ascii="Times New Roman" w:hAnsi="Times New Roman" w:cs="Times New Roman"/>
          <w:color w:val="auto"/>
        </w:rPr>
        <w:t>. 2026.</w:t>
      </w:r>
    </w:p>
    <w:p w14:paraId="7F634843" w14:textId="77777777" w:rsidR="0051342B" w:rsidRDefault="0051342B" w:rsidP="0051342B">
      <w:pPr>
        <w:pStyle w:val="Zkladntext0"/>
        <w:rPr>
          <w:b/>
          <w:bCs/>
          <w:iCs/>
        </w:rPr>
      </w:pPr>
    </w:p>
    <w:p w14:paraId="1ED81CD1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15/2026 UVZZM </w:t>
      </w:r>
    </w:p>
    <w:p w14:paraId="63D635BF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iCs/>
        </w:rPr>
      </w:pPr>
      <w:r w:rsidRPr="00C3067D">
        <w:rPr>
          <w:rFonts w:ascii="Times New Roman" w:hAnsi="Times New Roman" w:cs="Times New Roman"/>
          <w:bCs/>
          <w:iCs/>
        </w:rPr>
        <w:t xml:space="preserve">ZM schvaluje pověření zástupce města k zastupování města na valném shromáždění DSO Mikroregion Frýdlantsko Mgr. Josefa Málka a náhradníka Hanu Vilímovou. </w:t>
      </w:r>
    </w:p>
    <w:p w14:paraId="2BD8C697" w14:textId="77777777" w:rsidR="0051342B" w:rsidRDefault="0051342B" w:rsidP="0051342B">
      <w:pPr>
        <w:pStyle w:val="Zkladntext0"/>
        <w:rPr>
          <w:b/>
          <w:bCs/>
          <w:iCs/>
        </w:rPr>
      </w:pPr>
    </w:p>
    <w:p w14:paraId="36475F68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16/2026 UVZZM </w:t>
      </w:r>
    </w:p>
    <w:p w14:paraId="6B23D65F" w14:textId="2E95A882" w:rsidR="0051342B" w:rsidRPr="00C3067D" w:rsidRDefault="0051342B" w:rsidP="0051342B">
      <w:pPr>
        <w:jc w:val="both"/>
        <w:rPr>
          <w:rFonts w:ascii="Times New Roman" w:hAnsi="Times New Roman" w:cs="Times New Roman"/>
          <w:color w:val="auto"/>
        </w:rPr>
      </w:pPr>
      <w:r w:rsidRPr="00C3067D">
        <w:rPr>
          <w:rFonts w:ascii="Times New Roman" w:hAnsi="Times New Roman" w:cs="Times New Roman"/>
          <w:color w:val="auto"/>
        </w:rPr>
        <w:t xml:space="preserve">ZM pověřuje člena zastupitelstva města Mgr. Josefa Málka, narozeného 4. dubna 1979, bytem Frýdlantská 800, Raspenava a členku zastupitelstva města Hanu Vilímovou,  narozenou </w:t>
      </w:r>
      <w:r w:rsidR="00404FA6">
        <w:rPr>
          <w:rFonts w:ascii="Times New Roman" w:hAnsi="Times New Roman" w:cs="Times New Roman"/>
          <w:color w:val="auto"/>
        </w:rPr>
        <w:t xml:space="preserve">           </w:t>
      </w:r>
      <w:r w:rsidRPr="00C3067D">
        <w:rPr>
          <w:rFonts w:ascii="Times New Roman" w:hAnsi="Times New Roman" w:cs="Times New Roman"/>
          <w:color w:val="auto"/>
        </w:rPr>
        <w:t>14. ledna 1965, bytem Okružní 266, Raspenava, jako náhradníka, zastupováním města na jednáních všech řádných a mimořádných valných hromad společnosti Frýdlantská vodárenská společnost, a.s., IČO 254 96 565, se sídlem Zahradní 768, 464 01 Frýdlant, které se uskuteční od data tohoto pověření, a ukládá starostovi města Mgr. Josefu Málkovi zajistit vystavení příslušného pověření a písemně informovat Frýdlantskou vodárenskou společnost, a.s. o tomto rozhodnutí zastupitelstva.</w:t>
      </w:r>
    </w:p>
    <w:p w14:paraId="58E3E030" w14:textId="77777777" w:rsidR="0051342B" w:rsidRDefault="0051342B" w:rsidP="0051342B">
      <w:pPr>
        <w:pStyle w:val="Zkladntext0"/>
        <w:rPr>
          <w:b/>
          <w:bCs/>
          <w:iCs/>
        </w:rPr>
      </w:pPr>
    </w:p>
    <w:p w14:paraId="391C7E02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17/2026 UVZZM </w:t>
      </w:r>
    </w:p>
    <w:p w14:paraId="151AF423" w14:textId="77777777" w:rsidR="0051342B" w:rsidRPr="00C3067D" w:rsidRDefault="0051342B" w:rsidP="0051342B">
      <w:pPr>
        <w:spacing w:after="120"/>
        <w:jc w:val="both"/>
        <w:rPr>
          <w:rFonts w:ascii="Times New Roman" w:hAnsi="Times New Roman" w:cs="Times New Roman"/>
        </w:rPr>
      </w:pPr>
      <w:r w:rsidRPr="00C3067D">
        <w:rPr>
          <w:rFonts w:ascii="Times New Roman" w:hAnsi="Times New Roman" w:cs="Times New Roman"/>
        </w:rPr>
        <w:t xml:space="preserve">ZM </w:t>
      </w:r>
      <w:r w:rsidRPr="00C3067D">
        <w:rPr>
          <w:rFonts w:ascii="Times New Roman" w:hAnsi="Times New Roman" w:cs="Times New Roman"/>
          <w:bCs/>
          <w:iCs/>
        </w:rPr>
        <w:t>navrhuje</w:t>
      </w:r>
      <w:r w:rsidRPr="00C3067D">
        <w:rPr>
          <w:rFonts w:ascii="Times New Roman" w:hAnsi="Times New Roman" w:cs="Times New Roman"/>
        </w:rPr>
        <w:t xml:space="preserve"> Mgr. Josefa Málka, narozeného 4. dubna 1979, bytem Frýdlantská 800, Raspenava, jako svého zástupce do funkce člena dozorčí rady společnosti Frýdlantská vodárenská společnost, a.s. a ukládá svému zástupci na valné hromadě Frýdlantské vodárenské společnosti, a.s., aby: </w:t>
      </w:r>
    </w:p>
    <w:p w14:paraId="46149B49" w14:textId="77777777" w:rsidR="0051342B" w:rsidRPr="00C3067D" w:rsidRDefault="0051342B" w:rsidP="0051342B">
      <w:pPr>
        <w:pStyle w:val="Odstavecseseznamem"/>
        <w:numPr>
          <w:ilvl w:val="0"/>
          <w:numId w:val="9"/>
        </w:numPr>
        <w:spacing w:after="120"/>
        <w:jc w:val="both"/>
      </w:pPr>
      <w:r w:rsidRPr="00C3067D">
        <w:t xml:space="preserve">na valné hromadě společnosti Frýdlantská vodárenská společnost, a.s. tuto osobu jako člena dozorčí rady navrhl, </w:t>
      </w:r>
    </w:p>
    <w:p w14:paraId="1F961EAE" w14:textId="77777777" w:rsidR="0051342B" w:rsidRPr="00C3067D" w:rsidRDefault="0051342B" w:rsidP="0051342B">
      <w:pPr>
        <w:pStyle w:val="Odstavecseseznamem"/>
        <w:numPr>
          <w:ilvl w:val="0"/>
          <w:numId w:val="9"/>
        </w:numPr>
        <w:spacing w:after="120"/>
        <w:jc w:val="both"/>
      </w:pPr>
      <w:r w:rsidRPr="00C3067D">
        <w:t xml:space="preserve">na valné hromadě hlasoval pro její zvolení, </w:t>
      </w:r>
    </w:p>
    <w:p w14:paraId="5D23C6E9" w14:textId="77777777" w:rsidR="0051342B" w:rsidRPr="00C3067D" w:rsidRDefault="0051342B" w:rsidP="0051342B">
      <w:pPr>
        <w:pStyle w:val="Odstavecseseznamem"/>
        <w:numPr>
          <w:ilvl w:val="0"/>
          <w:numId w:val="9"/>
        </w:numPr>
        <w:spacing w:after="120"/>
        <w:jc w:val="both"/>
      </w:pPr>
      <w:r w:rsidRPr="00C3067D">
        <w:t xml:space="preserve">vzdal se, bude-li toho třeba, práva na řádné svolání valné hromady, případně udělil souhlas s projednáním záležitostí, které nebyly řádně zařazeny na pořad valné hromady, a </w:t>
      </w:r>
    </w:p>
    <w:p w14:paraId="4092C058" w14:textId="77777777" w:rsidR="0051342B" w:rsidRPr="00C3067D" w:rsidRDefault="0051342B" w:rsidP="0051342B">
      <w:pPr>
        <w:pStyle w:val="Odstavecseseznamem"/>
        <w:numPr>
          <w:ilvl w:val="0"/>
          <w:numId w:val="9"/>
        </w:numPr>
        <w:spacing w:after="120"/>
        <w:jc w:val="both"/>
      </w:pPr>
      <w:r w:rsidRPr="00C3067D">
        <w:lastRenderedPageBreak/>
        <w:t>hlasoval pro zvolení nových členů dozorčí rady v takovém složení, aby každý z akcionářů společnosti Frýdlantská vodárenská společnost, a.s. měl v dozorčí radě jednoho svého zástupce.</w:t>
      </w:r>
    </w:p>
    <w:p w14:paraId="58E9D8CB" w14:textId="77777777" w:rsidR="0051342B" w:rsidRDefault="0051342B" w:rsidP="0051342B">
      <w:pPr>
        <w:pStyle w:val="Zkladntext0"/>
        <w:rPr>
          <w:b/>
          <w:bCs/>
          <w:iCs/>
        </w:rPr>
      </w:pPr>
    </w:p>
    <w:p w14:paraId="1E2EC202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18/2026 UVZZM </w:t>
      </w:r>
    </w:p>
    <w:p w14:paraId="02D58D8A" w14:textId="77777777" w:rsidR="0051342B" w:rsidRPr="00C3067D" w:rsidRDefault="0051342B" w:rsidP="0051342B">
      <w:pPr>
        <w:jc w:val="both"/>
        <w:rPr>
          <w:rFonts w:ascii="Times New Roman" w:hAnsi="Times New Roman" w:cs="Times New Roman"/>
          <w:bCs/>
          <w:color w:val="auto"/>
        </w:rPr>
      </w:pPr>
      <w:r w:rsidRPr="00C3067D">
        <w:rPr>
          <w:rFonts w:ascii="Times New Roman" w:hAnsi="Times New Roman" w:cs="Times New Roman"/>
          <w:bCs/>
          <w:color w:val="auto"/>
        </w:rPr>
        <w:t xml:space="preserve">ZM </w:t>
      </w:r>
      <w:r w:rsidRPr="00C3067D">
        <w:rPr>
          <w:rFonts w:ascii="Times New Roman" w:hAnsi="Times New Roman" w:cs="Times New Roman"/>
        </w:rPr>
        <w:t xml:space="preserve">určuje Mgr. Josefa Málka členem zastupitelstva, který při pořizování územně plánovací dokumentace města spolupracuje s pořizovatelem podle § 49 odst. 1 zákona č. 283/2021 Sb., stavební zákon. </w:t>
      </w:r>
    </w:p>
    <w:p w14:paraId="55A38D32" w14:textId="77777777" w:rsidR="0051342B" w:rsidRDefault="0051342B" w:rsidP="0051342B">
      <w:pPr>
        <w:pStyle w:val="Zkladntext0"/>
        <w:rPr>
          <w:b/>
          <w:bCs/>
          <w:iCs/>
        </w:rPr>
      </w:pPr>
    </w:p>
    <w:p w14:paraId="7E6C9B7E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19/2026 UVZZM </w:t>
      </w:r>
    </w:p>
    <w:p w14:paraId="279629EF" w14:textId="77777777" w:rsidR="0051342B" w:rsidRPr="00C3067D" w:rsidRDefault="0051342B" w:rsidP="0051342B">
      <w:pPr>
        <w:shd w:val="clear" w:color="auto" w:fill="FFFFFF"/>
        <w:jc w:val="both"/>
        <w:rPr>
          <w:rFonts w:ascii="Times New Roman" w:hAnsi="Times New Roman" w:cs="Times New Roman"/>
          <w:color w:val="auto"/>
        </w:rPr>
      </w:pPr>
      <w:r w:rsidRPr="00C3067D">
        <w:rPr>
          <w:rFonts w:ascii="Times New Roman" w:eastAsia="Times New Roman" w:hAnsi="Times New Roman" w:cs="Times New Roman"/>
          <w:color w:val="auto"/>
          <w:lang w:bidi="ar-SA"/>
        </w:rPr>
        <w:t xml:space="preserve">ZM schvaluje poskytování peněžitého plnění členům výborů zastupitelstva města, kteří nejsou členy zastupitelstva města, ve výši 350 Kč hrubého za každý započatý kalendářní měsíc výkonu funkce, s účinností od </w:t>
      </w:r>
      <w:r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Pr="00C3067D">
        <w:rPr>
          <w:rFonts w:ascii="Times New Roman" w:eastAsia="Times New Roman" w:hAnsi="Times New Roman" w:cs="Times New Roman"/>
          <w:color w:val="auto"/>
          <w:lang w:bidi="ar-SA"/>
        </w:rPr>
        <w:t>. 1</w:t>
      </w:r>
      <w:r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C3067D">
        <w:rPr>
          <w:rFonts w:ascii="Times New Roman" w:eastAsia="Times New Roman" w:hAnsi="Times New Roman" w:cs="Times New Roman"/>
          <w:color w:val="auto"/>
          <w:lang w:bidi="ar-SA"/>
        </w:rPr>
        <w:t>. 2026. Plnění se vyplácí měsíčně.</w:t>
      </w:r>
      <w:r w:rsidRPr="00C3067D">
        <w:rPr>
          <w:rFonts w:ascii="Times New Roman" w:hAnsi="Times New Roman" w:cs="Times New Roman"/>
          <w:color w:val="auto"/>
        </w:rPr>
        <w:t xml:space="preserve"> </w:t>
      </w:r>
    </w:p>
    <w:p w14:paraId="46D384B9" w14:textId="77777777" w:rsidR="0051342B" w:rsidRDefault="0051342B" w:rsidP="0051342B">
      <w:pPr>
        <w:pStyle w:val="Zkladntext0"/>
        <w:rPr>
          <w:b/>
          <w:bCs/>
          <w:iCs/>
        </w:rPr>
      </w:pPr>
    </w:p>
    <w:p w14:paraId="3B979150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20/2026 UVZZM </w:t>
      </w:r>
    </w:p>
    <w:p w14:paraId="40AE7750" w14:textId="77777777" w:rsidR="0051342B" w:rsidRPr="00A45460" w:rsidRDefault="0051342B" w:rsidP="0051342B">
      <w:pPr>
        <w:jc w:val="both"/>
        <w:rPr>
          <w:rFonts w:ascii="Times New Roman" w:hAnsi="Times New Roman" w:cs="Times New Roman"/>
          <w:color w:val="auto"/>
        </w:rPr>
      </w:pPr>
      <w:r w:rsidRPr="00C3067D">
        <w:rPr>
          <w:rFonts w:ascii="Times New Roman" w:hAnsi="Times New Roman" w:cs="Times New Roman"/>
          <w:color w:val="auto"/>
        </w:rPr>
        <w:t xml:space="preserve">ZM podle § 84 odst. 2 písm. o) a § 76 zákona č. 128/2000 Sb., o obcích, ve znění pozdějších předpisů, schvaluje poskytnutí mimořádné odměny Jaromíru Hanzlovi, dosavadnímu </w:t>
      </w:r>
      <w:r w:rsidRPr="00A45460">
        <w:rPr>
          <w:rFonts w:ascii="Times New Roman" w:hAnsi="Times New Roman" w:cs="Times New Roman"/>
          <w:color w:val="auto"/>
        </w:rPr>
        <w:t>místostarostovi a nynějšímu členovi zastupitelstva města Raspenava, ve výši 10/12 dvojnásobku měsíční odměny, která mu v roce 2026 náležela za výkon funkce uvolněného místostarosty města Raspenava, se zaokrouhlením výsledné částky na celé koruny nahoru za splnění následujících mimořádných nebo zvláště významných úkolů města v roce 2026:</w:t>
      </w:r>
    </w:p>
    <w:p w14:paraId="00241C52" w14:textId="77777777" w:rsidR="0051342B" w:rsidRPr="00C3067D" w:rsidRDefault="0051342B" w:rsidP="0051342B">
      <w:pPr>
        <w:pStyle w:val="Odstavecseseznamem"/>
        <w:numPr>
          <w:ilvl w:val="0"/>
          <w:numId w:val="10"/>
        </w:numPr>
        <w:jc w:val="both"/>
      </w:pPr>
      <w:r w:rsidRPr="00C3067D">
        <w:t>Organizační a logistické zajištění a realizace hudebního festivalu Tóny Smědé a oslav 140. výročí založení SDH Raspenava. Zvláštní význam těchto úkolů spočíval v jeho komplexní organizační odpovědnosti za přípravu a uskutečnění obou akcí, zahrnující zajištění sponzorských darů, hlavního a doprovodného programu, občerstvení a organizační služby.</w:t>
      </w:r>
    </w:p>
    <w:p w14:paraId="045F2A9E" w14:textId="77777777" w:rsidR="0051342B" w:rsidRPr="00C3067D" w:rsidRDefault="0051342B" w:rsidP="0051342B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</w:rPr>
      </w:pPr>
      <w:r w:rsidRPr="00C3067D">
        <w:rPr>
          <w:rFonts w:ascii="Times New Roman" w:hAnsi="Times New Roman" w:cs="Times New Roman"/>
          <w:color w:val="auto"/>
        </w:rPr>
        <w:t>Organizační a personální zajištění přípravy projektu „Formování a posilování historické identity obyvatel Předhůří Jizerských hor“, zahrnující zajištění podání projektové žádosti za českou stranu, zapracování jejích projektových námětů a koordinaci přípravných prací po schválení projektu. Zvláštní význam úkolu spočíval v zajištění věcných a organizačních předpokladů pro realizaci společného příhraničního projektu ve spolupráci obou partnerských měst.</w:t>
      </w:r>
    </w:p>
    <w:p w14:paraId="51F2A50C" w14:textId="77777777" w:rsidR="0051342B" w:rsidRPr="00C3067D" w:rsidRDefault="0051342B" w:rsidP="0051342B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</w:rPr>
      </w:pPr>
      <w:r w:rsidRPr="00C3067D">
        <w:rPr>
          <w:rFonts w:ascii="Times New Roman" w:hAnsi="Times New Roman" w:cs="Times New Roman"/>
          <w:color w:val="auto"/>
        </w:rPr>
        <w:t xml:space="preserve">Organizační a personální zajištění partnerské spolupráce města Raspenava při setkání informačních center měst Raspenava – </w:t>
      </w:r>
      <w:proofErr w:type="spellStart"/>
      <w:r w:rsidRPr="00C3067D">
        <w:rPr>
          <w:rFonts w:ascii="Times New Roman" w:hAnsi="Times New Roman" w:cs="Times New Roman"/>
          <w:color w:val="auto"/>
        </w:rPr>
        <w:t>Gryfów</w:t>
      </w:r>
      <w:proofErr w:type="spellEnd"/>
      <w:r w:rsidRPr="00C3067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3067D">
        <w:rPr>
          <w:rFonts w:ascii="Times New Roman" w:hAnsi="Times New Roman" w:cs="Times New Roman"/>
          <w:color w:val="auto"/>
        </w:rPr>
        <w:t>Śląski</w:t>
      </w:r>
      <w:proofErr w:type="spellEnd"/>
      <w:r w:rsidRPr="00C3067D">
        <w:rPr>
          <w:rFonts w:ascii="Times New Roman" w:hAnsi="Times New Roman" w:cs="Times New Roman"/>
          <w:color w:val="auto"/>
        </w:rPr>
        <w:t xml:space="preserve"> – </w:t>
      </w:r>
      <w:proofErr w:type="spellStart"/>
      <w:r w:rsidRPr="00C3067D">
        <w:rPr>
          <w:rFonts w:ascii="Times New Roman" w:hAnsi="Times New Roman" w:cs="Times New Roman"/>
          <w:color w:val="auto"/>
        </w:rPr>
        <w:t>Bischofswerda</w:t>
      </w:r>
      <w:proofErr w:type="spellEnd"/>
      <w:r w:rsidRPr="00C3067D">
        <w:rPr>
          <w:rFonts w:ascii="Times New Roman" w:hAnsi="Times New Roman" w:cs="Times New Roman"/>
          <w:color w:val="auto"/>
        </w:rPr>
        <w:t xml:space="preserve"> a při zajištění účasti raspenavských zástupců na festivalu </w:t>
      </w:r>
      <w:proofErr w:type="spellStart"/>
      <w:r w:rsidRPr="00C3067D">
        <w:rPr>
          <w:rFonts w:ascii="Times New Roman" w:hAnsi="Times New Roman" w:cs="Times New Roman"/>
          <w:color w:val="auto"/>
        </w:rPr>
        <w:t>Kwisonalia</w:t>
      </w:r>
      <w:proofErr w:type="spellEnd"/>
      <w:r w:rsidRPr="00C3067D">
        <w:rPr>
          <w:rFonts w:ascii="Times New Roman" w:hAnsi="Times New Roman" w:cs="Times New Roman"/>
          <w:color w:val="auto"/>
        </w:rPr>
        <w:t xml:space="preserve"> v partnerském městě </w:t>
      </w:r>
      <w:proofErr w:type="spellStart"/>
      <w:r w:rsidRPr="00C3067D">
        <w:rPr>
          <w:rFonts w:ascii="Times New Roman" w:hAnsi="Times New Roman" w:cs="Times New Roman"/>
          <w:color w:val="auto"/>
        </w:rPr>
        <w:t>Gryfów</w:t>
      </w:r>
      <w:proofErr w:type="spellEnd"/>
      <w:r w:rsidRPr="00C3067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3067D">
        <w:rPr>
          <w:rFonts w:ascii="Times New Roman" w:hAnsi="Times New Roman" w:cs="Times New Roman"/>
          <w:color w:val="auto"/>
        </w:rPr>
        <w:t>Śląski</w:t>
      </w:r>
      <w:proofErr w:type="spellEnd"/>
      <w:r w:rsidRPr="00C3067D">
        <w:rPr>
          <w:rFonts w:ascii="Times New Roman" w:hAnsi="Times New Roman" w:cs="Times New Roman"/>
          <w:color w:val="auto"/>
        </w:rPr>
        <w:t>. Zvláštní význam úkolu spočíval v jeho organizační odpovědnosti za přípravu a koordinaci zapojení města a jeho zástupců do těchto přeshraničních aktivit.</w:t>
      </w:r>
    </w:p>
    <w:p w14:paraId="64B2A7AB" w14:textId="77777777" w:rsidR="0051342B" w:rsidRDefault="0051342B" w:rsidP="0051342B">
      <w:pPr>
        <w:pStyle w:val="Zkladntext0"/>
        <w:rPr>
          <w:b/>
          <w:bCs/>
          <w:iCs/>
        </w:rPr>
      </w:pPr>
    </w:p>
    <w:p w14:paraId="34D72ACE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21/2026 UVZZM </w:t>
      </w:r>
    </w:p>
    <w:p w14:paraId="3D91F8F4" w14:textId="77777777" w:rsidR="0051342B" w:rsidRPr="00C3067D" w:rsidRDefault="0051342B" w:rsidP="0051342B">
      <w:pPr>
        <w:jc w:val="both"/>
        <w:rPr>
          <w:rFonts w:ascii="Times New Roman" w:hAnsi="Times New Roman" w:cs="Times New Roman"/>
          <w:color w:val="auto"/>
        </w:rPr>
      </w:pPr>
      <w:r w:rsidRPr="00C3067D">
        <w:rPr>
          <w:rFonts w:ascii="Times New Roman" w:hAnsi="Times New Roman" w:cs="Times New Roman"/>
          <w:color w:val="auto"/>
        </w:rPr>
        <w:t>ZM vyslovuje podle § 84 odst. 2 písm. p) zákona č. 128/2000 Sb., o obcích, souhlas se vznikem pracovního poměru mezi městem Raspenava a panem Jaromírem Hanzlem, členem Zastupitelstva města Raspenava, se dnem nástupu do práce 5. 11. 2026, na dobu neurčitou, s týdenní pracovní dobou 40 hodin.</w:t>
      </w:r>
    </w:p>
    <w:p w14:paraId="2408737F" w14:textId="77777777" w:rsidR="0051342B" w:rsidRDefault="0051342B" w:rsidP="0051342B">
      <w:pPr>
        <w:pStyle w:val="Zkladntext0"/>
        <w:rPr>
          <w:b/>
          <w:bCs/>
          <w:iCs/>
        </w:rPr>
      </w:pPr>
    </w:p>
    <w:p w14:paraId="73439438" w14:textId="77777777" w:rsidR="0051342B" w:rsidRPr="00C3067D" w:rsidRDefault="0051342B" w:rsidP="0051342B">
      <w:pPr>
        <w:pStyle w:val="Zkladntext0"/>
        <w:rPr>
          <w:b/>
          <w:bCs/>
          <w:iCs/>
        </w:rPr>
      </w:pPr>
      <w:r w:rsidRPr="00C3067D">
        <w:rPr>
          <w:bCs/>
          <w:iCs/>
        </w:rPr>
        <w:t xml:space="preserve">22/2026 UVZZM </w:t>
      </w:r>
    </w:p>
    <w:p w14:paraId="029A1452" w14:textId="77777777" w:rsidR="0051342B" w:rsidRPr="00AE34DA" w:rsidRDefault="0051342B" w:rsidP="0051342B">
      <w:pPr>
        <w:jc w:val="both"/>
        <w:rPr>
          <w:rFonts w:ascii="Times New Roman" w:hAnsi="Times New Roman" w:cs="Times New Roman"/>
          <w:color w:val="auto"/>
        </w:rPr>
      </w:pPr>
      <w:r w:rsidRPr="00C3067D">
        <w:rPr>
          <w:rFonts w:ascii="Times New Roman" w:hAnsi="Times New Roman" w:cs="Times New Roman"/>
          <w:color w:val="auto"/>
        </w:rPr>
        <w:t>ZM bere na vědomí přijatá rozpočtová opatření č. 12 a 13/2026.</w:t>
      </w:r>
      <w:r w:rsidRPr="00AE34DA">
        <w:rPr>
          <w:rFonts w:ascii="Times New Roman" w:hAnsi="Times New Roman" w:cs="Times New Roman"/>
          <w:color w:val="auto"/>
        </w:rPr>
        <w:t xml:space="preserve"> </w:t>
      </w:r>
    </w:p>
    <w:p w14:paraId="5AD8F12A" w14:textId="77777777" w:rsidR="0051342B" w:rsidRPr="00152ADB" w:rsidRDefault="0051342B" w:rsidP="0051342B">
      <w:pPr>
        <w:rPr>
          <w:rFonts w:ascii="Times New Roman" w:hAnsi="Times New Roman" w:cs="Times New Roman"/>
          <w:bCs/>
          <w:iCs/>
        </w:rPr>
      </w:pPr>
    </w:p>
    <w:p w14:paraId="6E7FFB91" w14:textId="77777777" w:rsidR="0051342B" w:rsidRDefault="0051342B" w:rsidP="0051342B"/>
    <w:p w14:paraId="4F211201" w14:textId="77777777" w:rsidR="0051342B" w:rsidRDefault="0051342B" w:rsidP="0051342B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2233"/>
        <w:gridCol w:w="3483"/>
      </w:tblGrid>
      <w:tr w:rsidR="0051342B" w14:paraId="29FDAE0C" w14:textId="77777777" w:rsidTr="0004168D">
        <w:trPr>
          <w:trHeight w:val="376"/>
        </w:trPr>
        <w:tc>
          <w:tcPr>
            <w:tcW w:w="3397" w:type="dxa"/>
            <w:tcBorders>
              <w:top w:val="single" w:sz="4" w:space="0" w:color="auto"/>
            </w:tcBorders>
          </w:tcPr>
          <w:bookmarkEnd w:id="2"/>
          <w:p w14:paraId="3EE2D593" w14:textId="77777777" w:rsidR="0051342B" w:rsidRDefault="0051342B" w:rsidP="000416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Mgr. Josef Málek, starosta</w:t>
            </w:r>
          </w:p>
        </w:tc>
        <w:tc>
          <w:tcPr>
            <w:tcW w:w="2268" w:type="dxa"/>
          </w:tcPr>
          <w:p w14:paraId="1F283176" w14:textId="77777777" w:rsidR="0051342B" w:rsidRDefault="0051342B" w:rsidP="000416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6" w:type="dxa"/>
            <w:tcBorders>
              <w:top w:val="single" w:sz="4" w:space="0" w:color="auto"/>
            </w:tcBorders>
          </w:tcPr>
          <w:p w14:paraId="63FE332A" w14:textId="77777777" w:rsidR="0051342B" w:rsidRDefault="0051342B" w:rsidP="000416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Hana Vilímová, místostarostka</w:t>
            </w:r>
          </w:p>
        </w:tc>
      </w:tr>
      <w:bookmarkEnd w:id="3"/>
      <w:bookmarkEnd w:id="4"/>
    </w:tbl>
    <w:p w14:paraId="64AF7B50" w14:textId="77777777" w:rsidR="008A29A2" w:rsidRPr="007F642A" w:rsidRDefault="008A29A2" w:rsidP="0051342B">
      <w:pPr>
        <w:rPr>
          <w:rFonts w:ascii="Times New Roman" w:hAnsi="Times New Roman" w:cs="Times New Roman"/>
          <w:color w:val="auto"/>
        </w:rPr>
      </w:pPr>
    </w:p>
    <w:sectPr w:rsidR="008A29A2" w:rsidRPr="007F642A" w:rsidSect="0051342B"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95149" w14:textId="77777777" w:rsidR="00F85921" w:rsidRDefault="00F85921">
      <w:r>
        <w:separator/>
      </w:r>
    </w:p>
  </w:endnote>
  <w:endnote w:type="continuationSeparator" w:id="0">
    <w:p w14:paraId="74F08369" w14:textId="77777777" w:rsidR="00F85921" w:rsidRDefault="00F8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06506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74EDD3E" w14:textId="77777777" w:rsidR="00985F4D" w:rsidRPr="008F0BE4" w:rsidRDefault="00985F4D">
        <w:pPr>
          <w:pStyle w:val="Zpa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F0BE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F0BE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F0BE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F0BE4">
          <w:rPr>
            <w:rFonts w:ascii="Times New Roman" w:hAnsi="Times New Roman" w:cs="Times New Roman"/>
            <w:sz w:val="20"/>
            <w:szCs w:val="20"/>
          </w:rPr>
          <w:t>2</w:t>
        </w:r>
        <w:r w:rsidRPr="008F0BE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78A747B" w14:textId="77777777" w:rsidR="00985F4D" w:rsidRDefault="00985F4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E9AD8" w14:textId="77777777" w:rsidR="00F85921" w:rsidRDefault="00F85921">
      <w:r>
        <w:separator/>
      </w:r>
    </w:p>
  </w:footnote>
  <w:footnote w:type="continuationSeparator" w:id="0">
    <w:p w14:paraId="4E245DA5" w14:textId="77777777" w:rsidR="00F85921" w:rsidRDefault="00F85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4B83"/>
    <w:multiLevelType w:val="hybridMultilevel"/>
    <w:tmpl w:val="E03AB916"/>
    <w:lvl w:ilvl="0" w:tplc="F426E0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A7EFC"/>
    <w:multiLevelType w:val="hybridMultilevel"/>
    <w:tmpl w:val="325090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D737C"/>
    <w:multiLevelType w:val="hybridMultilevel"/>
    <w:tmpl w:val="C38EDA18"/>
    <w:lvl w:ilvl="0" w:tplc="FFFFFFFF">
      <w:start w:val="1"/>
      <w:numFmt w:val="lowerLetter"/>
      <w:lvlText w:val="%1."/>
      <w:lvlJc w:val="left"/>
      <w:pPr>
        <w:ind w:left="1134" w:hanging="567"/>
      </w:pPr>
      <w:rPr>
        <w:rFonts w:ascii="Times New Roman" w:hAnsi="Times New Roman" w:cs="Times New Roman" w:hint="default"/>
        <w:b w:val="0"/>
        <w:i w:val="0"/>
      </w:rPr>
    </w:lvl>
    <w:lvl w:ilvl="1" w:tplc="FFFFFFFF">
      <w:start w:val="1"/>
      <w:numFmt w:val="lowerRoman"/>
      <w:lvlText w:val="%2."/>
      <w:lvlJc w:val="left"/>
      <w:pPr>
        <w:ind w:left="1701" w:hanging="567"/>
      </w:pPr>
      <w:rPr>
        <w:rFonts w:ascii="Times New Roman" w:hAnsi="Times New Roman" w:cs="Times New Roman"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ind w:left="2268" w:hanging="567"/>
      </w:pPr>
      <w:rPr>
        <w:rFonts w:ascii="Times New Roman" w:hAnsi="Times New Roman" w:cs="Times New Roman" w:hint="default"/>
        <w:b w:val="0"/>
        <w:i w:val="0"/>
      </w:rPr>
    </w:lvl>
    <w:lvl w:ilvl="3" w:tplc="FFFFFFFF">
      <w:start w:val="1"/>
      <w:numFmt w:val="lowerLetter"/>
      <w:lvlText w:val="%4."/>
      <w:lvlJc w:val="left"/>
      <w:pPr>
        <w:ind w:left="2691" w:hanging="567"/>
      </w:pPr>
      <w:rPr>
        <w:rFonts w:ascii="Times New Roman" w:hAnsi="Times New Roman" w:cs="Times New Roman" w:hint="default"/>
        <w:b w:val="0"/>
        <w:i w:val="0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7E77E43"/>
    <w:multiLevelType w:val="hybridMultilevel"/>
    <w:tmpl w:val="FBE66C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6368D"/>
    <w:multiLevelType w:val="hybridMultilevel"/>
    <w:tmpl w:val="E0DAC5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F30BB"/>
    <w:multiLevelType w:val="hybridMultilevel"/>
    <w:tmpl w:val="20EAF9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F57CB"/>
    <w:multiLevelType w:val="multilevel"/>
    <w:tmpl w:val="B086842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7" w15:restartNumberingAfterBreak="0">
    <w:nsid w:val="6D9131AB"/>
    <w:multiLevelType w:val="hybridMultilevel"/>
    <w:tmpl w:val="DC4CEBF0"/>
    <w:lvl w:ilvl="0" w:tplc="DEB45BAA">
      <w:start w:val="1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230A3"/>
    <w:multiLevelType w:val="hybridMultilevel"/>
    <w:tmpl w:val="43963A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F1356"/>
    <w:multiLevelType w:val="hybridMultilevel"/>
    <w:tmpl w:val="A5D67A34"/>
    <w:lvl w:ilvl="0" w:tplc="9D9C09D4">
      <w:start w:val="1"/>
      <w:numFmt w:val="lowerLetter"/>
      <w:lvlText w:val="%1)"/>
      <w:lvlJc w:val="left"/>
      <w:pPr>
        <w:ind w:left="786" w:hanging="360"/>
      </w:pPr>
      <w:rPr>
        <w:rFonts w:ascii="Times New Roman" w:eastAsia="Courier New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5245946">
    <w:abstractNumId w:val="9"/>
  </w:num>
  <w:num w:numId="2" w16cid:durableId="1569682511">
    <w:abstractNumId w:val="6"/>
  </w:num>
  <w:num w:numId="3" w16cid:durableId="1219825044">
    <w:abstractNumId w:val="1"/>
  </w:num>
  <w:num w:numId="4" w16cid:durableId="295379787">
    <w:abstractNumId w:val="0"/>
  </w:num>
  <w:num w:numId="5" w16cid:durableId="1768840334">
    <w:abstractNumId w:val="7"/>
  </w:num>
  <w:num w:numId="6" w16cid:durableId="353581234">
    <w:abstractNumId w:val="5"/>
  </w:num>
  <w:num w:numId="7" w16cid:durableId="486550727">
    <w:abstractNumId w:val="2"/>
  </w:num>
  <w:num w:numId="8" w16cid:durableId="1268462909">
    <w:abstractNumId w:val="4"/>
  </w:num>
  <w:num w:numId="9" w16cid:durableId="608199603">
    <w:abstractNumId w:val="8"/>
  </w:num>
  <w:num w:numId="10" w16cid:durableId="1168400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3D"/>
    <w:rsid w:val="00032BD6"/>
    <w:rsid w:val="00057CF4"/>
    <w:rsid w:val="00097092"/>
    <w:rsid w:val="000C0D25"/>
    <w:rsid w:val="000F1110"/>
    <w:rsid w:val="0011658C"/>
    <w:rsid w:val="001716F8"/>
    <w:rsid w:val="00205189"/>
    <w:rsid w:val="0028456C"/>
    <w:rsid w:val="002E3484"/>
    <w:rsid w:val="003148EA"/>
    <w:rsid w:val="0035586F"/>
    <w:rsid w:val="00393EB9"/>
    <w:rsid w:val="003F16A6"/>
    <w:rsid w:val="00404FA6"/>
    <w:rsid w:val="004134AA"/>
    <w:rsid w:val="004272FC"/>
    <w:rsid w:val="004841B9"/>
    <w:rsid w:val="00496AF1"/>
    <w:rsid w:val="0051342B"/>
    <w:rsid w:val="00536C30"/>
    <w:rsid w:val="00541C4B"/>
    <w:rsid w:val="00564B0D"/>
    <w:rsid w:val="00644F73"/>
    <w:rsid w:val="006A1D33"/>
    <w:rsid w:val="006E4884"/>
    <w:rsid w:val="006E7386"/>
    <w:rsid w:val="0071493B"/>
    <w:rsid w:val="007725EB"/>
    <w:rsid w:val="007944B4"/>
    <w:rsid w:val="007D4C64"/>
    <w:rsid w:val="007D5621"/>
    <w:rsid w:val="00841873"/>
    <w:rsid w:val="00842FE9"/>
    <w:rsid w:val="00883678"/>
    <w:rsid w:val="008A29A2"/>
    <w:rsid w:val="008C6103"/>
    <w:rsid w:val="00981EE9"/>
    <w:rsid w:val="00985F4D"/>
    <w:rsid w:val="009A717B"/>
    <w:rsid w:val="009C456E"/>
    <w:rsid w:val="00A2653D"/>
    <w:rsid w:val="00A639FE"/>
    <w:rsid w:val="00BD12CF"/>
    <w:rsid w:val="00C75B00"/>
    <w:rsid w:val="00C93D83"/>
    <w:rsid w:val="00D0445B"/>
    <w:rsid w:val="00D75596"/>
    <w:rsid w:val="00D7773B"/>
    <w:rsid w:val="00DA10AF"/>
    <w:rsid w:val="00DC0B3E"/>
    <w:rsid w:val="00DC6A3D"/>
    <w:rsid w:val="00DE65E9"/>
    <w:rsid w:val="00DF7B59"/>
    <w:rsid w:val="00E25DAB"/>
    <w:rsid w:val="00F85921"/>
    <w:rsid w:val="00FA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0B56"/>
  <w15:chartTrackingRefBased/>
  <w15:docId w15:val="{06760037-9EDC-4769-9815-6324A1FF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A265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cs-CZ" w:bidi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C456E"/>
    <w:pPr>
      <w:keepNext/>
      <w:autoSpaceDE w:val="0"/>
      <w:autoSpaceDN w:val="0"/>
      <w:adjustRightInd w:val="0"/>
      <w:jc w:val="center"/>
      <w:outlineLvl w:val="0"/>
    </w:pPr>
    <w:rPr>
      <w:rFonts w:ascii="Times New Roman" w:hAnsi="Times New Roman" w:cs="Times New Roman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C456E"/>
    <w:pPr>
      <w:keepNext/>
      <w:autoSpaceDE w:val="0"/>
      <w:autoSpaceDN w:val="0"/>
      <w:adjustRightInd w:val="0"/>
      <w:jc w:val="center"/>
      <w:outlineLvl w:val="1"/>
    </w:pPr>
    <w:rPr>
      <w:rFonts w:ascii="Times New Roman" w:hAnsi="Times New Roman" w:cs="Times New Roman"/>
      <w:b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C456E"/>
    <w:pPr>
      <w:keepNext/>
      <w:autoSpaceDE w:val="0"/>
      <w:autoSpaceDN w:val="0"/>
      <w:adjustRightInd w:val="0"/>
      <w:jc w:val="both"/>
      <w:outlineLvl w:val="2"/>
    </w:pPr>
    <w:rPr>
      <w:rFonts w:ascii="Times New Roman" w:hAnsi="Times New Roman" w:cs="Times New Roman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sid w:val="00A2653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dpis10">
    <w:name w:val="Nadpis #1_"/>
    <w:basedOn w:val="Standardnpsmoodstavce"/>
    <w:link w:val="Nadpis11"/>
    <w:rsid w:val="00A2653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A2653D"/>
    <w:pPr>
      <w:shd w:val="clear" w:color="auto" w:fill="FFFFFF"/>
      <w:spacing w:after="240" w:line="262" w:lineRule="auto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Nadpis11">
    <w:name w:val="Nadpis #1"/>
    <w:basedOn w:val="Normln"/>
    <w:link w:val="Nadpis10"/>
    <w:rsid w:val="00A2653D"/>
    <w:pPr>
      <w:shd w:val="clear" w:color="auto" w:fill="FFFFFF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Zkladntext0">
    <w:name w:val="Body Text"/>
    <w:basedOn w:val="Normln"/>
    <w:link w:val="ZkladntextChar"/>
    <w:uiPriority w:val="99"/>
    <w:unhideWhenUsed/>
    <w:rsid w:val="00A2653D"/>
    <w:pPr>
      <w:jc w:val="both"/>
    </w:pPr>
    <w:rPr>
      <w:rFonts w:ascii="Times New Roman" w:hAnsi="Times New Roman" w:cs="Times New Roman"/>
    </w:rPr>
  </w:style>
  <w:style w:type="character" w:customStyle="1" w:styleId="ZkladntextChar">
    <w:name w:val="Základní text Char"/>
    <w:basedOn w:val="Standardnpsmoodstavce"/>
    <w:link w:val="Zkladntext0"/>
    <w:uiPriority w:val="99"/>
    <w:rsid w:val="00A2653D"/>
    <w:rPr>
      <w:rFonts w:ascii="Times New Roman" w:eastAsia="Courier New" w:hAnsi="Times New Roman" w:cs="Times New Roman"/>
      <w:color w:val="000000"/>
      <w:sz w:val="24"/>
      <w:szCs w:val="24"/>
      <w:lang w:eastAsia="cs-CZ" w:bidi="cs-CZ"/>
    </w:rPr>
  </w:style>
  <w:style w:type="paragraph" w:styleId="Normlnweb">
    <w:name w:val="Normal (Web)"/>
    <w:basedOn w:val="Normln"/>
    <w:uiPriority w:val="99"/>
    <w:unhideWhenUsed/>
    <w:rsid w:val="00A265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Odstavecseseznamem">
    <w:name w:val="List Paragraph"/>
    <w:basedOn w:val="Normln"/>
    <w:link w:val="OdstavecseseznamemChar"/>
    <w:uiPriority w:val="34"/>
    <w:qFormat/>
    <w:rsid w:val="003F16A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64B0D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64B0D"/>
    <w:rPr>
      <w:rFonts w:ascii="Courier New" w:eastAsia="Courier New" w:hAnsi="Courier New" w:cs="Courier New"/>
      <w:color w:val="000000"/>
      <w:sz w:val="16"/>
      <w:szCs w:val="16"/>
      <w:lang w:eastAsia="cs-CZ" w:bidi="cs-CZ"/>
    </w:rPr>
  </w:style>
  <w:style w:type="paragraph" w:customStyle="1" w:styleId="Import3">
    <w:name w:val="Import 3"/>
    <w:basedOn w:val="Normln"/>
    <w:rsid w:val="001716F8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88" w:lineRule="auto"/>
      <w:ind w:right="567"/>
      <w:jc w:val="both"/>
    </w:pPr>
    <w:rPr>
      <w:rFonts w:ascii="Times New Roman" w:eastAsia="Times New Roman" w:hAnsi="Times New Roman" w:cs="Times New Roman"/>
      <w:noProof/>
      <w:color w:val="auto"/>
      <w:szCs w:val="20"/>
      <w:lang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9C456E"/>
    <w:rPr>
      <w:rFonts w:ascii="Times New Roman" w:eastAsia="Courier New" w:hAnsi="Times New Roman" w:cs="Times New Roman"/>
      <w:b/>
      <w:color w:val="000000"/>
      <w:sz w:val="32"/>
      <w:szCs w:val="32"/>
      <w:lang w:eastAsia="cs-CZ" w:bidi="cs-CZ"/>
    </w:rPr>
  </w:style>
  <w:style w:type="character" w:customStyle="1" w:styleId="Nadpis2Char">
    <w:name w:val="Nadpis 2 Char"/>
    <w:basedOn w:val="Standardnpsmoodstavce"/>
    <w:link w:val="Nadpis2"/>
    <w:uiPriority w:val="9"/>
    <w:rsid w:val="009C456E"/>
    <w:rPr>
      <w:rFonts w:ascii="Times New Roman" w:eastAsia="Courier New" w:hAnsi="Times New Roman" w:cs="Times New Roman"/>
      <w:b/>
      <w:color w:val="000000"/>
      <w:sz w:val="28"/>
      <w:szCs w:val="28"/>
      <w:lang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rsid w:val="009C456E"/>
    <w:rPr>
      <w:rFonts w:ascii="Times New Roman" w:eastAsia="Courier New" w:hAnsi="Times New Roman" w:cs="Times New Roman"/>
      <w:b/>
      <w:color w:val="000000"/>
      <w:sz w:val="24"/>
      <w:szCs w:val="24"/>
      <w:lang w:eastAsia="cs-CZ" w:bidi="cs-CZ"/>
    </w:rPr>
  </w:style>
  <w:style w:type="table" w:styleId="Mkatabulky">
    <w:name w:val="Table Grid"/>
    <w:basedOn w:val="Normlntabulka"/>
    <w:uiPriority w:val="39"/>
    <w:rsid w:val="009C456E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cs-CZ" w:bidi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04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dstavec">
    <w:name w:val="Odstavec"/>
    <w:basedOn w:val="Normln"/>
    <w:rsid w:val="00D0445B"/>
    <w:pPr>
      <w:widowControl/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color w:val="auto"/>
      <w:kern w:val="3"/>
      <w:sz w:val="22"/>
      <w:szCs w:val="22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985F4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85F4D"/>
    <w:rPr>
      <w:rFonts w:ascii="Courier New" w:eastAsia="Courier New" w:hAnsi="Courier New" w:cs="Courier New"/>
      <w:color w:val="000000"/>
      <w:sz w:val="24"/>
      <w:szCs w:val="24"/>
      <w:lang w:eastAsia="cs-CZ" w:bidi="cs-CZ"/>
    </w:rPr>
  </w:style>
  <w:style w:type="character" w:styleId="Siln">
    <w:name w:val="Strong"/>
    <w:uiPriority w:val="22"/>
    <w:qFormat/>
    <w:rsid w:val="00985F4D"/>
    <w:rPr>
      <w:b/>
      <w:bCs/>
    </w:rPr>
  </w:style>
  <w:style w:type="character" w:customStyle="1" w:styleId="OdstavecseseznamemChar">
    <w:name w:val="Odstavec se seznamem Char"/>
    <w:link w:val="Odstavecseseznamem"/>
    <w:uiPriority w:val="34"/>
    <w:locked/>
    <w:rsid w:val="006E738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lockQuotation">
    <w:name w:val="Block Quotation"/>
    <w:basedOn w:val="Normln"/>
    <w:qFormat/>
    <w:rsid w:val="0051342B"/>
    <w:pPr>
      <w:suppressAutoHyphens/>
      <w:spacing w:after="283"/>
      <w:ind w:left="567" w:right="567"/>
    </w:pPr>
    <w:rPr>
      <w:rFonts w:ascii="Segoe UI;Arial;sans-serif" w:eastAsia="Segoe UI;Arial;sans-serif" w:hAnsi="Segoe UI;Arial;sans-serif" w:cs="Segoe UI;Arial;sans-serif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2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Čapková</dc:creator>
  <cp:keywords/>
  <dc:description/>
  <cp:lastModifiedBy>Radka Čapková</cp:lastModifiedBy>
  <cp:revision>2</cp:revision>
  <cp:lastPrinted>2026-11-05T07:10:00Z</cp:lastPrinted>
  <dcterms:created xsi:type="dcterms:W3CDTF">2026-11-05T08:14:00Z</dcterms:created>
  <dcterms:modified xsi:type="dcterms:W3CDTF">2026-11-05T08:14:00Z</dcterms:modified>
</cp:coreProperties>
</file>