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43DA" w14:textId="645F5B4F" w:rsidR="00530A6E" w:rsidRPr="00CE700F" w:rsidRDefault="00CE700F">
      <w:pPr>
        <w:rPr>
          <w:b/>
          <w:bCs/>
          <w:sz w:val="40"/>
          <w:szCs w:val="40"/>
          <w:u w:val="single"/>
        </w:rPr>
      </w:pPr>
      <w:r w:rsidRPr="00CE700F">
        <w:rPr>
          <w:b/>
          <w:bCs/>
          <w:sz w:val="40"/>
          <w:szCs w:val="40"/>
          <w:u w:val="single"/>
        </w:rPr>
        <w:t xml:space="preserve">VOLBY DO ZASTUPITELSTEV OBCÍ 9. </w:t>
      </w:r>
      <w:r>
        <w:rPr>
          <w:b/>
          <w:bCs/>
          <w:sz w:val="40"/>
          <w:szCs w:val="40"/>
          <w:u w:val="single"/>
        </w:rPr>
        <w:t>a</w:t>
      </w:r>
      <w:r w:rsidRPr="00CE700F">
        <w:rPr>
          <w:b/>
          <w:bCs/>
          <w:sz w:val="40"/>
          <w:szCs w:val="40"/>
          <w:u w:val="single"/>
        </w:rPr>
        <w:t xml:space="preserve"> 10. </w:t>
      </w:r>
      <w:r>
        <w:rPr>
          <w:b/>
          <w:bCs/>
          <w:sz w:val="40"/>
          <w:szCs w:val="40"/>
          <w:u w:val="single"/>
        </w:rPr>
        <w:t>října</w:t>
      </w:r>
      <w:r w:rsidRPr="00CE700F">
        <w:rPr>
          <w:b/>
          <w:bCs/>
          <w:sz w:val="40"/>
          <w:szCs w:val="40"/>
          <w:u w:val="single"/>
        </w:rPr>
        <w:t xml:space="preserve"> 2026</w:t>
      </w:r>
    </w:p>
    <w:p w14:paraId="4B789555" w14:textId="77777777" w:rsidR="00530A6E" w:rsidRDefault="00530A6E">
      <w:pPr>
        <w:rPr>
          <w:b/>
          <w:bCs/>
        </w:rPr>
      </w:pPr>
    </w:p>
    <w:p w14:paraId="33BBF020" w14:textId="77777777" w:rsidR="00530A6E" w:rsidRDefault="00530A6E">
      <w:pPr>
        <w:rPr>
          <w:b/>
          <w:bCs/>
        </w:rPr>
      </w:pPr>
    </w:p>
    <w:p w14:paraId="0D23B8A6" w14:textId="27ACF4AE" w:rsidR="0036467F" w:rsidRPr="00530A6E" w:rsidRDefault="00530A6E">
      <w:pPr>
        <w:rPr>
          <w:b/>
          <w:bCs/>
        </w:rPr>
      </w:pPr>
      <w:r w:rsidRPr="00530A6E">
        <w:rPr>
          <w:b/>
          <w:bCs/>
        </w:rPr>
        <w:t>INFORMACE O STANOVENÉM POČTU ČLENŮ ZASTUPITELSTVA MĚSTA RASPENAVY.</w:t>
      </w:r>
    </w:p>
    <w:p w14:paraId="59A932D9" w14:textId="77777777" w:rsidR="00530A6E" w:rsidRDefault="00530A6E"/>
    <w:p w14:paraId="587410D2" w14:textId="1DD82D2A" w:rsidR="00530A6E" w:rsidRDefault="00530A6E" w:rsidP="003F4BCE">
      <w:pPr>
        <w:jc w:val="both"/>
      </w:pPr>
      <w:r>
        <w:t xml:space="preserve">Zastupitelstvo města na svém veřejném zasedání dne 27. 5. 2026 stanovilo počet členů Zastupitelstva města Raspenavy, který má být zvolen pro volební období </w:t>
      </w:r>
      <w:proofErr w:type="gramStart"/>
      <w:r>
        <w:t>2026</w:t>
      </w:r>
      <w:r w:rsidR="003F4BCE">
        <w:t xml:space="preserve"> </w:t>
      </w:r>
      <w:r>
        <w:t>- 2030</w:t>
      </w:r>
      <w:proofErr w:type="gramEnd"/>
      <w:r>
        <w:t xml:space="preserve"> na</w:t>
      </w:r>
      <w:r w:rsidR="003F4BCE">
        <w:t xml:space="preserve"> </w:t>
      </w:r>
      <w:r>
        <w:t>15 členů. Schváleno usnesením č. 12/02/2026, které bylo zveřejněno na úřední desce dne 4.</w:t>
      </w:r>
      <w:r w:rsidR="009721DC">
        <w:t> </w:t>
      </w:r>
      <w:r>
        <w:t>6.</w:t>
      </w:r>
      <w:r w:rsidR="009721DC">
        <w:t> </w:t>
      </w:r>
      <w:r>
        <w:t>2026.</w:t>
      </w:r>
    </w:p>
    <w:p w14:paraId="420F89D0" w14:textId="77777777" w:rsidR="00530A6E" w:rsidRDefault="00530A6E"/>
    <w:p w14:paraId="0FC827C0" w14:textId="0036A4F5" w:rsidR="00530A6E" w:rsidRDefault="00530A6E">
      <w:r>
        <w:t>Text usnesení:</w:t>
      </w:r>
    </w:p>
    <w:p w14:paraId="3B213C64" w14:textId="77777777" w:rsidR="00530A6E" w:rsidRDefault="00530A6E" w:rsidP="00530A6E">
      <w:pPr>
        <w:pStyle w:val="Zkladntext1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</w:rPr>
        <w:t>12</w:t>
      </w:r>
      <w:r w:rsidRPr="00BD2453">
        <w:rPr>
          <w:b/>
          <w:bCs/>
        </w:rPr>
        <w:t>/</w:t>
      </w:r>
      <w:r w:rsidRPr="00BD2453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>2</w:t>
      </w:r>
      <w:r w:rsidRPr="00BD2453">
        <w:rPr>
          <w:b/>
          <w:bCs/>
          <w:color w:val="000000" w:themeColor="text1"/>
        </w:rPr>
        <w:t>/2026</w:t>
      </w:r>
    </w:p>
    <w:p w14:paraId="0516A8C4" w14:textId="77777777" w:rsidR="00530A6E" w:rsidRPr="00C054CD" w:rsidRDefault="00530A6E" w:rsidP="00530A6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C054CD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 xml:space="preserve">aluje </w:t>
      </w:r>
      <w:r w:rsidRPr="00C054CD">
        <w:rPr>
          <w:rFonts w:ascii="Times New Roman" w:hAnsi="Times New Roman" w:cs="Times New Roman"/>
          <w:sz w:val="22"/>
          <w:szCs w:val="22"/>
        </w:rPr>
        <w:t>podle § 67 a § 68 zákona č. 128/2000 Sb., o obcích (obecní zřízení), ve znění pozdějších předpisů, počet členů Zastupitelstva města Raspenava pro volební období 2026–2030 na 15 členů.</w:t>
      </w:r>
    </w:p>
    <w:p w14:paraId="30C971D8" w14:textId="77777777" w:rsidR="00530A6E" w:rsidRDefault="00530A6E"/>
    <w:p w14:paraId="1EC23011" w14:textId="77777777" w:rsidR="00CE700F" w:rsidRDefault="00CE700F"/>
    <w:p w14:paraId="0BD992D4" w14:textId="77777777" w:rsidR="00CE700F" w:rsidRDefault="00CE700F"/>
    <w:p w14:paraId="6AFAF4BE" w14:textId="00198898" w:rsidR="00CE700F" w:rsidRDefault="00CE700F">
      <w:pPr>
        <w:rPr>
          <w:b/>
          <w:bCs/>
        </w:rPr>
      </w:pPr>
      <w:r w:rsidRPr="00CE700F">
        <w:rPr>
          <w:b/>
          <w:bCs/>
        </w:rPr>
        <w:t>INFORMACE O POTŘEBNÉM POČTU PODPISŮ NA PETICE PODPORUJÍCÍCH KANDIDATURU</w:t>
      </w:r>
    </w:p>
    <w:p w14:paraId="70F70A78" w14:textId="77777777" w:rsidR="00CE700F" w:rsidRDefault="00CE700F">
      <w:pPr>
        <w:rPr>
          <w:b/>
          <w:bCs/>
        </w:rPr>
      </w:pPr>
    </w:p>
    <w:p w14:paraId="16416CBA" w14:textId="4619A01D" w:rsidR="00CE700F" w:rsidRDefault="00CE700F">
      <w:r>
        <w:t>Pro Raspenavu je potřebný počet podpisů upraven v tabulce doručené Ministerstvem vnitra dne 14. 4. 2026 takto:</w:t>
      </w:r>
    </w:p>
    <w:p w14:paraId="52AEC26D" w14:textId="33E993D0" w:rsidR="00CE700F" w:rsidRDefault="00CE700F">
      <w:r>
        <w:t xml:space="preserve">Volební strana typu Nezávislý </w:t>
      </w:r>
      <w:proofErr w:type="gramStart"/>
      <w:r>
        <w:t xml:space="preserve">kandidát:   </w:t>
      </w:r>
      <w:proofErr w:type="gramEnd"/>
      <w:r>
        <w:t xml:space="preserve">  92 podpisů </w:t>
      </w:r>
    </w:p>
    <w:p w14:paraId="34BD24F1" w14:textId="0BE713D5" w:rsidR="00CE700F" w:rsidRDefault="00CE700F">
      <w:r>
        <w:t>Volební strana typu Sdružení nezávislých kandidátů: 161 podpisů</w:t>
      </w:r>
    </w:p>
    <w:p w14:paraId="6E22AB04" w14:textId="47279C78" w:rsidR="00CE700F" w:rsidRDefault="00CE700F">
      <w:r>
        <w:t>Nově se výpočet provádí z počtu voličů obce</w:t>
      </w:r>
      <w:r w:rsidR="000D3B89">
        <w:t xml:space="preserve"> k 1. 1. 2026</w:t>
      </w:r>
      <w:r w:rsidR="00EF3AF2">
        <w:t>.</w:t>
      </w:r>
    </w:p>
    <w:p w14:paraId="0842E754" w14:textId="6FF080E9" w:rsidR="00EF3AF2" w:rsidRDefault="00EF3AF2">
      <w:r>
        <w:t>Volební strana je povinna ke kandidátní listině připojit PETICI podepsanou voliči podporujícími její kandidaturu.</w:t>
      </w:r>
    </w:p>
    <w:p w14:paraId="4CDE8A96" w14:textId="77777777" w:rsidR="00CE700F" w:rsidRDefault="00CE700F"/>
    <w:p w14:paraId="43D0E759" w14:textId="77777777" w:rsidR="00EF3AF2" w:rsidRDefault="00EF3AF2"/>
    <w:p w14:paraId="279DCBCC" w14:textId="007AB27F" w:rsidR="00EF3AF2" w:rsidRPr="00CE700F" w:rsidRDefault="00EF3AF2">
      <w:r>
        <w:t>V Raspenavě 13. 7. 2026</w:t>
      </w:r>
    </w:p>
    <w:sectPr w:rsidR="00EF3AF2" w:rsidRPr="00CE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6E"/>
    <w:rsid w:val="000D3B89"/>
    <w:rsid w:val="0036467F"/>
    <w:rsid w:val="003F4BCE"/>
    <w:rsid w:val="004E6C97"/>
    <w:rsid w:val="00530A6E"/>
    <w:rsid w:val="005D5C7D"/>
    <w:rsid w:val="00661C82"/>
    <w:rsid w:val="00706AB9"/>
    <w:rsid w:val="009721DC"/>
    <w:rsid w:val="00AC47B3"/>
    <w:rsid w:val="00BF10DD"/>
    <w:rsid w:val="00CA7ADF"/>
    <w:rsid w:val="00CE700F"/>
    <w:rsid w:val="00E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7950"/>
  <w15:chartTrackingRefBased/>
  <w15:docId w15:val="{D520A0A0-1044-4DEC-8BC6-3D0B99A5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A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A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A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A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A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A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A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A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A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A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A6E"/>
    <w:rPr>
      <w:b/>
      <w:bCs/>
      <w:smallCaps/>
      <w:color w:val="2F5496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530A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30A6E"/>
    <w:pPr>
      <w:widowControl w:val="0"/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dcterms:created xsi:type="dcterms:W3CDTF">2026-07-13T14:36:00Z</dcterms:created>
  <dcterms:modified xsi:type="dcterms:W3CDTF">2026-07-13T14:36:00Z</dcterms:modified>
</cp:coreProperties>
</file>