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8286" w14:textId="613595CE" w:rsidR="005D70EC" w:rsidRDefault="005936F2" w:rsidP="005D70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66D13">
        <w:rPr>
          <w:rFonts w:ascii="Times New Roman" w:hAnsi="Times New Roman"/>
          <w:b/>
          <w:sz w:val="28"/>
          <w:szCs w:val="28"/>
        </w:rPr>
        <w:t>Veřejno</w:t>
      </w:r>
      <w:r w:rsidR="00666D13" w:rsidRPr="00980F7F">
        <w:rPr>
          <w:rFonts w:ascii="Times New Roman" w:hAnsi="Times New Roman"/>
          <w:b/>
          <w:sz w:val="28"/>
          <w:szCs w:val="28"/>
        </w:rPr>
        <w:t>právní smlouva</w:t>
      </w:r>
      <w:r w:rsidR="00666D13">
        <w:rPr>
          <w:rFonts w:ascii="Times New Roman" w:hAnsi="Times New Roman"/>
          <w:b/>
          <w:sz w:val="28"/>
          <w:szCs w:val="28"/>
        </w:rPr>
        <w:t xml:space="preserve"> č. 20</w:t>
      </w:r>
      <w:r w:rsidR="00FB544E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6</w:t>
      </w:r>
      <w:r w:rsidR="005D70EC">
        <w:rPr>
          <w:rFonts w:ascii="Times New Roman" w:hAnsi="Times New Roman"/>
          <w:b/>
          <w:sz w:val="28"/>
          <w:szCs w:val="28"/>
        </w:rPr>
        <w:t>00</w:t>
      </w:r>
      <w:r w:rsidR="00290771">
        <w:rPr>
          <w:rFonts w:ascii="Times New Roman" w:hAnsi="Times New Roman"/>
          <w:b/>
          <w:sz w:val="28"/>
          <w:szCs w:val="28"/>
        </w:rPr>
        <w:t>6</w:t>
      </w:r>
    </w:p>
    <w:p w14:paraId="479D546E" w14:textId="77777777" w:rsidR="00666D13" w:rsidRDefault="00666D13" w:rsidP="00666D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80F7F">
        <w:rPr>
          <w:rFonts w:ascii="Times New Roman" w:hAnsi="Times New Roman"/>
          <w:b/>
          <w:sz w:val="28"/>
          <w:szCs w:val="28"/>
        </w:rPr>
        <w:t xml:space="preserve">o poskytnutí dotace z rozpočtu města </w:t>
      </w:r>
      <w:r>
        <w:rPr>
          <w:rFonts w:ascii="Times New Roman" w:hAnsi="Times New Roman"/>
          <w:b/>
          <w:sz w:val="28"/>
          <w:szCs w:val="28"/>
        </w:rPr>
        <w:t>Raspenava</w:t>
      </w:r>
    </w:p>
    <w:p w14:paraId="79BCD1A1" w14:textId="77777777" w:rsidR="00666D13" w:rsidRPr="0029755B" w:rsidRDefault="00666D13" w:rsidP="00666D13">
      <w:pPr>
        <w:spacing w:after="0"/>
        <w:jc w:val="center"/>
        <w:rPr>
          <w:rFonts w:ascii="Calibri Light" w:eastAsia="Times New Roman" w:hAnsi="Calibri Light"/>
          <w:sz w:val="24"/>
          <w:szCs w:val="24"/>
        </w:rPr>
      </w:pPr>
    </w:p>
    <w:p w14:paraId="5BC30D3D" w14:textId="187C0FD6" w:rsidR="00666D13" w:rsidRPr="00B83851" w:rsidRDefault="00666D13" w:rsidP="00666D13">
      <w:pPr>
        <w:pBdr>
          <w:bottom w:val="single" w:sz="6" w:space="1" w:color="auto"/>
        </w:pBdr>
        <w:spacing w:after="0"/>
        <w:rPr>
          <w:rFonts w:ascii="Times New Roman" w:hAnsi="Times New Roman"/>
        </w:rPr>
      </w:pPr>
      <w:r w:rsidRPr="0029755B">
        <w:rPr>
          <w:rFonts w:ascii="Times New Roman" w:hAnsi="Times New Roman"/>
        </w:rPr>
        <w:t>uzavřená v souladu se zákonem č. 128/2000 Sb., o obcích, v platném znění, zákonem č. 250/2000 Sb., o rozpočto</w:t>
      </w:r>
      <w:r>
        <w:rPr>
          <w:rFonts w:ascii="Times New Roman" w:hAnsi="Times New Roman"/>
        </w:rPr>
        <w:t>v</w:t>
      </w:r>
      <w:r w:rsidRPr="0029755B">
        <w:rPr>
          <w:rFonts w:ascii="Times New Roman" w:hAnsi="Times New Roman"/>
        </w:rPr>
        <w:t>ý</w:t>
      </w:r>
      <w:r>
        <w:rPr>
          <w:rFonts w:ascii="Times New Roman" w:hAnsi="Times New Roman"/>
        </w:rPr>
        <w:t>c</w:t>
      </w:r>
      <w:r w:rsidRPr="0029755B">
        <w:rPr>
          <w:rFonts w:ascii="Times New Roman" w:hAnsi="Times New Roman"/>
        </w:rPr>
        <w:t>h pravidlech územních rozpočtů, v platném znění a vnitřní směrnicí</w:t>
      </w:r>
      <w:r>
        <w:rPr>
          <w:rFonts w:ascii="Times New Roman" w:hAnsi="Times New Roman"/>
        </w:rPr>
        <w:t xml:space="preserve"> č. </w:t>
      </w:r>
      <w:r w:rsidR="005D70EC">
        <w:rPr>
          <w:rFonts w:ascii="Times New Roman" w:hAnsi="Times New Roman"/>
        </w:rPr>
        <w:t>4</w:t>
      </w:r>
      <w:r>
        <w:rPr>
          <w:rFonts w:ascii="Times New Roman" w:hAnsi="Times New Roman"/>
        </w:rPr>
        <w:t>/2015.</w:t>
      </w:r>
    </w:p>
    <w:p w14:paraId="64DFD1D2" w14:textId="77777777" w:rsidR="00666D13" w:rsidRDefault="00666D13" w:rsidP="00666D13">
      <w:pPr>
        <w:spacing w:after="0"/>
        <w:jc w:val="center"/>
        <w:rPr>
          <w:rFonts w:ascii="Times New Roman" w:hAnsi="Times New Roman"/>
          <w:b/>
        </w:rPr>
      </w:pPr>
    </w:p>
    <w:p w14:paraId="79815E5F" w14:textId="77777777" w:rsidR="00666D13" w:rsidRDefault="00666D13" w:rsidP="00666D1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1</w:t>
      </w:r>
    </w:p>
    <w:p w14:paraId="730E50BA" w14:textId="77777777" w:rsidR="00666D13" w:rsidRPr="00F66432" w:rsidRDefault="00666D13" w:rsidP="00666D13">
      <w:pPr>
        <w:spacing w:after="0"/>
        <w:jc w:val="center"/>
        <w:rPr>
          <w:rFonts w:ascii="Times New Roman" w:hAnsi="Times New Roman"/>
          <w:b/>
        </w:rPr>
      </w:pPr>
      <w:r w:rsidRPr="00F66432">
        <w:rPr>
          <w:rFonts w:ascii="Times New Roman" w:hAnsi="Times New Roman"/>
          <w:b/>
        </w:rPr>
        <w:t>SMLUVNÍ STRANY</w:t>
      </w:r>
    </w:p>
    <w:p w14:paraId="073BF745" w14:textId="77777777" w:rsidR="00666D13" w:rsidRPr="004F1E07" w:rsidRDefault="00666D13" w:rsidP="00666D13">
      <w:pPr>
        <w:spacing w:after="0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>Poskytovatel:</w:t>
      </w:r>
    </w:p>
    <w:p w14:paraId="2289C3BF" w14:textId="77777777" w:rsidR="00666D13" w:rsidRPr="004F1E07" w:rsidRDefault="00666D13" w:rsidP="00666D13">
      <w:pPr>
        <w:spacing w:after="0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 xml:space="preserve">Město </w:t>
      </w:r>
      <w:r>
        <w:rPr>
          <w:rFonts w:ascii="Times New Roman" w:hAnsi="Times New Roman"/>
          <w:b/>
        </w:rPr>
        <w:t>Raspenava</w:t>
      </w:r>
    </w:p>
    <w:p w14:paraId="1A273A46" w14:textId="50CBC47B" w:rsidR="00666D13" w:rsidRPr="004F1E07" w:rsidRDefault="00666D13" w:rsidP="00666D13">
      <w:pPr>
        <w:spacing w:after="0"/>
        <w:rPr>
          <w:rFonts w:ascii="Times New Roman" w:hAnsi="Times New Roman"/>
        </w:rPr>
      </w:pPr>
      <w:r w:rsidRPr="004F1E07">
        <w:rPr>
          <w:rFonts w:ascii="Times New Roman" w:hAnsi="Times New Roman"/>
        </w:rPr>
        <w:t>Sídlo:</w:t>
      </w:r>
      <w:r w:rsidRPr="004F1E07">
        <w:rPr>
          <w:rFonts w:ascii="Times New Roman" w:hAnsi="Times New Roman"/>
        </w:rPr>
        <w:tab/>
      </w:r>
      <w:r w:rsidRPr="004F1E07">
        <w:rPr>
          <w:rFonts w:ascii="Times New Roman" w:hAnsi="Times New Roman"/>
        </w:rPr>
        <w:tab/>
      </w:r>
      <w:r w:rsidRPr="004F1E07">
        <w:rPr>
          <w:rFonts w:ascii="Times New Roman" w:hAnsi="Times New Roman"/>
        </w:rPr>
        <w:tab/>
      </w:r>
      <w:r>
        <w:rPr>
          <w:rFonts w:ascii="Times New Roman" w:hAnsi="Times New Roman"/>
        </w:rPr>
        <w:t>Fučíkova 421, 464 01 Frýdlant</w:t>
      </w:r>
    </w:p>
    <w:p w14:paraId="6DF358A2" w14:textId="77777777" w:rsidR="00666D13" w:rsidRPr="004F1E07" w:rsidRDefault="00666D13" w:rsidP="00666D13">
      <w:pPr>
        <w:spacing w:after="0"/>
        <w:rPr>
          <w:rFonts w:ascii="Times New Roman" w:hAnsi="Times New Roman"/>
        </w:rPr>
      </w:pPr>
      <w:r w:rsidRPr="004F1E07">
        <w:rPr>
          <w:rFonts w:ascii="Times New Roman" w:hAnsi="Times New Roman"/>
        </w:rPr>
        <w:t>IČO:</w:t>
      </w:r>
      <w:r w:rsidRPr="004F1E07">
        <w:rPr>
          <w:rFonts w:ascii="Times New Roman" w:hAnsi="Times New Roman"/>
        </w:rPr>
        <w:tab/>
      </w:r>
      <w:r w:rsidRPr="004F1E07">
        <w:rPr>
          <w:rFonts w:ascii="Times New Roman" w:hAnsi="Times New Roman"/>
        </w:rPr>
        <w:tab/>
      </w:r>
      <w:r w:rsidRPr="004F1E07">
        <w:rPr>
          <w:rFonts w:ascii="Times New Roman" w:hAnsi="Times New Roman"/>
        </w:rPr>
        <w:tab/>
      </w:r>
      <w:r>
        <w:rPr>
          <w:rFonts w:ascii="Times New Roman" w:hAnsi="Times New Roman"/>
        </w:rPr>
        <w:t>00263141</w:t>
      </w:r>
    </w:p>
    <w:p w14:paraId="2B9C2A73" w14:textId="35BBA6ED" w:rsidR="00666D13" w:rsidRPr="004F1E07" w:rsidRDefault="00666D13" w:rsidP="00666D13">
      <w:pPr>
        <w:spacing w:after="0"/>
        <w:rPr>
          <w:rFonts w:ascii="Times New Roman" w:hAnsi="Times New Roman"/>
        </w:rPr>
      </w:pPr>
      <w:r w:rsidRPr="004F1E07">
        <w:rPr>
          <w:rFonts w:ascii="Times New Roman" w:hAnsi="Times New Roman"/>
        </w:rPr>
        <w:t>Zastoupené:</w:t>
      </w:r>
      <w:r w:rsidRPr="004F1E07">
        <w:rPr>
          <w:rFonts w:ascii="Times New Roman" w:hAnsi="Times New Roman"/>
        </w:rPr>
        <w:tab/>
      </w:r>
      <w:r w:rsidRPr="004F1E07">
        <w:rPr>
          <w:rFonts w:ascii="Times New Roman" w:hAnsi="Times New Roman"/>
        </w:rPr>
        <w:tab/>
      </w:r>
      <w:r w:rsidR="000D2267">
        <w:rPr>
          <w:rFonts w:ascii="Times New Roman" w:hAnsi="Times New Roman"/>
        </w:rPr>
        <w:t>Mgr. Josefem Málkem,</w:t>
      </w:r>
      <w:r>
        <w:rPr>
          <w:rFonts w:ascii="Times New Roman" w:hAnsi="Times New Roman"/>
        </w:rPr>
        <w:t xml:space="preserve"> starostou města</w:t>
      </w:r>
    </w:p>
    <w:p w14:paraId="21155153" w14:textId="77777777" w:rsidR="00666D13" w:rsidRPr="00F66432" w:rsidRDefault="00666D13" w:rsidP="00666D13">
      <w:pPr>
        <w:spacing w:after="0"/>
        <w:rPr>
          <w:rFonts w:ascii="Times New Roman" w:hAnsi="Times New Roman"/>
          <w:b/>
        </w:rPr>
      </w:pPr>
      <w:r w:rsidRPr="00F66432">
        <w:rPr>
          <w:rFonts w:ascii="Times New Roman" w:hAnsi="Times New Roman"/>
          <w:b/>
        </w:rPr>
        <w:t>(dále jen „poskytovatel“)</w:t>
      </w:r>
    </w:p>
    <w:p w14:paraId="49DDA4EF" w14:textId="36352E79" w:rsidR="00666D13" w:rsidRDefault="00666D13" w:rsidP="00666D1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Číslo bankovního účtu:</w:t>
      </w:r>
      <w:r>
        <w:rPr>
          <w:rFonts w:ascii="Times New Roman" w:hAnsi="Times New Roman"/>
        </w:rPr>
        <w:tab/>
        <w:t>86121574/0600 MONETA MONEY BANK a.</w:t>
      </w:r>
      <w:r w:rsidR="005655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s., pobočka Frýdlant</w:t>
      </w:r>
    </w:p>
    <w:p w14:paraId="570D3F1D" w14:textId="77777777" w:rsidR="00666D13" w:rsidRPr="004F1E07" w:rsidRDefault="00666D13" w:rsidP="00666D13">
      <w:pPr>
        <w:spacing w:after="0"/>
        <w:rPr>
          <w:rFonts w:ascii="Times New Roman" w:hAnsi="Times New Roman"/>
        </w:rPr>
      </w:pPr>
      <w:r w:rsidRPr="004F1E07">
        <w:rPr>
          <w:rFonts w:ascii="Times New Roman" w:hAnsi="Times New Roman"/>
        </w:rPr>
        <w:t>a</w:t>
      </w:r>
    </w:p>
    <w:p w14:paraId="323B10A8" w14:textId="77777777" w:rsidR="00666D13" w:rsidRDefault="00666D13" w:rsidP="00666D13">
      <w:pPr>
        <w:spacing w:after="0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>Příjemce:</w:t>
      </w:r>
    </w:p>
    <w:p w14:paraId="1EFABDB2" w14:textId="3C496C61" w:rsidR="00666D13" w:rsidRPr="004F1E07" w:rsidRDefault="00290771" w:rsidP="00666D13">
      <w:pPr>
        <w:spacing w:after="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Seveřinky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z.s</w:t>
      </w:r>
      <w:proofErr w:type="spellEnd"/>
      <w:r>
        <w:rPr>
          <w:rFonts w:ascii="Times New Roman" w:hAnsi="Times New Roman"/>
          <w:b/>
        </w:rPr>
        <w:t>.</w:t>
      </w:r>
    </w:p>
    <w:p w14:paraId="144C2624" w14:textId="0593BAB7" w:rsidR="00666D13" w:rsidRDefault="00666D13" w:rsidP="00666D13">
      <w:pPr>
        <w:spacing w:after="0"/>
        <w:rPr>
          <w:rFonts w:ascii="Times New Roman" w:hAnsi="Times New Roman"/>
        </w:rPr>
      </w:pPr>
      <w:r w:rsidRPr="004F1E07">
        <w:rPr>
          <w:rFonts w:ascii="Times New Roman" w:hAnsi="Times New Roman"/>
        </w:rPr>
        <w:t>Sídlo:</w:t>
      </w:r>
      <w:r w:rsidRPr="004F1E0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90771">
        <w:rPr>
          <w:rFonts w:ascii="Times New Roman" w:hAnsi="Times New Roman"/>
        </w:rPr>
        <w:t>Liliová1252</w:t>
      </w:r>
      <w:r w:rsidR="0055234D">
        <w:rPr>
          <w:rFonts w:ascii="Times New Roman" w:hAnsi="Times New Roman"/>
        </w:rPr>
        <w:t>, Frýdlant, 464 01</w:t>
      </w:r>
    </w:p>
    <w:p w14:paraId="485FE9B3" w14:textId="34E4262B" w:rsidR="00666D13" w:rsidRDefault="00666D13" w:rsidP="00666D13">
      <w:pPr>
        <w:spacing w:after="0"/>
        <w:rPr>
          <w:rFonts w:ascii="Times New Roman" w:hAnsi="Times New Roman"/>
        </w:rPr>
      </w:pPr>
      <w:r w:rsidRPr="004F1E07">
        <w:rPr>
          <w:rFonts w:ascii="Times New Roman" w:hAnsi="Times New Roman"/>
        </w:rPr>
        <w:t>IČO:</w:t>
      </w:r>
      <w:r w:rsidRPr="004F1E0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90771">
        <w:rPr>
          <w:rFonts w:ascii="Times New Roman" w:hAnsi="Times New Roman"/>
        </w:rPr>
        <w:t>24630721</w:t>
      </w:r>
    </w:p>
    <w:p w14:paraId="229561D4" w14:textId="125AF862" w:rsidR="00666D13" w:rsidRDefault="00666D13" w:rsidP="00666D13">
      <w:pPr>
        <w:spacing w:after="0"/>
        <w:rPr>
          <w:rFonts w:ascii="Times New Roman" w:hAnsi="Times New Roman"/>
        </w:rPr>
      </w:pPr>
      <w:r w:rsidRPr="004F1E07">
        <w:rPr>
          <w:rFonts w:ascii="Times New Roman" w:hAnsi="Times New Roman"/>
        </w:rPr>
        <w:t>Zastoupený:</w:t>
      </w:r>
      <w:r w:rsidRPr="004F1E0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90771">
        <w:rPr>
          <w:rFonts w:ascii="Times New Roman" w:hAnsi="Times New Roman"/>
        </w:rPr>
        <w:t>Barborou Sojkovou, Moskevská 113, 46401 Raspenava</w:t>
      </w:r>
      <w:r>
        <w:rPr>
          <w:rFonts w:ascii="Times New Roman" w:hAnsi="Times New Roman"/>
        </w:rPr>
        <w:t xml:space="preserve"> </w:t>
      </w:r>
    </w:p>
    <w:p w14:paraId="57D6C7C6" w14:textId="3A410D08" w:rsidR="00666D13" w:rsidRDefault="00666D13" w:rsidP="00666D1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Číslo bankovního účtu</w:t>
      </w:r>
      <w:r w:rsidRPr="004F1E07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="0055234D" w:rsidRPr="0055234D">
        <w:rPr>
          <w:rFonts w:ascii="Times New Roman" w:hAnsi="Times New Roman"/>
        </w:rPr>
        <w:t>6920211369/0800</w:t>
      </w:r>
    </w:p>
    <w:p w14:paraId="65BAD4E3" w14:textId="77777777" w:rsidR="00666D13" w:rsidRPr="00F66432" w:rsidRDefault="00666D13" w:rsidP="00666D13">
      <w:pPr>
        <w:spacing w:after="0"/>
        <w:rPr>
          <w:rFonts w:ascii="Times New Roman" w:hAnsi="Times New Roman"/>
          <w:b/>
        </w:rPr>
      </w:pPr>
      <w:r w:rsidRPr="00F66432">
        <w:rPr>
          <w:rFonts w:ascii="Times New Roman" w:hAnsi="Times New Roman"/>
          <w:b/>
        </w:rPr>
        <w:t>(dále jen „příjemce“),</w:t>
      </w:r>
    </w:p>
    <w:p w14:paraId="4B860020" w14:textId="77777777" w:rsidR="00666D13" w:rsidRPr="004F1E07" w:rsidRDefault="00666D13" w:rsidP="00666D13">
      <w:pPr>
        <w:spacing w:after="0"/>
        <w:rPr>
          <w:rFonts w:ascii="Times New Roman" w:hAnsi="Times New Roman"/>
        </w:rPr>
      </w:pPr>
    </w:p>
    <w:p w14:paraId="6EBFA889" w14:textId="77777777" w:rsidR="00666D13" w:rsidRDefault="00666D13" w:rsidP="00666D13">
      <w:pPr>
        <w:spacing w:after="0"/>
        <w:jc w:val="center"/>
        <w:rPr>
          <w:rFonts w:ascii="Times New Roman" w:hAnsi="Times New Roman"/>
          <w:b/>
        </w:rPr>
      </w:pPr>
    </w:p>
    <w:p w14:paraId="49B1729A" w14:textId="77777777" w:rsidR="00666D13" w:rsidRPr="004F1E07" w:rsidRDefault="00666D13" w:rsidP="00666D13">
      <w:pPr>
        <w:spacing w:after="0"/>
        <w:jc w:val="center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>Čl.</w:t>
      </w:r>
      <w:r>
        <w:rPr>
          <w:rFonts w:ascii="Times New Roman" w:hAnsi="Times New Roman"/>
          <w:b/>
        </w:rPr>
        <w:t xml:space="preserve"> 2</w:t>
      </w:r>
    </w:p>
    <w:p w14:paraId="378647E6" w14:textId="77777777" w:rsidR="00666D13" w:rsidRPr="004F1E07" w:rsidRDefault="00666D13" w:rsidP="00666D1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PŘEDMĚT SMLOUVY</w:t>
      </w:r>
    </w:p>
    <w:p w14:paraId="3581271C" w14:textId="2AC759D6" w:rsidR="00666D13" w:rsidRPr="00CF15F7" w:rsidRDefault="00666D13" w:rsidP="00CF15F7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CF15F7">
        <w:rPr>
          <w:rFonts w:ascii="Times New Roman" w:hAnsi="Times New Roman"/>
        </w:rPr>
        <w:t xml:space="preserve">Poskytovatel se zavazuje v souladu se Směrnicí o poskytování dotací a návratných finančních výpomocí z rozpočtu města č.4/2015 poskytnout příjemci </w:t>
      </w:r>
      <w:r w:rsidR="00CF15F7" w:rsidRPr="00CF15F7">
        <w:rPr>
          <w:rFonts w:ascii="Times New Roman" w:hAnsi="Times New Roman"/>
        </w:rPr>
        <w:t>dotaci</w:t>
      </w:r>
      <w:r w:rsidRPr="00CF15F7">
        <w:rPr>
          <w:rFonts w:ascii="Times New Roman" w:hAnsi="Times New Roman"/>
        </w:rPr>
        <w:t xml:space="preserve"> na rok 20</w:t>
      </w:r>
      <w:r w:rsidR="00FB544E">
        <w:rPr>
          <w:rFonts w:ascii="Times New Roman" w:hAnsi="Times New Roman"/>
        </w:rPr>
        <w:t>2</w:t>
      </w:r>
      <w:r w:rsidR="00DC7297">
        <w:rPr>
          <w:rFonts w:ascii="Times New Roman" w:hAnsi="Times New Roman"/>
        </w:rPr>
        <w:t>6</w:t>
      </w:r>
      <w:r w:rsidRPr="00CF15F7">
        <w:rPr>
          <w:rFonts w:ascii="Times New Roman" w:hAnsi="Times New Roman"/>
        </w:rPr>
        <w:t xml:space="preserve"> ve výši </w:t>
      </w:r>
      <w:r w:rsidR="00290771">
        <w:rPr>
          <w:rFonts w:ascii="Times New Roman" w:hAnsi="Times New Roman"/>
        </w:rPr>
        <w:t>60</w:t>
      </w:r>
      <w:r w:rsidR="005454E0">
        <w:rPr>
          <w:rFonts w:ascii="Times New Roman" w:hAnsi="Times New Roman"/>
        </w:rPr>
        <w:t xml:space="preserve"> 000</w:t>
      </w:r>
      <w:r w:rsidRPr="00CF15F7">
        <w:rPr>
          <w:rFonts w:ascii="Times New Roman" w:hAnsi="Times New Roman"/>
        </w:rPr>
        <w:t>,-- Kč, slovy</w:t>
      </w:r>
      <w:r w:rsidR="00CF15F7">
        <w:rPr>
          <w:rFonts w:ascii="Times New Roman" w:hAnsi="Times New Roman"/>
        </w:rPr>
        <w:t>:</w:t>
      </w:r>
      <w:r w:rsidRPr="00CF15F7">
        <w:rPr>
          <w:rFonts w:ascii="Times New Roman" w:hAnsi="Times New Roman"/>
        </w:rPr>
        <w:t xml:space="preserve"> </w:t>
      </w:r>
      <w:r w:rsidR="00290771">
        <w:rPr>
          <w:rFonts w:ascii="Times New Roman" w:hAnsi="Times New Roman"/>
        </w:rPr>
        <w:t>Šedesát</w:t>
      </w:r>
      <w:r w:rsidR="005454E0">
        <w:rPr>
          <w:rFonts w:ascii="Times New Roman" w:hAnsi="Times New Roman"/>
        </w:rPr>
        <w:t xml:space="preserve"> tisíc</w:t>
      </w:r>
      <w:r w:rsidRPr="00CF15F7">
        <w:rPr>
          <w:rFonts w:ascii="Times New Roman" w:hAnsi="Times New Roman"/>
        </w:rPr>
        <w:t xml:space="preserve"> </w:t>
      </w:r>
      <w:r w:rsidR="005454E0">
        <w:rPr>
          <w:rFonts w:ascii="Times New Roman" w:hAnsi="Times New Roman"/>
        </w:rPr>
        <w:t xml:space="preserve">  </w:t>
      </w:r>
      <w:r w:rsidR="000D2267">
        <w:rPr>
          <w:rFonts w:ascii="Times New Roman" w:hAnsi="Times New Roman"/>
        </w:rPr>
        <w:t xml:space="preserve"> </w:t>
      </w:r>
      <w:r w:rsidRPr="00CF15F7">
        <w:rPr>
          <w:rFonts w:ascii="Times New Roman" w:hAnsi="Times New Roman"/>
        </w:rPr>
        <w:t xml:space="preserve">korun, za dále uvedených podmínek. </w:t>
      </w:r>
      <w:r w:rsidR="00DC7297">
        <w:rPr>
          <w:rFonts w:ascii="Times New Roman" w:hAnsi="Times New Roman"/>
          <w:color w:val="EE0000"/>
        </w:rPr>
        <w:t xml:space="preserve"> </w:t>
      </w:r>
    </w:p>
    <w:p w14:paraId="36C62DDF" w14:textId="77777777" w:rsidR="00666D13" w:rsidRDefault="00666D13" w:rsidP="00666D13">
      <w:pPr>
        <w:pStyle w:val="Odstavecseseznamem"/>
        <w:spacing w:after="0"/>
        <w:ind w:left="360"/>
        <w:jc w:val="both"/>
        <w:rPr>
          <w:rFonts w:ascii="Times New Roman" w:hAnsi="Times New Roman"/>
        </w:rPr>
      </w:pPr>
    </w:p>
    <w:p w14:paraId="6BDA8F89" w14:textId="5483AD94" w:rsidR="00666D13" w:rsidRPr="00C824E3" w:rsidRDefault="00666D13" w:rsidP="00666D1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Poskytovatel poskytuje </w:t>
      </w:r>
      <w:r w:rsidR="005936F2">
        <w:rPr>
          <w:rFonts w:ascii="Times New Roman" w:hAnsi="Times New Roman"/>
        </w:rPr>
        <w:t xml:space="preserve">příspěvek </w:t>
      </w:r>
      <w:r w:rsidR="00290771">
        <w:rPr>
          <w:rFonts w:ascii="Times New Roman" w:hAnsi="Times New Roman"/>
        </w:rPr>
        <w:t>na vybudování základního zázemí lesního klubu – pořízení a úpravu maringotky, včetně kompostovacích separačních toalet</w:t>
      </w:r>
      <w:r w:rsidR="005844A5">
        <w:rPr>
          <w:rFonts w:ascii="Times New Roman" w:hAnsi="Times New Roman"/>
        </w:rPr>
        <w:t>, případně vnitřní vybavení maringotky, nebo venkovní hrací prvky pro děti – pořízené v roce</w:t>
      </w:r>
      <w:r>
        <w:rPr>
          <w:rFonts w:ascii="Times New Roman" w:hAnsi="Times New Roman"/>
        </w:rPr>
        <w:t xml:space="preserve"> 20</w:t>
      </w:r>
      <w:r w:rsidR="009E5B11">
        <w:rPr>
          <w:rFonts w:ascii="Times New Roman" w:hAnsi="Times New Roman"/>
        </w:rPr>
        <w:t>2</w:t>
      </w:r>
      <w:r w:rsidR="005936F2">
        <w:rPr>
          <w:rFonts w:ascii="Times New Roman" w:hAnsi="Times New Roman"/>
        </w:rPr>
        <w:t>6</w:t>
      </w:r>
    </w:p>
    <w:p w14:paraId="3AC17E92" w14:textId="77777777" w:rsidR="00666D13" w:rsidRPr="006449CB" w:rsidRDefault="00666D13" w:rsidP="00666D13">
      <w:pPr>
        <w:pStyle w:val="Odstavecseseznamem"/>
        <w:spacing w:after="0"/>
        <w:ind w:left="360"/>
        <w:jc w:val="both"/>
        <w:rPr>
          <w:rFonts w:ascii="Times New Roman" w:hAnsi="Times New Roman"/>
          <w:i/>
        </w:rPr>
      </w:pPr>
    </w:p>
    <w:p w14:paraId="2C216DFF" w14:textId="77777777" w:rsidR="00666D13" w:rsidRPr="00C824E3" w:rsidRDefault="00666D13" w:rsidP="00666D1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Příjemce se touto smlouvou zavazuje využít </w:t>
      </w:r>
      <w:r w:rsidRPr="00C824E3">
        <w:rPr>
          <w:rFonts w:ascii="Times New Roman" w:hAnsi="Times New Roman"/>
        </w:rPr>
        <w:t xml:space="preserve">finanční prostředky </w:t>
      </w:r>
      <w:r>
        <w:rPr>
          <w:rFonts w:ascii="Times New Roman" w:hAnsi="Times New Roman"/>
        </w:rPr>
        <w:t>k výše uvedenému účelu</w:t>
      </w:r>
    </w:p>
    <w:p w14:paraId="1985AA01" w14:textId="77777777" w:rsidR="00666D13" w:rsidRPr="004F1E07" w:rsidRDefault="00666D13" w:rsidP="00666D13">
      <w:pPr>
        <w:pStyle w:val="Odstavecseseznamem"/>
        <w:spacing w:after="0"/>
        <w:ind w:left="360"/>
        <w:jc w:val="both"/>
        <w:rPr>
          <w:rFonts w:ascii="Times New Roman" w:hAnsi="Times New Roman"/>
        </w:rPr>
      </w:pPr>
      <w:r w:rsidRPr="004F1E07">
        <w:rPr>
          <w:rFonts w:ascii="Times New Roman" w:hAnsi="Times New Roman"/>
        </w:rPr>
        <w:t xml:space="preserve"> </w:t>
      </w:r>
    </w:p>
    <w:p w14:paraId="37D79E16" w14:textId="77777777" w:rsidR="00666D13" w:rsidRPr="004F1E07" w:rsidRDefault="00666D13" w:rsidP="00666D13">
      <w:pPr>
        <w:spacing w:after="0"/>
        <w:jc w:val="center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 xml:space="preserve">Čl. </w:t>
      </w:r>
      <w:r>
        <w:rPr>
          <w:rFonts w:ascii="Times New Roman" w:hAnsi="Times New Roman"/>
          <w:b/>
        </w:rPr>
        <w:t>3</w:t>
      </w:r>
    </w:p>
    <w:p w14:paraId="65D894E5" w14:textId="77777777" w:rsidR="00666D13" w:rsidRPr="00525D26" w:rsidRDefault="00666D13" w:rsidP="00666D1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PODMÍNKY ČERPÁNÍ DOTACE</w:t>
      </w:r>
    </w:p>
    <w:p w14:paraId="40D50C67" w14:textId="6CA6EF53" w:rsidR="00666D13" w:rsidRPr="00F17881" w:rsidRDefault="00666D13" w:rsidP="00666D13">
      <w:pPr>
        <w:pStyle w:val="Odstavecseseznamem"/>
        <w:numPr>
          <w:ilvl w:val="0"/>
          <w:numId w:val="1"/>
        </w:numPr>
        <w:spacing w:after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Dotace se poskytuje na období kalendářního roku, tj. od </w:t>
      </w:r>
      <w:r>
        <w:rPr>
          <w:rFonts w:ascii="Times New Roman" w:hAnsi="Times New Roman"/>
          <w:b/>
        </w:rPr>
        <w:t xml:space="preserve">1. </w:t>
      </w:r>
      <w:proofErr w:type="gramStart"/>
      <w:r>
        <w:rPr>
          <w:rFonts w:ascii="Times New Roman" w:hAnsi="Times New Roman"/>
          <w:b/>
        </w:rPr>
        <w:t xml:space="preserve">ledna </w:t>
      </w:r>
      <w:r>
        <w:rPr>
          <w:rFonts w:ascii="Times New Roman" w:hAnsi="Times New Roman"/>
        </w:rPr>
        <w:t xml:space="preserve"> </w:t>
      </w:r>
      <w:r w:rsidRPr="00802CFE">
        <w:rPr>
          <w:rFonts w:ascii="Times New Roman" w:hAnsi="Times New Roman"/>
          <w:b/>
        </w:rPr>
        <w:t>do</w:t>
      </w:r>
      <w:proofErr w:type="gramEnd"/>
      <w:r w:rsidRPr="00802CF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31</w:t>
      </w:r>
      <w:r w:rsidRPr="00802CFE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prosince 20</w:t>
      </w:r>
      <w:r w:rsidR="009E5B11">
        <w:rPr>
          <w:rFonts w:ascii="Times New Roman" w:hAnsi="Times New Roman"/>
          <w:b/>
        </w:rPr>
        <w:t>2</w:t>
      </w:r>
      <w:r w:rsidR="005936F2">
        <w:rPr>
          <w:rFonts w:ascii="Times New Roman" w:hAnsi="Times New Roman"/>
          <w:b/>
        </w:rPr>
        <w:t xml:space="preserve">6 </w:t>
      </w:r>
      <w:proofErr w:type="gramStart"/>
      <w:r w:rsidRPr="00C824E3">
        <w:rPr>
          <w:rFonts w:ascii="Times New Roman" w:hAnsi="Times New Roman"/>
        </w:rPr>
        <w:t>a  m</w:t>
      </w:r>
      <w:r>
        <w:rPr>
          <w:rFonts w:ascii="Times New Roman" w:hAnsi="Times New Roman"/>
        </w:rPr>
        <w:t>usí</w:t>
      </w:r>
      <w:proofErr w:type="gramEnd"/>
      <w:r>
        <w:rPr>
          <w:rFonts w:ascii="Times New Roman" w:hAnsi="Times New Roman"/>
        </w:rPr>
        <w:t xml:space="preserve"> být využita v rámci příslušného roku pouze na účel uvedený v čl. 2 této smlouvy.</w:t>
      </w:r>
    </w:p>
    <w:p w14:paraId="4849A4E2" w14:textId="77777777" w:rsidR="00666D13" w:rsidRPr="004F1E07" w:rsidRDefault="00666D13" w:rsidP="00666D13">
      <w:pPr>
        <w:pStyle w:val="Odstavecseseznamem"/>
        <w:spacing w:after="0"/>
        <w:ind w:left="360"/>
        <w:jc w:val="both"/>
        <w:rPr>
          <w:rFonts w:ascii="Times New Roman" w:hAnsi="Times New Roman"/>
        </w:rPr>
      </w:pPr>
    </w:p>
    <w:p w14:paraId="4C47474B" w14:textId="77777777" w:rsidR="00666D13" w:rsidRPr="00FB76C8" w:rsidRDefault="00666D13" w:rsidP="00666D13">
      <w:pPr>
        <w:pStyle w:val="Odstavecseseznamem"/>
        <w:numPr>
          <w:ilvl w:val="0"/>
          <w:numId w:val="1"/>
        </w:numPr>
        <w:spacing w:after="0"/>
        <w:ind w:left="709"/>
        <w:jc w:val="both"/>
        <w:rPr>
          <w:rFonts w:ascii="Times New Roman" w:hAnsi="Times New Roman"/>
          <w:b/>
        </w:rPr>
      </w:pPr>
      <w:r w:rsidRPr="00FB76C8">
        <w:rPr>
          <w:rFonts w:ascii="Times New Roman" w:hAnsi="Times New Roman"/>
          <w:b/>
        </w:rPr>
        <w:t>Částka bude převedena na bankovní účet příjemce po podpisu smlouvy.</w:t>
      </w:r>
    </w:p>
    <w:p w14:paraId="6586F63D" w14:textId="77777777" w:rsidR="00666D13" w:rsidRDefault="00666D13" w:rsidP="00666D13">
      <w:pPr>
        <w:spacing w:after="0"/>
        <w:jc w:val="center"/>
        <w:rPr>
          <w:rFonts w:ascii="Times New Roman" w:hAnsi="Times New Roman"/>
          <w:b/>
        </w:rPr>
      </w:pPr>
    </w:p>
    <w:p w14:paraId="05A174E1" w14:textId="77777777" w:rsidR="00666D13" w:rsidRDefault="00666D13" w:rsidP="00666D13">
      <w:pPr>
        <w:spacing w:after="0" w:line="240" w:lineRule="auto"/>
        <w:jc w:val="center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 xml:space="preserve">Čl. </w:t>
      </w:r>
      <w:r>
        <w:rPr>
          <w:rFonts w:ascii="Times New Roman" w:hAnsi="Times New Roman"/>
          <w:b/>
        </w:rPr>
        <w:t>4</w:t>
      </w:r>
    </w:p>
    <w:p w14:paraId="1E0D92BD" w14:textId="77777777" w:rsidR="00666D13" w:rsidRDefault="00666D13" w:rsidP="00666D13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076D1D">
        <w:rPr>
          <w:rFonts w:ascii="Times New Roman" w:hAnsi="Times New Roman"/>
          <w:b/>
        </w:rPr>
        <w:t>ZÁKLADNÍ POVINNOSTI PŘÍJEMCE</w:t>
      </w:r>
      <w:r>
        <w:rPr>
          <w:rFonts w:ascii="Times New Roman" w:hAnsi="Times New Roman"/>
          <w:b/>
        </w:rPr>
        <w:t xml:space="preserve">  </w:t>
      </w:r>
    </w:p>
    <w:p w14:paraId="09C31C94" w14:textId="77777777" w:rsidR="00CF15F7" w:rsidRPr="00344F1E" w:rsidRDefault="00CF15F7" w:rsidP="00666D13">
      <w:pPr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1D2C0AEC" w14:textId="77777777" w:rsidR="00CF15F7" w:rsidRDefault="00666D13" w:rsidP="00CF15F7">
      <w:pPr>
        <w:numPr>
          <w:ilvl w:val="0"/>
          <w:numId w:val="5"/>
        </w:numPr>
        <w:spacing w:after="0" w:line="240" w:lineRule="auto"/>
        <w:ind w:right="271"/>
        <w:rPr>
          <w:rFonts w:ascii="Times New Roman" w:hAnsi="Times New Roman"/>
        </w:rPr>
      </w:pPr>
      <w:r w:rsidRPr="004F1E07">
        <w:rPr>
          <w:rFonts w:ascii="Times New Roman" w:hAnsi="Times New Roman"/>
        </w:rPr>
        <w:t xml:space="preserve">Příjemce je povinen využívat </w:t>
      </w:r>
      <w:r>
        <w:rPr>
          <w:rFonts w:ascii="Times New Roman" w:hAnsi="Times New Roman"/>
        </w:rPr>
        <w:t>dotaci</w:t>
      </w:r>
      <w:r w:rsidRPr="004F1E07">
        <w:rPr>
          <w:rFonts w:ascii="Times New Roman" w:hAnsi="Times New Roman"/>
        </w:rPr>
        <w:t xml:space="preserve"> co nejhospodárněji a vést řádnou </w:t>
      </w:r>
      <w:r>
        <w:rPr>
          <w:rFonts w:ascii="Times New Roman" w:hAnsi="Times New Roman"/>
        </w:rPr>
        <w:t>a oddě</w:t>
      </w:r>
      <w:r w:rsidRPr="004F1E07">
        <w:rPr>
          <w:rFonts w:ascii="Times New Roman" w:hAnsi="Times New Roman"/>
        </w:rPr>
        <w:t>lenou evidenci jejího čerpání.</w:t>
      </w:r>
      <w:r w:rsidR="00CF15F7">
        <w:rPr>
          <w:rFonts w:ascii="Times New Roman" w:hAnsi="Times New Roman"/>
        </w:rPr>
        <w:t xml:space="preserve"> </w:t>
      </w:r>
    </w:p>
    <w:p w14:paraId="2A1B2732" w14:textId="0C8A9016" w:rsidR="009917EB" w:rsidRPr="009917EB" w:rsidRDefault="00666D13" w:rsidP="009917EB">
      <w:pPr>
        <w:numPr>
          <w:ilvl w:val="0"/>
          <w:numId w:val="5"/>
        </w:numPr>
        <w:spacing w:after="0" w:line="240" w:lineRule="auto"/>
        <w:ind w:right="271"/>
        <w:rPr>
          <w:rFonts w:ascii="Times New Roman" w:hAnsi="Times New Roman"/>
          <w:b/>
        </w:rPr>
      </w:pPr>
      <w:r w:rsidRPr="00CF15F7">
        <w:rPr>
          <w:rFonts w:ascii="Times New Roman" w:hAnsi="Times New Roman"/>
        </w:rPr>
        <w:t xml:space="preserve">Příjemce je povinen předložit poskytovateli </w:t>
      </w:r>
      <w:r w:rsidRPr="00CF15F7">
        <w:rPr>
          <w:rFonts w:ascii="Times New Roman" w:hAnsi="Times New Roman"/>
          <w:b/>
        </w:rPr>
        <w:t xml:space="preserve">Vyúčtování dotace na formuláři v příloze této smlouvy, a to nejpozději do </w:t>
      </w:r>
      <w:r w:rsidR="00F6263E">
        <w:rPr>
          <w:rFonts w:ascii="Times New Roman" w:hAnsi="Times New Roman"/>
          <w:b/>
          <w:u w:val="single"/>
        </w:rPr>
        <w:t>1</w:t>
      </w:r>
      <w:r w:rsidR="005936F2">
        <w:rPr>
          <w:rFonts w:ascii="Times New Roman" w:hAnsi="Times New Roman"/>
          <w:b/>
          <w:u w:val="single"/>
        </w:rPr>
        <w:t>5</w:t>
      </w:r>
      <w:r w:rsidRPr="00761EBC">
        <w:rPr>
          <w:rFonts w:ascii="Times New Roman" w:hAnsi="Times New Roman"/>
          <w:b/>
          <w:u w:val="single"/>
        </w:rPr>
        <w:t xml:space="preserve">. </w:t>
      </w:r>
      <w:r w:rsidR="00CF15F7" w:rsidRPr="00761EBC">
        <w:rPr>
          <w:rFonts w:ascii="Times New Roman" w:hAnsi="Times New Roman"/>
          <w:b/>
          <w:u w:val="single"/>
        </w:rPr>
        <w:t>ledna</w:t>
      </w:r>
      <w:r w:rsidRPr="00761EBC">
        <w:rPr>
          <w:rFonts w:ascii="Times New Roman" w:hAnsi="Times New Roman"/>
          <w:b/>
          <w:u w:val="single"/>
        </w:rPr>
        <w:t xml:space="preserve"> 20</w:t>
      </w:r>
      <w:r w:rsidR="00CF15F7" w:rsidRPr="00761EBC">
        <w:rPr>
          <w:rFonts w:ascii="Times New Roman" w:hAnsi="Times New Roman"/>
          <w:b/>
          <w:u w:val="single"/>
        </w:rPr>
        <w:t>2</w:t>
      </w:r>
      <w:r w:rsidR="005936F2">
        <w:rPr>
          <w:rFonts w:ascii="Times New Roman" w:hAnsi="Times New Roman"/>
          <w:b/>
          <w:u w:val="single"/>
        </w:rPr>
        <w:t>7</w:t>
      </w:r>
      <w:r w:rsidRPr="00CF15F7">
        <w:rPr>
          <w:rFonts w:ascii="Times New Roman" w:hAnsi="Times New Roman"/>
          <w:b/>
        </w:rPr>
        <w:t>, včetně kopie dokladů a výpisu z bankovního účtu (případně paragonu).</w:t>
      </w:r>
      <w:r w:rsidR="009917EB" w:rsidRPr="009917EB">
        <w:rPr>
          <w:rFonts w:ascii="Times New Roman" w:hAnsi="Times New Roman"/>
          <w:b/>
        </w:rPr>
        <w:t xml:space="preserve"> Formulář ke stažení na adrese: </w:t>
      </w:r>
      <w:hyperlink r:id="rId7" w:history="1">
        <w:r w:rsidR="009917EB" w:rsidRPr="009917EB">
          <w:rPr>
            <w:rStyle w:val="Hypertextovodkaz"/>
            <w:rFonts w:ascii="Times New Roman" w:hAnsi="Times New Roman"/>
            <w:b/>
          </w:rPr>
          <w:t>https://raspenava.cz/mestsky-urad/zadosti-a-formulare</w:t>
        </w:r>
      </w:hyperlink>
      <w:r w:rsidR="009917EB" w:rsidRPr="009917EB">
        <w:rPr>
          <w:rFonts w:ascii="Times New Roman" w:hAnsi="Times New Roman"/>
          <w:b/>
        </w:rPr>
        <w:t>.</w:t>
      </w:r>
    </w:p>
    <w:p w14:paraId="3DABB934" w14:textId="6EBB6182" w:rsidR="00666D13" w:rsidRPr="00CF15F7" w:rsidRDefault="00666D13" w:rsidP="009917EB">
      <w:pPr>
        <w:spacing w:after="0" w:line="240" w:lineRule="auto"/>
        <w:ind w:left="720" w:right="271"/>
        <w:rPr>
          <w:rFonts w:ascii="Times New Roman" w:hAnsi="Times New Roman"/>
        </w:rPr>
      </w:pPr>
    </w:p>
    <w:p w14:paraId="7FECE5F0" w14:textId="77777777" w:rsidR="00666D13" w:rsidRPr="00CF15F7" w:rsidRDefault="00666D13" w:rsidP="00CF15F7">
      <w:pPr>
        <w:pStyle w:val="Odstavecseseznamem"/>
        <w:numPr>
          <w:ilvl w:val="0"/>
          <w:numId w:val="5"/>
        </w:numPr>
        <w:spacing w:before="240"/>
        <w:jc w:val="both"/>
        <w:rPr>
          <w:rFonts w:ascii="Times New Roman" w:hAnsi="Times New Roman"/>
        </w:rPr>
      </w:pPr>
      <w:r w:rsidRPr="00CF15F7">
        <w:rPr>
          <w:rFonts w:ascii="Times New Roman" w:hAnsi="Times New Roman"/>
        </w:rPr>
        <w:lastRenderedPageBreak/>
        <w:t>Příjemce je povinen případnou nevyčerpanou část dotace vrátit nejpozději ke dni vyúčtování na ten účet poskytovatele, ze kterého byla dotace poskytnuta.</w:t>
      </w:r>
    </w:p>
    <w:p w14:paraId="3E3E3787" w14:textId="77777777" w:rsidR="00666D13" w:rsidRDefault="00666D13" w:rsidP="00666D13">
      <w:pPr>
        <w:pStyle w:val="Odstavecseseznamem"/>
        <w:spacing w:before="240"/>
        <w:ind w:left="0"/>
        <w:jc w:val="both"/>
        <w:rPr>
          <w:rFonts w:ascii="Times New Roman" w:hAnsi="Times New Roman"/>
        </w:rPr>
      </w:pPr>
    </w:p>
    <w:p w14:paraId="73E4FBF3" w14:textId="5D37253C" w:rsidR="00666D13" w:rsidRPr="00CF15F7" w:rsidRDefault="00666D13" w:rsidP="00CF15F7">
      <w:pPr>
        <w:pStyle w:val="Odstavecseseznamem"/>
        <w:numPr>
          <w:ilvl w:val="0"/>
          <w:numId w:val="5"/>
        </w:numPr>
        <w:spacing w:before="240"/>
        <w:jc w:val="both"/>
        <w:rPr>
          <w:rFonts w:ascii="Times New Roman" w:hAnsi="Times New Roman"/>
        </w:rPr>
      </w:pPr>
      <w:r w:rsidRPr="00CF15F7">
        <w:rPr>
          <w:rFonts w:ascii="Times New Roman" w:hAnsi="Times New Roman"/>
        </w:rPr>
        <w:t xml:space="preserve">Příjemce je povinen vrátit dotaci v celé výši, pokud nebyla použita na účel vymezený smlouvou, a to do 1 měsíce od vyúčtování, nejpozději do </w:t>
      </w:r>
      <w:r w:rsidR="005936F2">
        <w:rPr>
          <w:rFonts w:ascii="Times New Roman" w:hAnsi="Times New Roman"/>
        </w:rPr>
        <w:t>15</w:t>
      </w:r>
      <w:r w:rsidR="00CF15F7" w:rsidRPr="00CF15F7">
        <w:rPr>
          <w:rFonts w:ascii="Times New Roman" w:hAnsi="Times New Roman"/>
        </w:rPr>
        <w:t>. 2</w:t>
      </w:r>
      <w:r w:rsidRPr="00CF15F7">
        <w:rPr>
          <w:rFonts w:ascii="Times New Roman" w:hAnsi="Times New Roman"/>
        </w:rPr>
        <w:t>. 20</w:t>
      </w:r>
      <w:r w:rsidR="00E86708">
        <w:rPr>
          <w:rFonts w:ascii="Times New Roman" w:hAnsi="Times New Roman"/>
        </w:rPr>
        <w:t>2</w:t>
      </w:r>
      <w:r w:rsidR="005936F2">
        <w:rPr>
          <w:rFonts w:ascii="Times New Roman" w:hAnsi="Times New Roman"/>
        </w:rPr>
        <w:t>7</w:t>
      </w:r>
      <w:r w:rsidR="005D70EC">
        <w:rPr>
          <w:rFonts w:ascii="Times New Roman" w:hAnsi="Times New Roman"/>
        </w:rPr>
        <w:t>.</w:t>
      </w:r>
    </w:p>
    <w:p w14:paraId="32A2852D" w14:textId="77777777" w:rsidR="00666D13" w:rsidRDefault="00666D13" w:rsidP="00666D13">
      <w:pPr>
        <w:pStyle w:val="Odstavecseseznamem"/>
        <w:spacing w:before="240"/>
        <w:ind w:left="349"/>
        <w:jc w:val="both"/>
        <w:rPr>
          <w:rFonts w:ascii="Times New Roman" w:hAnsi="Times New Roman"/>
        </w:rPr>
      </w:pPr>
    </w:p>
    <w:p w14:paraId="1FDBD868" w14:textId="77777777" w:rsidR="00666D13" w:rsidRPr="00CF15F7" w:rsidRDefault="00666D13" w:rsidP="00CF15F7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CF15F7">
        <w:rPr>
          <w:rFonts w:ascii="Times New Roman" w:hAnsi="Times New Roman"/>
        </w:rPr>
        <w:t>Příslušné kontrolní orgány poskytovatele jsou oprávněny v souladu se zákonem č. 320/2001 Sb., o finanční kontrole, v platném znění, kontrolovat dodržení podmínek, za kterých je dotace poskytnuta.</w:t>
      </w:r>
    </w:p>
    <w:p w14:paraId="5009C514" w14:textId="77777777" w:rsidR="00666D13" w:rsidRDefault="00666D13" w:rsidP="00666D13">
      <w:pPr>
        <w:pStyle w:val="Odstavecseseznamem"/>
        <w:spacing w:before="240"/>
        <w:ind w:left="349"/>
        <w:jc w:val="both"/>
        <w:rPr>
          <w:rFonts w:ascii="Times New Roman" w:hAnsi="Times New Roman"/>
        </w:rPr>
      </w:pPr>
    </w:p>
    <w:p w14:paraId="21DA6C0E" w14:textId="77777777" w:rsidR="00666D13" w:rsidRPr="004F1E07" w:rsidRDefault="00666D13" w:rsidP="00CF15F7">
      <w:pPr>
        <w:pStyle w:val="Odstavecseseznamem"/>
        <w:numPr>
          <w:ilvl w:val="0"/>
          <w:numId w:val="5"/>
        </w:num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Pokud bude kontrolním orgánem poskytovatele zjištěno, že dotace byla použita v rozporu se smlouvou, je příjemce povinen vrátit určenou část finančních prostředků v termínu určeném kontrolním orgánem.</w:t>
      </w:r>
    </w:p>
    <w:p w14:paraId="53701C1E" w14:textId="77777777" w:rsidR="00666D13" w:rsidRPr="004F1E07" w:rsidRDefault="00666D13" w:rsidP="00666D13">
      <w:pPr>
        <w:pStyle w:val="Odstavecseseznamem"/>
        <w:spacing w:before="240"/>
        <w:ind w:left="360"/>
        <w:jc w:val="both"/>
        <w:rPr>
          <w:rFonts w:ascii="Times New Roman" w:hAnsi="Times New Roman"/>
        </w:rPr>
      </w:pPr>
    </w:p>
    <w:p w14:paraId="0EF38C3C" w14:textId="77777777" w:rsidR="00666D13" w:rsidRPr="004F1E07" w:rsidRDefault="00666D13" w:rsidP="00666D13">
      <w:pPr>
        <w:spacing w:after="0"/>
        <w:jc w:val="center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 xml:space="preserve">Čl. </w:t>
      </w:r>
      <w:r>
        <w:rPr>
          <w:rFonts w:ascii="Times New Roman" w:hAnsi="Times New Roman"/>
          <w:b/>
        </w:rPr>
        <w:t>5</w:t>
      </w:r>
    </w:p>
    <w:p w14:paraId="30578B67" w14:textId="77777777" w:rsidR="00666D13" w:rsidRDefault="00666D13" w:rsidP="00666D1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SANKCE ZA NEDODRŽENÍ PODMÍNEK SMLOUVY</w:t>
      </w:r>
    </w:p>
    <w:p w14:paraId="298BAB56" w14:textId="77777777" w:rsidR="00CF15F7" w:rsidRPr="004F1E07" w:rsidRDefault="00CF15F7" w:rsidP="00666D13">
      <w:pPr>
        <w:spacing w:after="0"/>
        <w:jc w:val="center"/>
        <w:rPr>
          <w:rFonts w:ascii="Times New Roman" w:hAnsi="Times New Roman"/>
          <w:b/>
        </w:rPr>
      </w:pPr>
    </w:p>
    <w:p w14:paraId="6E38CF91" w14:textId="77777777" w:rsidR="00666D13" w:rsidRDefault="00666D13" w:rsidP="00666D13">
      <w:pPr>
        <w:pStyle w:val="Odstavecseseznamem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Pokud finanční prostředky nebudou vynaloženy v souladu s touto smlouvou, nebo bude znemožněno provedení kontroly, nebo nebude předáno vyúčtování, může být příjemci uložena pokuta do výše poskytnutých finančních prostředků.</w:t>
      </w:r>
    </w:p>
    <w:p w14:paraId="147FD8E7" w14:textId="77777777" w:rsidR="00666D13" w:rsidRPr="004F1E07" w:rsidRDefault="00666D13" w:rsidP="00666D13">
      <w:pPr>
        <w:pStyle w:val="Odstavecseseznamem"/>
        <w:spacing w:after="0"/>
        <w:ind w:left="360"/>
        <w:jc w:val="both"/>
        <w:rPr>
          <w:rFonts w:ascii="Times New Roman" w:hAnsi="Times New Roman"/>
        </w:rPr>
      </w:pPr>
    </w:p>
    <w:p w14:paraId="07B0C6B3" w14:textId="77777777" w:rsidR="00666D13" w:rsidRPr="004F1E07" w:rsidRDefault="00666D13" w:rsidP="00666D13">
      <w:pPr>
        <w:pStyle w:val="Odstavecseseznamem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Splatnost smluvní pokuty je 30 dnů od doručení oznámení k úhradě smluvní pokuty.</w:t>
      </w:r>
      <w:r w:rsidRPr="004F1E07">
        <w:rPr>
          <w:rFonts w:ascii="Times New Roman" w:hAnsi="Times New Roman"/>
        </w:rPr>
        <w:t xml:space="preserve"> </w:t>
      </w:r>
    </w:p>
    <w:p w14:paraId="23C37E05" w14:textId="77777777" w:rsidR="00666D13" w:rsidRPr="004F1E07" w:rsidRDefault="00666D13" w:rsidP="00666D13">
      <w:pPr>
        <w:spacing w:after="0"/>
        <w:jc w:val="both"/>
        <w:rPr>
          <w:rFonts w:ascii="Times New Roman" w:hAnsi="Times New Roman"/>
        </w:rPr>
      </w:pPr>
    </w:p>
    <w:p w14:paraId="1DC65A1D" w14:textId="77777777" w:rsidR="00666D13" w:rsidRPr="004F1E07" w:rsidRDefault="00666D13" w:rsidP="00666D13">
      <w:pPr>
        <w:spacing w:after="0"/>
        <w:jc w:val="center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 xml:space="preserve">Čl. </w:t>
      </w:r>
      <w:r>
        <w:rPr>
          <w:rFonts w:ascii="Times New Roman" w:hAnsi="Times New Roman"/>
          <w:b/>
        </w:rPr>
        <w:t>6</w:t>
      </w:r>
    </w:p>
    <w:p w14:paraId="5D7BCB46" w14:textId="77777777" w:rsidR="00666D13" w:rsidRDefault="00666D13" w:rsidP="00666D1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SCHVALOVACÍ DOLOŽKA</w:t>
      </w:r>
    </w:p>
    <w:p w14:paraId="713213DE" w14:textId="77777777" w:rsidR="00CF15F7" w:rsidRPr="004F1E07" w:rsidRDefault="00CF15F7" w:rsidP="00666D13">
      <w:pPr>
        <w:spacing w:after="0"/>
        <w:jc w:val="center"/>
        <w:rPr>
          <w:rFonts w:ascii="Times New Roman" w:hAnsi="Times New Roman"/>
          <w:b/>
        </w:rPr>
      </w:pPr>
    </w:p>
    <w:p w14:paraId="29312AE1" w14:textId="526E4053" w:rsidR="00666D13" w:rsidRPr="00CF15F7" w:rsidRDefault="00666D13" w:rsidP="00CF15F7">
      <w:pPr>
        <w:spacing w:after="0"/>
        <w:ind w:left="284"/>
        <w:jc w:val="center"/>
        <w:rPr>
          <w:rFonts w:ascii="Times New Roman" w:hAnsi="Times New Roman"/>
          <w:b/>
          <w:u w:val="single"/>
        </w:rPr>
      </w:pPr>
      <w:r w:rsidRPr="00CF15F7">
        <w:rPr>
          <w:rFonts w:ascii="Times New Roman" w:hAnsi="Times New Roman"/>
          <w:b/>
          <w:u w:val="single"/>
        </w:rPr>
        <w:t xml:space="preserve">Poskytnutí dotace bylo schváleno </w:t>
      </w:r>
      <w:r w:rsidR="005844A5">
        <w:rPr>
          <w:rFonts w:ascii="Times New Roman" w:hAnsi="Times New Roman"/>
          <w:b/>
          <w:u w:val="single"/>
        </w:rPr>
        <w:t>Z</w:t>
      </w:r>
      <w:r w:rsidRPr="00CF15F7">
        <w:rPr>
          <w:rFonts w:ascii="Times New Roman" w:hAnsi="Times New Roman"/>
          <w:b/>
          <w:u w:val="single"/>
        </w:rPr>
        <w:t xml:space="preserve">M dne </w:t>
      </w:r>
      <w:r w:rsidR="005844A5">
        <w:rPr>
          <w:rFonts w:ascii="Times New Roman" w:hAnsi="Times New Roman"/>
          <w:b/>
          <w:u w:val="single"/>
        </w:rPr>
        <w:t>27</w:t>
      </w:r>
      <w:r w:rsidRPr="00CF15F7">
        <w:rPr>
          <w:rFonts w:ascii="Times New Roman" w:hAnsi="Times New Roman"/>
          <w:b/>
          <w:u w:val="single"/>
        </w:rPr>
        <w:t xml:space="preserve">. </w:t>
      </w:r>
      <w:r w:rsidR="00E41DF2">
        <w:rPr>
          <w:rFonts w:ascii="Times New Roman" w:hAnsi="Times New Roman"/>
          <w:b/>
          <w:u w:val="single"/>
        </w:rPr>
        <w:t>0</w:t>
      </w:r>
      <w:r w:rsidR="005936F2">
        <w:rPr>
          <w:rFonts w:ascii="Times New Roman" w:hAnsi="Times New Roman"/>
          <w:b/>
          <w:u w:val="single"/>
        </w:rPr>
        <w:t>5</w:t>
      </w:r>
      <w:r w:rsidRPr="00CF15F7">
        <w:rPr>
          <w:rFonts w:ascii="Times New Roman" w:hAnsi="Times New Roman"/>
          <w:b/>
          <w:u w:val="single"/>
        </w:rPr>
        <w:t>. 20</w:t>
      </w:r>
      <w:r w:rsidR="009E5B11">
        <w:rPr>
          <w:rFonts w:ascii="Times New Roman" w:hAnsi="Times New Roman"/>
          <w:b/>
          <w:u w:val="single"/>
        </w:rPr>
        <w:t>2</w:t>
      </w:r>
      <w:r w:rsidR="005936F2">
        <w:rPr>
          <w:rFonts w:ascii="Times New Roman" w:hAnsi="Times New Roman"/>
          <w:b/>
          <w:u w:val="single"/>
        </w:rPr>
        <w:t>6</w:t>
      </w:r>
      <w:r w:rsidRPr="00CF15F7">
        <w:rPr>
          <w:rFonts w:ascii="Times New Roman" w:hAnsi="Times New Roman"/>
          <w:b/>
          <w:u w:val="single"/>
        </w:rPr>
        <w:t>, usnesením číslo:</w:t>
      </w:r>
      <w:r w:rsidR="00CF15F7" w:rsidRPr="00CF15F7">
        <w:rPr>
          <w:rFonts w:ascii="Times New Roman" w:hAnsi="Times New Roman"/>
          <w:b/>
          <w:u w:val="single"/>
        </w:rPr>
        <w:t xml:space="preserve"> </w:t>
      </w:r>
      <w:r w:rsidR="005844A5">
        <w:rPr>
          <w:rFonts w:ascii="Times New Roman" w:hAnsi="Times New Roman"/>
          <w:b/>
          <w:u w:val="single"/>
        </w:rPr>
        <w:t>1/02/2026</w:t>
      </w:r>
      <w:r w:rsidR="005655BF">
        <w:rPr>
          <w:rFonts w:ascii="Times New Roman" w:hAnsi="Times New Roman"/>
          <w:b/>
          <w:u w:val="single"/>
        </w:rPr>
        <w:t>.</w:t>
      </w:r>
    </w:p>
    <w:p w14:paraId="5E46BDB2" w14:textId="77777777" w:rsidR="00666D13" w:rsidRDefault="00666D13" w:rsidP="00666D13">
      <w:pPr>
        <w:spacing w:after="0"/>
        <w:rPr>
          <w:rFonts w:ascii="Times New Roman" w:hAnsi="Times New Roman"/>
          <w:b/>
        </w:rPr>
      </w:pPr>
    </w:p>
    <w:p w14:paraId="5AE84C33" w14:textId="77777777" w:rsidR="00666D13" w:rsidRDefault="00666D13" w:rsidP="00666D13">
      <w:pPr>
        <w:spacing w:after="0"/>
        <w:rPr>
          <w:rFonts w:ascii="Times New Roman" w:hAnsi="Times New Roman"/>
          <w:b/>
        </w:rPr>
      </w:pPr>
    </w:p>
    <w:p w14:paraId="1CC02801" w14:textId="77777777" w:rsidR="00666D13" w:rsidRPr="004F1E07" w:rsidRDefault="00666D13" w:rsidP="00666D13">
      <w:pPr>
        <w:spacing w:after="0"/>
        <w:jc w:val="center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 xml:space="preserve">Čl. </w:t>
      </w:r>
      <w:r>
        <w:rPr>
          <w:rFonts w:ascii="Times New Roman" w:hAnsi="Times New Roman"/>
          <w:b/>
        </w:rPr>
        <w:t>7</w:t>
      </w:r>
    </w:p>
    <w:p w14:paraId="12CB8249" w14:textId="77777777" w:rsidR="00666D13" w:rsidRPr="004F1E07" w:rsidRDefault="00666D13" w:rsidP="00666D13">
      <w:pPr>
        <w:spacing w:after="0"/>
        <w:jc w:val="center"/>
        <w:rPr>
          <w:rFonts w:ascii="Times New Roman" w:hAnsi="Times New Roman"/>
          <w:b/>
        </w:rPr>
      </w:pPr>
      <w:r w:rsidRPr="004F1E07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ÁVĚREČNÉ USTANOVENÍ</w:t>
      </w:r>
    </w:p>
    <w:p w14:paraId="2451EEC8" w14:textId="77777777" w:rsidR="00666D13" w:rsidRPr="004F1E07" w:rsidRDefault="00666D13" w:rsidP="00666D13">
      <w:pPr>
        <w:spacing w:after="0"/>
        <w:jc w:val="both"/>
        <w:rPr>
          <w:rFonts w:ascii="Times New Roman" w:hAnsi="Times New Roman"/>
          <w:b/>
        </w:rPr>
      </w:pPr>
    </w:p>
    <w:p w14:paraId="76423456" w14:textId="77777777" w:rsidR="00666D13" w:rsidRDefault="00666D13" w:rsidP="00666D13">
      <w:pPr>
        <w:pStyle w:val="Odstavecseseznamem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</w:rPr>
      </w:pPr>
      <w:r w:rsidRPr="004F1E07">
        <w:rPr>
          <w:rFonts w:ascii="Times New Roman" w:hAnsi="Times New Roman"/>
        </w:rPr>
        <w:t>Smluvní strany prohlašují, že se s</w:t>
      </w:r>
      <w:r>
        <w:rPr>
          <w:rFonts w:ascii="Times New Roman" w:hAnsi="Times New Roman"/>
        </w:rPr>
        <w:t>eznámily s obsahem této smlouvy</w:t>
      </w:r>
      <w:r w:rsidRPr="004F1E07">
        <w:rPr>
          <w:rFonts w:ascii="Times New Roman" w:hAnsi="Times New Roman"/>
        </w:rPr>
        <w:t xml:space="preserve"> a že tato plně vyjadřuje jejich pravou a svobodnou</w:t>
      </w:r>
      <w:r>
        <w:rPr>
          <w:rFonts w:ascii="Times New Roman" w:hAnsi="Times New Roman"/>
        </w:rPr>
        <w:t xml:space="preserve"> vůli.</w:t>
      </w:r>
    </w:p>
    <w:p w14:paraId="64DEC498" w14:textId="77777777" w:rsidR="00666D13" w:rsidRPr="00221296" w:rsidRDefault="00666D13" w:rsidP="00666D13">
      <w:pPr>
        <w:spacing w:after="0"/>
        <w:ind w:left="349"/>
        <w:jc w:val="both"/>
        <w:rPr>
          <w:rFonts w:ascii="Times New Roman" w:hAnsi="Times New Roman"/>
        </w:rPr>
      </w:pPr>
    </w:p>
    <w:p w14:paraId="5128F713" w14:textId="77777777" w:rsidR="00666D13" w:rsidRDefault="00666D13" w:rsidP="00666D13">
      <w:pPr>
        <w:pStyle w:val="Odstavecseseznamem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</w:rPr>
      </w:pPr>
      <w:r w:rsidRPr="004F1E07">
        <w:rPr>
          <w:rFonts w:ascii="Times New Roman" w:hAnsi="Times New Roman"/>
        </w:rPr>
        <w:t>Všechny změny a doplňky této smlouvy musí být učiněny formou</w:t>
      </w:r>
      <w:r>
        <w:rPr>
          <w:rFonts w:ascii="Times New Roman" w:hAnsi="Times New Roman"/>
        </w:rPr>
        <w:t xml:space="preserve"> písemných, číslovaných dodatků podepsaných oběma smluvními stranami.</w:t>
      </w:r>
    </w:p>
    <w:p w14:paraId="2B9B7769" w14:textId="77777777" w:rsidR="00666D13" w:rsidRPr="00221296" w:rsidRDefault="00666D13" w:rsidP="00666D13">
      <w:pPr>
        <w:spacing w:after="0"/>
        <w:jc w:val="both"/>
        <w:rPr>
          <w:rFonts w:ascii="Times New Roman" w:hAnsi="Times New Roman"/>
        </w:rPr>
      </w:pPr>
    </w:p>
    <w:p w14:paraId="0640B304" w14:textId="76D89094" w:rsidR="00666D13" w:rsidRDefault="00666D13" w:rsidP="00666D13">
      <w:pPr>
        <w:pStyle w:val="Odstavecseseznamem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</w:rPr>
      </w:pPr>
      <w:r w:rsidRPr="004F1E07">
        <w:rPr>
          <w:rFonts w:ascii="Times New Roman" w:hAnsi="Times New Roman"/>
        </w:rPr>
        <w:t xml:space="preserve">Tato smlouva nabývá platnosti a účinnosti podpisem smluvních stran a je vyhotovena ve </w:t>
      </w:r>
      <w:r>
        <w:rPr>
          <w:rFonts w:ascii="Times New Roman" w:hAnsi="Times New Roman"/>
        </w:rPr>
        <w:t>dvou</w:t>
      </w:r>
      <w:r w:rsidRPr="004F1E07">
        <w:rPr>
          <w:rFonts w:ascii="Times New Roman" w:hAnsi="Times New Roman"/>
        </w:rPr>
        <w:t xml:space="preserve"> stejnopisech, z n</w:t>
      </w:r>
      <w:r>
        <w:rPr>
          <w:rFonts w:ascii="Times New Roman" w:hAnsi="Times New Roman"/>
        </w:rPr>
        <w:t>ichž jeden obdrží příjemce a jed</w:t>
      </w:r>
      <w:r w:rsidR="00A93D6F">
        <w:rPr>
          <w:rFonts w:ascii="Times New Roman" w:hAnsi="Times New Roman"/>
        </w:rPr>
        <w:t>e</w:t>
      </w:r>
      <w:r>
        <w:rPr>
          <w:rFonts w:ascii="Times New Roman" w:hAnsi="Times New Roman"/>
        </w:rPr>
        <w:t>n</w:t>
      </w:r>
      <w:r w:rsidRPr="004F1E07">
        <w:rPr>
          <w:rFonts w:ascii="Times New Roman" w:hAnsi="Times New Roman"/>
        </w:rPr>
        <w:t xml:space="preserve"> město.</w:t>
      </w:r>
    </w:p>
    <w:p w14:paraId="7B2058F2" w14:textId="77777777" w:rsidR="00666D13" w:rsidRPr="00221296" w:rsidRDefault="00666D13" w:rsidP="00666D13">
      <w:pPr>
        <w:spacing w:after="0"/>
        <w:jc w:val="both"/>
        <w:rPr>
          <w:rFonts w:ascii="Times New Roman" w:hAnsi="Times New Roman"/>
        </w:rPr>
      </w:pPr>
    </w:p>
    <w:p w14:paraId="23013A78" w14:textId="77777777" w:rsidR="00666D13" w:rsidRPr="004F1E07" w:rsidRDefault="00666D13" w:rsidP="00666D13">
      <w:pPr>
        <w:spacing w:after="0"/>
        <w:jc w:val="both"/>
        <w:rPr>
          <w:rFonts w:ascii="Times New Roman" w:hAnsi="Times New Roman"/>
        </w:rPr>
      </w:pPr>
    </w:p>
    <w:p w14:paraId="012CDF7F" w14:textId="77777777" w:rsidR="00666D13" w:rsidRDefault="00666D13" w:rsidP="00666D13">
      <w:pPr>
        <w:spacing w:after="0"/>
        <w:jc w:val="both"/>
        <w:rPr>
          <w:rFonts w:ascii="Times New Roman" w:hAnsi="Times New Roman"/>
        </w:rPr>
      </w:pPr>
    </w:p>
    <w:p w14:paraId="3186ACB5" w14:textId="77777777" w:rsidR="00666D13" w:rsidRPr="004F1E07" w:rsidRDefault="00666D13" w:rsidP="00666D13">
      <w:pPr>
        <w:spacing w:after="0"/>
        <w:jc w:val="both"/>
        <w:rPr>
          <w:rFonts w:ascii="Times New Roman" w:hAnsi="Times New Roman"/>
        </w:rPr>
      </w:pPr>
    </w:p>
    <w:p w14:paraId="169C5D9F" w14:textId="77777777" w:rsidR="00666D13" w:rsidRDefault="00666D13" w:rsidP="00666D13">
      <w:pPr>
        <w:jc w:val="both"/>
        <w:rPr>
          <w:rFonts w:ascii="Times New Roman" w:hAnsi="Times New Roman"/>
          <w:b/>
        </w:rPr>
      </w:pPr>
    </w:p>
    <w:p w14:paraId="07C04EC8" w14:textId="3FC1A05D" w:rsidR="00666D13" w:rsidRPr="004F1E07" w:rsidRDefault="00666D13" w:rsidP="00666D13">
      <w:pPr>
        <w:jc w:val="both"/>
        <w:rPr>
          <w:rFonts w:ascii="Times New Roman" w:hAnsi="Times New Roman"/>
        </w:rPr>
      </w:pPr>
      <w:r w:rsidRPr="004F1E07">
        <w:rPr>
          <w:rFonts w:ascii="Times New Roman" w:hAnsi="Times New Roman"/>
        </w:rPr>
        <w:t>V </w:t>
      </w:r>
      <w:r>
        <w:rPr>
          <w:rFonts w:ascii="Times New Roman" w:hAnsi="Times New Roman"/>
        </w:rPr>
        <w:t>Raspenavě</w:t>
      </w:r>
      <w:r w:rsidRPr="004F1E07">
        <w:rPr>
          <w:rFonts w:ascii="Times New Roman" w:hAnsi="Times New Roman"/>
        </w:rPr>
        <w:t xml:space="preserve"> dne</w:t>
      </w:r>
      <w:r>
        <w:rPr>
          <w:rFonts w:ascii="Times New Roman" w:hAnsi="Times New Roman"/>
        </w:rPr>
        <w:t xml:space="preserve"> </w:t>
      </w:r>
      <w:r w:rsidR="005844A5">
        <w:rPr>
          <w:rFonts w:ascii="Times New Roman" w:hAnsi="Times New Roman"/>
        </w:rPr>
        <w:t>15</w:t>
      </w:r>
      <w:r w:rsidR="005D70EC">
        <w:rPr>
          <w:rFonts w:ascii="Times New Roman" w:hAnsi="Times New Roman"/>
        </w:rPr>
        <w:t>. 0</w:t>
      </w:r>
      <w:r w:rsidR="005844A5">
        <w:rPr>
          <w:rFonts w:ascii="Times New Roman" w:hAnsi="Times New Roman"/>
        </w:rPr>
        <w:t>6</w:t>
      </w:r>
      <w:r w:rsidR="005D70EC">
        <w:rPr>
          <w:rFonts w:ascii="Times New Roman" w:hAnsi="Times New Roman"/>
        </w:rPr>
        <w:t>. 202</w:t>
      </w:r>
      <w:r w:rsidR="005936F2">
        <w:rPr>
          <w:rFonts w:ascii="Times New Roman" w:hAnsi="Times New Roman"/>
        </w:rPr>
        <w:t xml:space="preserve">6 </w:t>
      </w:r>
      <w:r w:rsidRPr="004F1E07">
        <w:rPr>
          <w:rFonts w:ascii="Times New Roman" w:hAnsi="Times New Roman"/>
        </w:rPr>
        <w:tab/>
      </w:r>
      <w:r w:rsidRPr="004F1E07">
        <w:rPr>
          <w:rFonts w:ascii="Times New Roman" w:hAnsi="Times New Roman"/>
        </w:rPr>
        <w:tab/>
        <w:t xml:space="preserve">               </w:t>
      </w:r>
      <w:r>
        <w:rPr>
          <w:rFonts w:ascii="Times New Roman" w:hAnsi="Times New Roman"/>
        </w:rPr>
        <w:tab/>
      </w:r>
      <w:r w:rsidRPr="004F1E07">
        <w:rPr>
          <w:rFonts w:ascii="Times New Roman" w:hAnsi="Times New Roman"/>
        </w:rPr>
        <w:t>V </w:t>
      </w:r>
      <w:r w:rsidR="005844A5">
        <w:rPr>
          <w:rFonts w:ascii="Times New Roman" w:hAnsi="Times New Roman"/>
        </w:rPr>
        <w:t>Raspenavě</w:t>
      </w:r>
      <w:r w:rsidRPr="004F1E07">
        <w:rPr>
          <w:rFonts w:ascii="Times New Roman" w:hAnsi="Times New Roman"/>
        </w:rPr>
        <w:t xml:space="preserve"> dne</w:t>
      </w:r>
      <w:r w:rsidR="005844A5">
        <w:rPr>
          <w:rFonts w:ascii="Times New Roman" w:hAnsi="Times New Roman"/>
        </w:rPr>
        <w:t xml:space="preserve"> </w:t>
      </w:r>
      <w:r w:rsidR="0055234D">
        <w:rPr>
          <w:rFonts w:ascii="Times New Roman" w:hAnsi="Times New Roman"/>
        </w:rPr>
        <w:t>22</w:t>
      </w:r>
      <w:r w:rsidR="005844A5">
        <w:rPr>
          <w:rFonts w:ascii="Times New Roman" w:hAnsi="Times New Roman"/>
        </w:rPr>
        <w:t>.6.2026</w:t>
      </w:r>
      <w:r w:rsidRPr="004F1E07">
        <w:rPr>
          <w:rFonts w:ascii="Times New Roman" w:hAnsi="Times New Roman"/>
        </w:rPr>
        <w:t xml:space="preserve">   </w:t>
      </w:r>
    </w:p>
    <w:p w14:paraId="779AF85A" w14:textId="77777777" w:rsidR="00666D13" w:rsidRPr="004F1E07" w:rsidRDefault="00666D13" w:rsidP="00666D13">
      <w:pPr>
        <w:pStyle w:val="Odstavecseseznamem"/>
        <w:spacing w:before="240"/>
        <w:ind w:left="360"/>
        <w:jc w:val="both"/>
        <w:rPr>
          <w:rFonts w:ascii="Times New Roman" w:hAnsi="Times New Roman"/>
        </w:rPr>
      </w:pPr>
    </w:p>
    <w:p w14:paraId="0F3684E7" w14:textId="77777777" w:rsidR="00666D13" w:rsidRDefault="00666D13" w:rsidP="00666D13">
      <w:pPr>
        <w:pStyle w:val="Odstavecseseznamem"/>
        <w:spacing w:before="240"/>
        <w:ind w:left="0"/>
        <w:jc w:val="both"/>
        <w:rPr>
          <w:rFonts w:ascii="Times New Roman" w:hAnsi="Times New Roman"/>
        </w:rPr>
      </w:pPr>
    </w:p>
    <w:p w14:paraId="399558E0" w14:textId="3B1BF583" w:rsidR="00666D13" w:rsidRPr="004F1E07" w:rsidRDefault="00B40D9D" w:rsidP="00666D13">
      <w:pPr>
        <w:pStyle w:val="Odstavecseseznamem"/>
        <w:spacing w:before="24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Mgr. Josef Málek v. r.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Barbora Sojková v. r.</w:t>
      </w:r>
    </w:p>
    <w:p w14:paraId="317F63BD" w14:textId="77777777" w:rsidR="00666D13" w:rsidRDefault="00666D13" w:rsidP="00666D13">
      <w:pPr>
        <w:pStyle w:val="Odstavecseseznamem"/>
        <w:spacing w:before="240"/>
        <w:ind w:left="0"/>
        <w:jc w:val="both"/>
        <w:rPr>
          <w:rFonts w:ascii="Times New Roman" w:hAnsi="Times New Roman"/>
        </w:rPr>
      </w:pPr>
      <w:r w:rsidRPr="004F1E07">
        <w:rPr>
          <w:rFonts w:ascii="Times New Roman" w:hAnsi="Times New Roman"/>
        </w:rPr>
        <w:t>………………………………….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F1E07">
        <w:rPr>
          <w:rFonts w:ascii="Times New Roman" w:hAnsi="Times New Roman"/>
        </w:rPr>
        <w:tab/>
        <w:t>……………………………</w:t>
      </w:r>
      <w:r>
        <w:rPr>
          <w:rFonts w:ascii="Times New Roman" w:hAnsi="Times New Roman"/>
        </w:rPr>
        <w:t>…………</w:t>
      </w:r>
    </w:p>
    <w:p w14:paraId="7F2225BE" w14:textId="77777777" w:rsidR="00666D13" w:rsidRPr="004F1E07" w:rsidRDefault="00666D13" w:rsidP="00666D13">
      <w:pPr>
        <w:pStyle w:val="Odstavecseseznamem"/>
        <w:spacing w:before="24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poskytovatele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Za příjemce</w:t>
      </w:r>
    </w:p>
    <w:p w14:paraId="5C0EF34A" w14:textId="77777777" w:rsidR="00307445" w:rsidRDefault="00307445"/>
    <w:sectPr w:rsidR="00307445" w:rsidSect="005527BF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F1011" w14:textId="77777777" w:rsidR="006B7D48" w:rsidRDefault="006B7D48">
      <w:pPr>
        <w:spacing w:after="0" w:line="240" w:lineRule="auto"/>
      </w:pPr>
      <w:r>
        <w:separator/>
      </w:r>
    </w:p>
  </w:endnote>
  <w:endnote w:type="continuationSeparator" w:id="0">
    <w:p w14:paraId="1A2C6764" w14:textId="77777777" w:rsidR="006B7D48" w:rsidRDefault="006B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47D20" w14:textId="77777777" w:rsidR="006B7D48" w:rsidRDefault="006B7D48">
      <w:pPr>
        <w:spacing w:after="0" w:line="240" w:lineRule="auto"/>
      </w:pPr>
      <w:r>
        <w:separator/>
      </w:r>
    </w:p>
  </w:footnote>
  <w:footnote w:type="continuationSeparator" w:id="0">
    <w:p w14:paraId="1CD6F937" w14:textId="77777777" w:rsidR="006B7D48" w:rsidRDefault="006B7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C886" w14:textId="77777777" w:rsidR="00A04B94" w:rsidRDefault="009E5B11">
    <w:pPr>
      <w:pStyle w:val="Zhlav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A0DF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A0DF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6CB7C5E" w14:textId="77777777" w:rsidR="00A04B94" w:rsidRDefault="00A04B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1782"/>
    <w:multiLevelType w:val="hybridMultilevel"/>
    <w:tmpl w:val="806ACED2"/>
    <w:lvl w:ilvl="0" w:tplc="708AB90C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F053016"/>
    <w:multiLevelType w:val="hybridMultilevel"/>
    <w:tmpl w:val="676E8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327EB"/>
    <w:multiLevelType w:val="hybridMultilevel"/>
    <w:tmpl w:val="672EC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94D3D"/>
    <w:multiLevelType w:val="hybridMultilevel"/>
    <w:tmpl w:val="B55E5F58"/>
    <w:lvl w:ilvl="0" w:tplc="12908D9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8D15931"/>
    <w:multiLevelType w:val="hybridMultilevel"/>
    <w:tmpl w:val="EFB206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A24A76"/>
    <w:multiLevelType w:val="hybridMultilevel"/>
    <w:tmpl w:val="9926C8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0037A9"/>
    <w:multiLevelType w:val="hybridMultilevel"/>
    <w:tmpl w:val="2C2AB9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505893">
    <w:abstractNumId w:val="6"/>
  </w:num>
  <w:num w:numId="2" w16cid:durableId="164707692">
    <w:abstractNumId w:val="5"/>
  </w:num>
  <w:num w:numId="3" w16cid:durableId="501899304">
    <w:abstractNumId w:val="4"/>
  </w:num>
  <w:num w:numId="4" w16cid:durableId="1832721923">
    <w:abstractNumId w:val="2"/>
  </w:num>
  <w:num w:numId="5" w16cid:durableId="1778519469">
    <w:abstractNumId w:val="1"/>
  </w:num>
  <w:num w:numId="6" w16cid:durableId="1877965940">
    <w:abstractNumId w:val="3"/>
  </w:num>
  <w:num w:numId="7" w16cid:durableId="1941403904">
    <w:abstractNumId w:val="0"/>
  </w:num>
  <w:num w:numId="8" w16cid:durableId="203713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D13"/>
    <w:rsid w:val="00016092"/>
    <w:rsid w:val="00041B1E"/>
    <w:rsid w:val="000D2267"/>
    <w:rsid w:val="00163C13"/>
    <w:rsid w:val="001952B3"/>
    <w:rsid w:val="00290771"/>
    <w:rsid w:val="00307445"/>
    <w:rsid w:val="0033366A"/>
    <w:rsid w:val="00354BD7"/>
    <w:rsid w:val="004732A7"/>
    <w:rsid w:val="005454E0"/>
    <w:rsid w:val="0055234D"/>
    <w:rsid w:val="005655BF"/>
    <w:rsid w:val="005844A5"/>
    <w:rsid w:val="005936F2"/>
    <w:rsid w:val="005D70EC"/>
    <w:rsid w:val="00666D13"/>
    <w:rsid w:val="00676481"/>
    <w:rsid w:val="006B7D48"/>
    <w:rsid w:val="006E6FD9"/>
    <w:rsid w:val="007401E4"/>
    <w:rsid w:val="00761EBC"/>
    <w:rsid w:val="00764CC9"/>
    <w:rsid w:val="00794C5B"/>
    <w:rsid w:val="007F3C52"/>
    <w:rsid w:val="008165A3"/>
    <w:rsid w:val="008A0DF6"/>
    <w:rsid w:val="008C063E"/>
    <w:rsid w:val="009917EB"/>
    <w:rsid w:val="009A4A70"/>
    <w:rsid w:val="009E5B11"/>
    <w:rsid w:val="00A04B94"/>
    <w:rsid w:val="00A12CB3"/>
    <w:rsid w:val="00A435C5"/>
    <w:rsid w:val="00A93D6F"/>
    <w:rsid w:val="00AD00E6"/>
    <w:rsid w:val="00B25B78"/>
    <w:rsid w:val="00B40D9D"/>
    <w:rsid w:val="00C011A9"/>
    <w:rsid w:val="00C245B9"/>
    <w:rsid w:val="00CF15F7"/>
    <w:rsid w:val="00D97039"/>
    <w:rsid w:val="00DC7297"/>
    <w:rsid w:val="00DD3487"/>
    <w:rsid w:val="00E0019E"/>
    <w:rsid w:val="00E41DF2"/>
    <w:rsid w:val="00E71DFB"/>
    <w:rsid w:val="00E86708"/>
    <w:rsid w:val="00F6263E"/>
    <w:rsid w:val="00FB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1880"/>
  <w15:chartTrackingRefBased/>
  <w15:docId w15:val="{35F5104F-E5A6-4F4C-9EE9-B5A36E1F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6D1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6D1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66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6D13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1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5F7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917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17E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952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spenava.cz/mestsky-urad/zadosti-a-formul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2023-04-12T13:21:00Z</cp:lastPrinted>
  <dcterms:created xsi:type="dcterms:W3CDTF">2026-06-30T12:34:00Z</dcterms:created>
  <dcterms:modified xsi:type="dcterms:W3CDTF">2026-06-30T12:34:00Z</dcterms:modified>
</cp:coreProperties>
</file>