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76EA" w14:textId="77777777" w:rsidR="00DB7EA8" w:rsidRDefault="002F51C0">
      <w:pPr>
        <w:pStyle w:val="Titulekobrzku0"/>
        <w:framePr w:w="1177" w:h="292" w:wrap="none" w:vAnchor="text" w:hAnchor="page" w:x="10327" w:y="557"/>
        <w:shd w:val="clear" w:color="auto" w:fill="auto"/>
        <w:spacing w:line="240" w:lineRule="auto"/>
        <w:ind w:left="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Stránka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Calibri"/>
          <w:sz w:val="20"/>
          <w:szCs w:val="20"/>
        </w:rPr>
        <w:t xml:space="preserve">z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</w:p>
    <w:p w14:paraId="49D6D49C" w14:textId="77777777" w:rsidR="00DB7EA8" w:rsidRDefault="00DB7EA8">
      <w:pPr>
        <w:spacing w:line="360" w:lineRule="exact"/>
      </w:pPr>
    </w:p>
    <w:p w14:paraId="51A74A33" w14:textId="77777777" w:rsidR="00DB7EA8" w:rsidRDefault="00DB7EA8">
      <w:pPr>
        <w:spacing w:after="454" w:line="14" w:lineRule="exact"/>
      </w:pPr>
    </w:p>
    <w:p w14:paraId="19D66517" w14:textId="77777777" w:rsidR="00DB7EA8" w:rsidRDefault="00DB7EA8">
      <w:pPr>
        <w:spacing w:line="14" w:lineRule="exact"/>
        <w:sectPr w:rsidR="00DB7EA8">
          <w:headerReference w:type="default" r:id="rId8"/>
          <w:headerReference w:type="first" r:id="rId9"/>
          <w:pgSz w:w="11900" w:h="16840"/>
          <w:pgMar w:top="138" w:right="95" w:bottom="1400" w:left="1413" w:header="0" w:footer="3" w:gutter="0"/>
          <w:pgNumType w:start="1"/>
          <w:cols w:space="720"/>
          <w:noEndnote/>
          <w:titlePg/>
          <w:docGrid w:linePitch="360"/>
        </w:sectPr>
      </w:pPr>
    </w:p>
    <w:p w14:paraId="50F0DFAC" w14:textId="221E24B5" w:rsidR="00DB7EA8" w:rsidRDefault="002F51C0">
      <w:pPr>
        <w:pStyle w:val="Nadpis10"/>
        <w:keepNext/>
        <w:keepLines/>
        <w:shd w:val="clear" w:color="auto" w:fill="auto"/>
      </w:pPr>
      <w:bookmarkStart w:id="0" w:name="bookmark0"/>
      <w:r>
        <w:t>Veřejnoprávní smlouva č. 20</w:t>
      </w:r>
      <w:r w:rsidR="00E90DFC">
        <w:t>2</w:t>
      </w:r>
      <w:r w:rsidR="000C693B">
        <w:t>5</w:t>
      </w:r>
      <w:r w:rsidR="00CA49C2">
        <w:t>0</w:t>
      </w:r>
      <w:r w:rsidR="005C2937">
        <w:t>04</w:t>
      </w:r>
      <w:r>
        <w:br/>
        <w:t>o poskytnutí dotace z rozpočtu města Raspenava</w:t>
      </w:r>
      <w:bookmarkEnd w:id="0"/>
    </w:p>
    <w:p w14:paraId="43C1ABCA" w14:textId="3E805D37" w:rsidR="00DB7EA8" w:rsidRDefault="002F51C0">
      <w:pPr>
        <w:pStyle w:val="Zkladntext1"/>
        <w:pBdr>
          <w:bottom w:val="single" w:sz="4" w:space="0" w:color="auto"/>
        </w:pBdr>
        <w:shd w:val="clear" w:color="auto" w:fill="auto"/>
        <w:spacing w:after="300" w:line="259" w:lineRule="auto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</w:t>
      </w:r>
      <w:r w:rsidR="00263554">
        <w:t>č</w:t>
      </w:r>
      <w:r>
        <w:t xml:space="preserve">. </w:t>
      </w:r>
      <w:r w:rsidR="00263554">
        <w:t>4</w:t>
      </w:r>
      <w:r>
        <w:t>/2015.</w:t>
      </w:r>
    </w:p>
    <w:p w14:paraId="77E84A35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1" w:name="bookmark1"/>
      <w:r>
        <w:t>ČI. 1</w:t>
      </w:r>
      <w:bookmarkEnd w:id="1"/>
    </w:p>
    <w:p w14:paraId="2573CDB0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2" w:name="bookmark2"/>
      <w:r>
        <w:t>SMLUVNÍ STRANY</w:t>
      </w:r>
      <w:bookmarkEnd w:id="2"/>
    </w:p>
    <w:p w14:paraId="66A6AB48" w14:textId="77777777" w:rsidR="00DB7EA8" w:rsidRDefault="002F51C0">
      <w:pPr>
        <w:pStyle w:val="Nadpis20"/>
        <w:keepNext/>
        <w:keepLines/>
        <w:shd w:val="clear" w:color="auto" w:fill="auto"/>
        <w:tabs>
          <w:tab w:val="left" w:pos="2052"/>
        </w:tabs>
        <w:spacing w:line="240" w:lineRule="auto"/>
        <w:jc w:val="both"/>
      </w:pPr>
      <w:bookmarkStart w:id="3" w:name="bookmark3"/>
      <w:r>
        <w:t>Poskytovatel:</w:t>
      </w:r>
      <w:r>
        <w:tab/>
        <w:t>Město Raspenava</w:t>
      </w:r>
      <w:bookmarkEnd w:id="3"/>
    </w:p>
    <w:p w14:paraId="2305DAE6" w14:textId="77777777" w:rsidR="00DB7EA8" w:rsidRDefault="002F51C0">
      <w:pPr>
        <w:pStyle w:val="Zkladntext1"/>
        <w:shd w:val="clear" w:color="auto" w:fill="auto"/>
        <w:tabs>
          <w:tab w:val="left" w:pos="2052"/>
          <w:tab w:val="right" w:pos="5072"/>
        </w:tabs>
        <w:spacing w:after="0" w:line="240" w:lineRule="auto"/>
      </w:pPr>
      <w:r>
        <w:t>Sídlo:</w:t>
      </w:r>
      <w:r>
        <w:tab/>
        <w:t>Fučíkova 421, 464 01</w:t>
      </w:r>
      <w:r>
        <w:tab/>
        <w:t>Raspenava</w:t>
      </w:r>
    </w:p>
    <w:p w14:paraId="32AB790E" w14:textId="77777777" w:rsidR="00DB7EA8" w:rsidRDefault="002F51C0">
      <w:pPr>
        <w:pStyle w:val="Zkladntext1"/>
        <w:shd w:val="clear" w:color="auto" w:fill="auto"/>
        <w:tabs>
          <w:tab w:val="left" w:pos="2052"/>
        </w:tabs>
        <w:spacing w:after="0" w:line="240" w:lineRule="auto"/>
      </w:pPr>
      <w:r>
        <w:t>IČO:</w:t>
      </w:r>
      <w:r>
        <w:tab/>
        <w:t>00263141</w:t>
      </w:r>
    </w:p>
    <w:p w14:paraId="774FDD35" w14:textId="4F76025F" w:rsidR="00DB7EA8" w:rsidRDefault="002F51C0">
      <w:pPr>
        <w:pStyle w:val="Zkladntext1"/>
        <w:shd w:val="clear" w:color="auto" w:fill="auto"/>
        <w:tabs>
          <w:tab w:val="left" w:pos="2052"/>
        </w:tabs>
        <w:spacing w:after="0" w:line="240" w:lineRule="auto"/>
      </w:pPr>
      <w:r>
        <w:t>Zastoupené:</w:t>
      </w:r>
      <w:r>
        <w:tab/>
      </w:r>
      <w:r w:rsidR="005C2937">
        <w:t>Mgr. Josefem Málkem, starostou</w:t>
      </w:r>
    </w:p>
    <w:p w14:paraId="4DE63343" w14:textId="77777777" w:rsidR="00DB7EA8" w:rsidRDefault="002F51C0">
      <w:pPr>
        <w:pStyle w:val="Zkladntext1"/>
        <w:shd w:val="clear" w:color="auto" w:fill="auto"/>
        <w:spacing w:after="0" w:line="240" w:lineRule="auto"/>
      </w:pPr>
      <w:r>
        <w:rPr>
          <w:b/>
          <w:bCs/>
        </w:rPr>
        <w:t>(dále jen „poskytovatel“)</w:t>
      </w:r>
    </w:p>
    <w:p w14:paraId="134978AB" w14:textId="77777777" w:rsidR="00DB7EA8" w:rsidRDefault="002F51C0">
      <w:pPr>
        <w:pStyle w:val="Zkladntext1"/>
        <w:shd w:val="clear" w:color="auto" w:fill="auto"/>
        <w:spacing w:after="280" w:line="240" w:lineRule="auto"/>
      </w:pPr>
      <w:r>
        <w:t>Číslo bankovního účtu: 86121574/0600 Moneta Money Bank, pobočka Frýdlant</w:t>
      </w:r>
    </w:p>
    <w:p w14:paraId="04A6FE1C" w14:textId="77777777" w:rsidR="00DB7EA8" w:rsidRDefault="002F51C0" w:rsidP="002F51C0">
      <w:pPr>
        <w:pStyle w:val="Nadpis20"/>
        <w:keepNext/>
        <w:keepLines/>
        <w:shd w:val="clear" w:color="auto" w:fill="auto"/>
        <w:spacing w:line="240" w:lineRule="auto"/>
        <w:ind w:left="780" w:firstLine="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DE799A8" wp14:editId="58FE743B">
                <wp:simplePos x="0" y="0"/>
                <wp:positionH relativeFrom="page">
                  <wp:posOffset>901700</wp:posOffset>
                </wp:positionH>
                <wp:positionV relativeFrom="paragraph">
                  <wp:posOffset>12700</wp:posOffset>
                </wp:positionV>
                <wp:extent cx="713105" cy="70612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706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8C57E3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Příjemce:</w:t>
                            </w:r>
                          </w:p>
                          <w:p w14:paraId="74144959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Sídlo:</w:t>
                            </w:r>
                          </w:p>
                          <w:p w14:paraId="494EC9C7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IČO:</w:t>
                            </w:r>
                          </w:p>
                          <w:p w14:paraId="6E9FA73D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Zastoupený: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E799A8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71pt;margin-top:1pt;width:56.15pt;height:55.6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" filled="f" stroked="f">
                <v:textbox style="mso-fit-shape-to-text:t" inset="0,0,0,0">
                  <w:txbxContent>
                    <w:p w14:paraId="058C57E3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rPr>
                          <w:b/>
                          <w:bCs/>
                        </w:rPr>
                        <w:t>Příjemce:</w:t>
                      </w:r>
                    </w:p>
                    <w:p w14:paraId="74144959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Sídlo:</w:t>
                      </w:r>
                    </w:p>
                    <w:p w14:paraId="494EC9C7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IČO:</w:t>
                      </w:r>
                    </w:p>
                    <w:p w14:paraId="6E9FA73D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Zastoupený: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4"/>
      <w:r>
        <w:t>Sportovní klub S. K. Raspenava, z. s.</w:t>
      </w:r>
      <w:bookmarkEnd w:id="4"/>
    </w:p>
    <w:p w14:paraId="156F1E50" w14:textId="77777777" w:rsidR="002F51C0" w:rsidRDefault="002F51C0" w:rsidP="002F51C0">
      <w:pPr>
        <w:pStyle w:val="Zkladntext1"/>
        <w:shd w:val="clear" w:color="auto" w:fill="auto"/>
        <w:spacing w:after="0" w:line="240" w:lineRule="auto"/>
        <w:ind w:left="780" w:right="4300" w:firstLine="20"/>
        <w:jc w:val="left"/>
      </w:pPr>
      <w:r>
        <w:t xml:space="preserve">Fučíkova 414, 463 61 Raspenava </w:t>
      </w:r>
    </w:p>
    <w:p w14:paraId="62EAA7FF" w14:textId="77777777" w:rsidR="00DB7EA8" w:rsidRDefault="002F51C0" w:rsidP="002F51C0">
      <w:pPr>
        <w:pStyle w:val="Zkladntext1"/>
        <w:shd w:val="clear" w:color="auto" w:fill="auto"/>
        <w:spacing w:after="0" w:line="240" w:lineRule="auto"/>
        <w:ind w:left="780" w:right="4300" w:firstLine="20"/>
        <w:jc w:val="left"/>
      </w:pPr>
      <w:r>
        <w:t>46745050</w:t>
      </w:r>
    </w:p>
    <w:p w14:paraId="5F3BBFAC" w14:textId="38280F48" w:rsidR="00DB7EA8" w:rsidRDefault="002F51C0" w:rsidP="002F51C0">
      <w:pPr>
        <w:pStyle w:val="Zkladntext1"/>
        <w:shd w:val="clear" w:color="auto" w:fill="auto"/>
        <w:spacing w:after="0" w:line="240" w:lineRule="auto"/>
        <w:jc w:val="left"/>
      </w:pPr>
      <w:r>
        <w:t>Petrem Havlem, předsedou</w:t>
      </w:r>
      <w:r w:rsidR="00133BD4">
        <w:t xml:space="preserve"> klubu</w:t>
      </w:r>
    </w:p>
    <w:p w14:paraId="123501C1" w14:textId="77777777" w:rsidR="002F51C0" w:rsidRDefault="002F51C0" w:rsidP="002F51C0">
      <w:pPr>
        <w:pStyle w:val="Zkladntext1"/>
        <w:shd w:val="clear" w:color="auto" w:fill="auto"/>
        <w:spacing w:after="0" w:line="240" w:lineRule="auto"/>
        <w:ind w:left="780" w:firstLine="20"/>
        <w:jc w:val="left"/>
      </w:pPr>
    </w:p>
    <w:p w14:paraId="1690FB8B" w14:textId="2251876F" w:rsidR="00DB7EA8" w:rsidRDefault="002F51C0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0" distB="575310" distL="114300" distR="114300" simplePos="0" relativeHeight="125829380" behindDoc="0" locked="0" layoutInCell="1" allowOverlap="1" wp14:anchorId="34BDF019" wp14:editId="75B0C1CD">
                <wp:simplePos x="0" y="0"/>
                <wp:positionH relativeFrom="page">
                  <wp:posOffset>906145</wp:posOffset>
                </wp:positionH>
                <wp:positionV relativeFrom="paragraph">
                  <wp:posOffset>8890</wp:posOffset>
                </wp:positionV>
                <wp:extent cx="2606040" cy="36322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36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C2128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Číslo bankovního účtu: 27-7157780297/0100</w:t>
                            </w:r>
                          </w:p>
                          <w:p w14:paraId="2560A651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(dále jen „příjemce“),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BDF019" id="Shape 7" o:spid="_x0000_s1027" type="#_x0000_t202" style="position:absolute;margin-left:71.35pt;margin-top:.7pt;width:205.2pt;height:28.6pt;z-index:125829380;visibility:visible;mso-wrap-style:square;mso-wrap-distance-left:9pt;mso-wrap-distance-top:0;mso-wrap-distance-right:9pt;mso-wrap-distance-bottom:4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" filled="f" stroked="f">
                <v:textbox inset="0,0,0,0">
                  <w:txbxContent>
                    <w:p w14:paraId="0D0C2128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Číslo bankovního účtu: 27-7157780297/0100</w:t>
                      </w:r>
                    </w:p>
                    <w:p w14:paraId="2560A651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rPr>
                          <w:b/>
                          <w:bCs/>
                        </w:rPr>
                        <w:t>(dále jen „příjemce“),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0EC056" w14:textId="0985E1E3" w:rsidR="00DB7EA8" w:rsidRDefault="002F51C0">
      <w:pPr>
        <w:pStyle w:val="Nadpis20"/>
        <w:keepNext/>
        <w:keepLines/>
        <w:shd w:val="clear" w:color="auto" w:fill="auto"/>
        <w:spacing w:before="120" w:line="259" w:lineRule="auto"/>
      </w:pPr>
      <w:bookmarkStart w:id="5" w:name="bookmark5"/>
      <w:r>
        <w:t>ČI. 2</w:t>
      </w:r>
      <w:bookmarkEnd w:id="5"/>
    </w:p>
    <w:p w14:paraId="77F58FF6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6" w:name="bookmark6"/>
      <w:r>
        <w:t>PŘEDMĚT SMLOUVY</w:t>
      </w:r>
      <w:bookmarkEnd w:id="6"/>
    </w:p>
    <w:p w14:paraId="22A0BFB6" w14:textId="6688EF9A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after="0" w:line="259" w:lineRule="auto"/>
        <w:ind w:left="780" w:hanging="420"/>
        <w:jc w:val="left"/>
      </w:pPr>
      <w:r>
        <w:t>Poskytovatel se zavazuje v souladu se Směrnicí o poskytování dotací a návratných finančních výpomocí z rozpočtu města č.4/2015 poskytnout příjemci dotaci na rok 20</w:t>
      </w:r>
      <w:r w:rsidR="00E90DFC">
        <w:t>2</w:t>
      </w:r>
      <w:r w:rsidR="000C693B">
        <w:t>5</w:t>
      </w:r>
      <w:r w:rsidR="00E90DFC">
        <w:t xml:space="preserve"> </w:t>
      </w:r>
      <w:r>
        <w:t xml:space="preserve">ve výši </w:t>
      </w:r>
      <w:r w:rsidR="000C693B">
        <w:t>5</w:t>
      </w:r>
      <w:r w:rsidR="005C2937">
        <w:t>0</w:t>
      </w:r>
      <w:r w:rsidR="00263554">
        <w:t xml:space="preserve"> 0</w:t>
      </w:r>
      <w:r w:rsidR="002C1168">
        <w:t>00</w:t>
      </w:r>
      <w:r>
        <w:t>,- Kč, slovy</w:t>
      </w:r>
    </w:p>
    <w:p w14:paraId="0BE77FF6" w14:textId="19EE3FFD" w:rsidR="00DB7EA8" w:rsidRDefault="000C693B">
      <w:pPr>
        <w:pStyle w:val="Zkladntext1"/>
        <w:shd w:val="clear" w:color="auto" w:fill="auto"/>
        <w:spacing w:after="0" w:line="259" w:lineRule="auto"/>
        <w:ind w:left="780" w:firstLine="20"/>
        <w:jc w:val="left"/>
      </w:pPr>
      <w:r>
        <w:t>padesát</w:t>
      </w:r>
      <w:r w:rsidR="00133BD4">
        <w:t xml:space="preserve"> tisíc korun</w:t>
      </w:r>
      <w:r w:rsidR="002F51C0">
        <w:t>, za dále uvedených podmínek.</w:t>
      </w:r>
    </w:p>
    <w:p w14:paraId="4B24C7D9" w14:textId="0FCE1441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Poskytovatel </w:t>
      </w:r>
      <w:r w:rsidR="00B8737D">
        <w:t>poskytuje f</w:t>
      </w:r>
      <w:r w:rsidR="00263554">
        <w:t>i</w:t>
      </w:r>
      <w:r w:rsidR="00B8737D">
        <w:t xml:space="preserve">nanční prostředky jako příspěvek na úhradu nákladů </w:t>
      </w:r>
      <w:r w:rsidR="002C1168">
        <w:t xml:space="preserve">spojených s pořádáním </w:t>
      </w:r>
      <w:r w:rsidR="00133BD4">
        <w:t>akce „Dětský den“</w:t>
      </w:r>
      <w:r w:rsidR="002C1168">
        <w:t xml:space="preserve"> – </w:t>
      </w:r>
      <w:r w:rsidR="00133BD4">
        <w:t xml:space="preserve">pronájem skákacího hradu s obsluhou, malování na obličej, </w:t>
      </w:r>
      <w:proofErr w:type="spellStart"/>
      <w:r w:rsidR="00263554">
        <w:t>balónkování</w:t>
      </w:r>
      <w:proofErr w:type="spellEnd"/>
      <w:r w:rsidR="00263554">
        <w:t xml:space="preserve">, </w:t>
      </w:r>
      <w:proofErr w:type="spellStart"/>
      <w:r w:rsidR="00263554">
        <w:t>airbrush</w:t>
      </w:r>
      <w:proofErr w:type="spellEnd"/>
      <w:r w:rsidR="00263554">
        <w:t xml:space="preserve"> tetování pro děti, pronájem koní, materiál pro tvořivé dílničky pro MŠ a </w:t>
      </w:r>
      <w:r w:rsidR="00133BD4">
        <w:t>odměny do soutěží pro děti</w:t>
      </w:r>
      <w:r w:rsidR="002C1168">
        <w:t>.</w:t>
      </w:r>
    </w:p>
    <w:p w14:paraId="5AC10F98" w14:textId="0A5783B2" w:rsidR="00133BD4" w:rsidRDefault="00133BD4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Konání akce je stanoveno pořadateli na den </w:t>
      </w:r>
      <w:r w:rsidR="00263554">
        <w:t>2</w:t>
      </w:r>
      <w:r w:rsidR="000C693B">
        <w:t>8</w:t>
      </w:r>
      <w:r w:rsidR="00263554">
        <w:t>. 6. 202</w:t>
      </w:r>
      <w:r w:rsidR="000C693B">
        <w:t>5</w:t>
      </w:r>
      <w:r w:rsidR="005C2937">
        <w:t>.</w:t>
      </w:r>
      <w:r>
        <w:t xml:space="preserve"> </w:t>
      </w:r>
      <w:r w:rsidR="005C2937">
        <w:t xml:space="preserve"> </w:t>
      </w:r>
      <w:r w:rsidR="00263554">
        <w:t xml:space="preserve">  </w:t>
      </w:r>
      <w:r>
        <w:t xml:space="preserve"> </w:t>
      </w:r>
      <w:r w:rsidR="00263554">
        <w:t xml:space="preserve"> </w:t>
      </w:r>
    </w:p>
    <w:p w14:paraId="5D13B49C" w14:textId="77777777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after="280" w:line="259" w:lineRule="auto"/>
        <w:ind w:left="780" w:hanging="360"/>
      </w:pPr>
      <w:r>
        <w:t>Příjemce se touto smlouvou zavazuje využít finanční prostředky dle této smlouvy.</w:t>
      </w:r>
    </w:p>
    <w:p w14:paraId="5804AA46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7" w:name="bookmark7"/>
      <w:r>
        <w:t>ČI. 3</w:t>
      </w:r>
      <w:bookmarkEnd w:id="7"/>
    </w:p>
    <w:p w14:paraId="460524F5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8" w:name="bookmark8"/>
      <w:r>
        <w:t>PODMÍNKY ČERPÁNÍ DOTACE</w:t>
      </w:r>
      <w:bookmarkEnd w:id="8"/>
    </w:p>
    <w:p w14:paraId="4E67A990" w14:textId="71D0D7CD" w:rsidR="00DB7EA8" w:rsidRDefault="002F51C0">
      <w:pPr>
        <w:pStyle w:val="Zkladntext1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Dotace se poskytuje na období kalendářního roku, tj. od </w:t>
      </w:r>
      <w:r>
        <w:rPr>
          <w:b/>
          <w:bCs/>
        </w:rPr>
        <w:t>1. ledna do 3</w:t>
      </w:r>
      <w:r w:rsidR="005C2937">
        <w:rPr>
          <w:b/>
          <w:bCs/>
        </w:rPr>
        <w:t>1</w:t>
      </w:r>
      <w:r>
        <w:rPr>
          <w:b/>
          <w:bCs/>
        </w:rPr>
        <w:t xml:space="preserve">. </w:t>
      </w:r>
      <w:r w:rsidR="005A7FB5">
        <w:rPr>
          <w:b/>
          <w:bCs/>
        </w:rPr>
        <w:t>prosince</w:t>
      </w:r>
      <w:r>
        <w:rPr>
          <w:b/>
          <w:bCs/>
        </w:rPr>
        <w:t xml:space="preserve"> </w:t>
      </w:r>
      <w:r>
        <w:t>a musí být využita v rámci příslušného roku pouze na účel uvedený v čl. 2, této smlouvy.</w:t>
      </w:r>
    </w:p>
    <w:p w14:paraId="79E0DBFD" w14:textId="77777777" w:rsidR="00DB7EA8" w:rsidRDefault="002F51C0">
      <w:pPr>
        <w:pStyle w:val="Zkladntext1"/>
        <w:numPr>
          <w:ilvl w:val="0"/>
          <w:numId w:val="2"/>
        </w:numPr>
        <w:shd w:val="clear" w:color="auto" w:fill="auto"/>
        <w:tabs>
          <w:tab w:val="left" w:pos="768"/>
        </w:tabs>
        <w:spacing w:after="280" w:line="259" w:lineRule="auto"/>
        <w:ind w:left="780" w:hanging="360"/>
      </w:pPr>
      <w:r>
        <w:t>Částka bude převedena na bankovní účet příjemce po podpisu smlouvy.</w:t>
      </w:r>
    </w:p>
    <w:p w14:paraId="42648194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9" w:name="bookmark9"/>
      <w:r>
        <w:t>Č1.4</w:t>
      </w:r>
      <w:bookmarkEnd w:id="9"/>
    </w:p>
    <w:p w14:paraId="24CBF098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  <w:ind w:left="3360"/>
        <w:jc w:val="left"/>
      </w:pPr>
      <w:bookmarkStart w:id="10" w:name="bookmark10"/>
      <w:r>
        <w:t>ZÁKLADNÍ POVINNOSTI PŘÍJEMCE</w:t>
      </w:r>
      <w:bookmarkEnd w:id="10"/>
    </w:p>
    <w:p w14:paraId="660B832D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Příjemce je povinen využívat dotaci co nejhospodárněji a vést řádnou a oddělenou evidenci jejího čerpání.</w:t>
      </w:r>
      <w:bookmarkStart w:id="11" w:name="bookmark11"/>
    </w:p>
    <w:p w14:paraId="65D74E3A" w14:textId="1891BCE6" w:rsidR="001A68D4" w:rsidRPr="009C6D79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 w:rsidRPr="001A68D4">
        <w:t xml:space="preserve">Příjemce je povinen předložit poskytovateli </w:t>
      </w:r>
      <w:r>
        <w:t xml:space="preserve">Vyúčtování dotace na formuláři v příloze této smlouvy, a to nejpozději do </w:t>
      </w:r>
      <w:r w:rsidR="001A68D4" w:rsidRPr="005A7FB5">
        <w:rPr>
          <w:b/>
          <w:bCs/>
        </w:rPr>
        <w:t>3</w:t>
      </w:r>
      <w:r w:rsidR="000C693B">
        <w:rPr>
          <w:b/>
          <w:bCs/>
        </w:rPr>
        <w:t>1</w:t>
      </w:r>
      <w:r w:rsidRPr="005A7FB5">
        <w:rPr>
          <w:b/>
          <w:bCs/>
        </w:rPr>
        <w:t xml:space="preserve">. </w:t>
      </w:r>
      <w:r w:rsidR="000C693B">
        <w:rPr>
          <w:b/>
          <w:bCs/>
        </w:rPr>
        <w:t>prosince</w:t>
      </w:r>
      <w:r w:rsidR="005A7FB5">
        <w:rPr>
          <w:b/>
          <w:bCs/>
        </w:rPr>
        <w:t xml:space="preserve"> </w:t>
      </w:r>
      <w:r w:rsidRPr="005A7FB5">
        <w:rPr>
          <w:b/>
          <w:bCs/>
        </w:rPr>
        <w:t>20</w:t>
      </w:r>
      <w:r w:rsidR="00E90DFC" w:rsidRPr="005A7FB5">
        <w:rPr>
          <w:b/>
          <w:bCs/>
        </w:rPr>
        <w:t>2</w:t>
      </w:r>
      <w:r w:rsidR="000C693B">
        <w:rPr>
          <w:b/>
          <w:bCs/>
        </w:rPr>
        <w:t>5</w:t>
      </w:r>
      <w:r>
        <w:t>, včetně kopie dokladů a výpisu z bankovního účtu (případně</w:t>
      </w:r>
      <w:bookmarkEnd w:id="11"/>
      <w:r w:rsidR="001A68D4">
        <w:t xml:space="preserve"> </w:t>
      </w:r>
      <w:r w:rsidRPr="001A68D4">
        <w:rPr>
          <w:b/>
        </w:rPr>
        <w:t>paragonu).</w:t>
      </w:r>
    </w:p>
    <w:p w14:paraId="161B2A5F" w14:textId="77777777" w:rsidR="009C6D79" w:rsidRDefault="009C6D79" w:rsidP="009C6D79">
      <w:pPr>
        <w:pStyle w:val="Zkladntext1"/>
        <w:shd w:val="clear" w:color="auto" w:fill="auto"/>
        <w:tabs>
          <w:tab w:val="left" w:pos="768"/>
        </w:tabs>
        <w:spacing w:after="240" w:line="240" w:lineRule="auto"/>
        <w:ind w:right="720"/>
        <w:jc w:val="left"/>
      </w:pPr>
    </w:p>
    <w:p w14:paraId="57A6F465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Příjemce je povinen případnou nevyčerpanou část dotace vrátit nejpozději ke dni vyúčtování na ten účet poskytovatele, ze kterého byla dotace poskytnuta.</w:t>
      </w:r>
    </w:p>
    <w:p w14:paraId="7F4DFF56" w14:textId="06EBB362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 xml:space="preserve">Příjemce je povinen vrátit dotaci v celé výši, pokud nebyla použita na účel vymezený smlouvou, a to do 1 měsíce od vyúčtování, nejpozději do </w:t>
      </w:r>
      <w:r w:rsidR="001A68D4">
        <w:t>31</w:t>
      </w:r>
      <w:r>
        <w:t xml:space="preserve">. </w:t>
      </w:r>
      <w:r w:rsidR="001A68D4">
        <w:t>12</w:t>
      </w:r>
      <w:r>
        <w:t>. příslušného roku.</w:t>
      </w:r>
    </w:p>
    <w:p w14:paraId="4CF0CABF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5481D6D1" w14:textId="6A6201ED" w:rsidR="00DB7EA8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141AF18F" w14:textId="77777777" w:rsidR="00DB7EA8" w:rsidRDefault="002F51C0">
      <w:pPr>
        <w:pStyle w:val="Nadpis20"/>
        <w:keepNext/>
        <w:keepLines/>
        <w:shd w:val="clear" w:color="auto" w:fill="auto"/>
      </w:pPr>
      <w:bookmarkStart w:id="12" w:name="bookmark12"/>
      <w:r>
        <w:t>ČI. 5</w:t>
      </w:r>
      <w:bookmarkEnd w:id="12"/>
    </w:p>
    <w:p w14:paraId="68B1C86C" w14:textId="77777777" w:rsidR="00DB7EA8" w:rsidRDefault="002F51C0">
      <w:pPr>
        <w:pStyle w:val="Nadpis20"/>
        <w:keepNext/>
        <w:keepLines/>
        <w:shd w:val="clear" w:color="auto" w:fill="auto"/>
      </w:pPr>
      <w:bookmarkStart w:id="13" w:name="bookmark13"/>
      <w:r>
        <w:t>SANKCE ZA NEDODRŽENÍ PODMÍNEK SMLOUVY</w:t>
      </w:r>
      <w:bookmarkEnd w:id="13"/>
    </w:p>
    <w:p w14:paraId="0762D066" w14:textId="77777777" w:rsidR="00DB7EA8" w:rsidRDefault="002F51C0">
      <w:pPr>
        <w:pStyle w:val="Zkladntext1"/>
        <w:numPr>
          <w:ilvl w:val="0"/>
          <w:numId w:val="4"/>
        </w:numPr>
        <w:shd w:val="clear" w:color="auto" w:fill="auto"/>
        <w:tabs>
          <w:tab w:val="left" w:pos="668"/>
        </w:tabs>
        <w:spacing w:after="280"/>
        <w:ind w:left="660"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74E18183" w14:textId="77777777" w:rsidR="00DB7EA8" w:rsidRDefault="002F51C0">
      <w:pPr>
        <w:pStyle w:val="Zkladntext1"/>
        <w:numPr>
          <w:ilvl w:val="0"/>
          <w:numId w:val="4"/>
        </w:numPr>
        <w:shd w:val="clear" w:color="auto" w:fill="auto"/>
        <w:tabs>
          <w:tab w:val="left" w:pos="668"/>
        </w:tabs>
        <w:spacing w:after="280"/>
        <w:ind w:left="660" w:hanging="340"/>
      </w:pPr>
      <w:r>
        <w:t>Splatnost smluvní pokuty je 30 dnů od doručení oznámení k úhradě smluvní pokuty.</w:t>
      </w:r>
    </w:p>
    <w:p w14:paraId="0A328218" w14:textId="77777777" w:rsidR="00DB7EA8" w:rsidRDefault="002F51C0">
      <w:pPr>
        <w:pStyle w:val="Nadpis20"/>
        <w:keepNext/>
        <w:keepLines/>
        <w:shd w:val="clear" w:color="auto" w:fill="auto"/>
      </w:pPr>
      <w:bookmarkStart w:id="14" w:name="bookmark14"/>
      <w:r>
        <w:t>ČI. 6</w:t>
      </w:r>
      <w:bookmarkEnd w:id="14"/>
    </w:p>
    <w:p w14:paraId="4EB57DCD" w14:textId="77777777" w:rsidR="00DB7EA8" w:rsidRDefault="002F51C0">
      <w:pPr>
        <w:pStyle w:val="Nadpis20"/>
        <w:keepNext/>
        <w:keepLines/>
        <w:shd w:val="clear" w:color="auto" w:fill="auto"/>
        <w:spacing w:after="280"/>
      </w:pPr>
      <w:bookmarkStart w:id="15" w:name="bookmark15"/>
      <w:r>
        <w:t>SCHVALOVACÍ DOLOŽKA</w:t>
      </w:r>
      <w:bookmarkEnd w:id="15"/>
    </w:p>
    <w:p w14:paraId="23A80C53" w14:textId="6958D031" w:rsidR="00DB7EA8" w:rsidRDefault="002F51C0">
      <w:pPr>
        <w:pStyle w:val="Nadpis20"/>
        <w:keepNext/>
        <w:keepLines/>
        <w:shd w:val="clear" w:color="auto" w:fill="auto"/>
        <w:spacing w:after="540"/>
        <w:ind w:right="220"/>
      </w:pPr>
      <w:bookmarkStart w:id="16" w:name="bookmark16"/>
      <w:r>
        <w:t xml:space="preserve">Poskytnutí dotace bylo schváleno RM dne </w:t>
      </w:r>
      <w:r w:rsidR="005C2937">
        <w:t>16</w:t>
      </w:r>
      <w:r>
        <w:t>. 0</w:t>
      </w:r>
      <w:r w:rsidR="000C693B">
        <w:t>4</w:t>
      </w:r>
      <w:r>
        <w:t>. 20</w:t>
      </w:r>
      <w:r w:rsidR="00E90DFC">
        <w:t>2</w:t>
      </w:r>
      <w:r w:rsidR="000C693B">
        <w:t>5</w:t>
      </w:r>
      <w:r>
        <w:t xml:space="preserve">, usnesením číslo: </w:t>
      </w:r>
      <w:r w:rsidR="000C693B">
        <w:t>90</w:t>
      </w:r>
      <w:r w:rsidR="005C2937">
        <w:t>/</w:t>
      </w:r>
      <w:r w:rsidR="000C693B">
        <w:t>7</w:t>
      </w:r>
      <w:r w:rsidR="005C2937">
        <w:t>/202</w:t>
      </w:r>
      <w:r w:rsidR="000C693B">
        <w:t>5</w:t>
      </w:r>
      <w:r>
        <w:t>.</w:t>
      </w:r>
      <w:bookmarkEnd w:id="16"/>
    </w:p>
    <w:p w14:paraId="00ED8062" w14:textId="77777777" w:rsidR="00DB7EA8" w:rsidRDefault="002F51C0">
      <w:pPr>
        <w:pStyle w:val="Nadpis20"/>
        <w:keepNext/>
        <w:keepLines/>
        <w:shd w:val="clear" w:color="auto" w:fill="auto"/>
      </w:pPr>
      <w:bookmarkStart w:id="17" w:name="bookmark17"/>
      <w:r>
        <w:t>ČI. 7</w:t>
      </w:r>
      <w:bookmarkEnd w:id="17"/>
    </w:p>
    <w:p w14:paraId="3262D3DE" w14:textId="77777777" w:rsidR="00DB7EA8" w:rsidRDefault="002F51C0">
      <w:pPr>
        <w:pStyle w:val="Nadpis20"/>
        <w:keepNext/>
        <w:keepLines/>
        <w:shd w:val="clear" w:color="auto" w:fill="auto"/>
        <w:spacing w:after="280"/>
      </w:pPr>
      <w:bookmarkStart w:id="18" w:name="bookmark18"/>
      <w:r>
        <w:t>ZÁVĚREČNÉ USTANOVENÍ</w:t>
      </w:r>
      <w:bookmarkEnd w:id="18"/>
    </w:p>
    <w:p w14:paraId="1466C232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280" w:line="252" w:lineRule="auto"/>
        <w:ind w:left="660" w:hanging="340"/>
      </w:pPr>
      <w:r>
        <w:t>Smluvní strany prohlašují, že se seznámily s obsahem této smlouvy a že tato plně vyjadřuje jejich pravou a svobodnou vůli.</w:t>
      </w:r>
    </w:p>
    <w:p w14:paraId="4534AF46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280" w:line="264" w:lineRule="auto"/>
        <w:ind w:left="660" w:hanging="340"/>
      </w:pPr>
      <w:r>
        <w:t>Všechny změny a doplňky této smlouvy musí být učiněny formou písemných, číslovaných dodatků podepsaných oběma smluvními stranami.</w:t>
      </w:r>
    </w:p>
    <w:p w14:paraId="1134EDFB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0" w:line="259" w:lineRule="auto"/>
        <w:ind w:left="660" w:hanging="340"/>
        <w:sectPr w:rsidR="00DB7EA8" w:rsidSect="008A4937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Tato smlouva nabývá platnosti a účinnosti podpisem smluvních stran a je vyhotovena ve dvou stejnopisech, z nichž jeden obdrží příjemce a jedno město.</w:t>
      </w:r>
    </w:p>
    <w:p w14:paraId="369A7460" w14:textId="77777777" w:rsidR="00DB7EA8" w:rsidRDefault="00DB7EA8">
      <w:pPr>
        <w:spacing w:line="240" w:lineRule="exact"/>
        <w:rPr>
          <w:sz w:val="19"/>
          <w:szCs w:val="19"/>
        </w:rPr>
      </w:pPr>
    </w:p>
    <w:p w14:paraId="5E6F5792" w14:textId="77777777" w:rsidR="00DB7EA8" w:rsidRDefault="00DB7EA8">
      <w:pPr>
        <w:spacing w:line="240" w:lineRule="exact"/>
        <w:rPr>
          <w:sz w:val="19"/>
          <w:szCs w:val="19"/>
        </w:rPr>
      </w:pPr>
    </w:p>
    <w:p w14:paraId="707F6DED" w14:textId="77777777" w:rsidR="00DB7EA8" w:rsidRDefault="00DB7EA8">
      <w:pPr>
        <w:spacing w:line="240" w:lineRule="exact"/>
        <w:rPr>
          <w:sz w:val="19"/>
          <w:szCs w:val="19"/>
        </w:rPr>
      </w:pPr>
    </w:p>
    <w:p w14:paraId="63A920E5" w14:textId="77777777" w:rsidR="00DB7EA8" w:rsidRDefault="00DB7EA8">
      <w:pPr>
        <w:spacing w:line="240" w:lineRule="exact"/>
        <w:rPr>
          <w:sz w:val="19"/>
          <w:szCs w:val="19"/>
        </w:rPr>
      </w:pPr>
    </w:p>
    <w:p w14:paraId="6A5FDE82" w14:textId="77777777" w:rsidR="00DB7EA8" w:rsidRDefault="00DB7EA8">
      <w:pPr>
        <w:spacing w:before="77" w:after="77" w:line="240" w:lineRule="exact"/>
        <w:rPr>
          <w:sz w:val="19"/>
          <w:szCs w:val="19"/>
        </w:rPr>
      </w:pPr>
    </w:p>
    <w:p w14:paraId="7AE821F3" w14:textId="77777777" w:rsidR="00DB7EA8" w:rsidRDefault="00DB7EA8">
      <w:pPr>
        <w:spacing w:line="14" w:lineRule="exact"/>
        <w:sectPr w:rsidR="00DB7EA8">
          <w:type w:val="continuous"/>
          <w:pgSz w:w="11900" w:h="16840"/>
          <w:pgMar w:top="1320" w:right="0" w:bottom="1808" w:left="0" w:header="0" w:footer="3" w:gutter="0"/>
          <w:cols w:space="720"/>
          <w:noEndnote/>
          <w:docGrid w:linePitch="360"/>
        </w:sectPr>
      </w:pPr>
    </w:p>
    <w:p w14:paraId="366B69BA" w14:textId="32416AC5" w:rsidR="00DB7EA8" w:rsidRDefault="00185F67">
      <w:pPr>
        <w:pStyle w:val="Zkladntext1"/>
        <w:shd w:val="clear" w:color="auto" w:fill="auto"/>
        <w:spacing w:after="0" w:line="240" w:lineRule="auto"/>
        <w:jc w:val="left"/>
      </w:pPr>
      <w:r>
        <w:t xml:space="preserve">V Raspenavě dne </w:t>
      </w:r>
      <w:r w:rsidR="00C837E8">
        <w:t>2</w:t>
      </w:r>
      <w:r w:rsidR="000C693B">
        <w:t>8</w:t>
      </w:r>
      <w:r w:rsidR="00CA49C2">
        <w:t>.</w:t>
      </w:r>
      <w:r w:rsidR="005C2937">
        <w:t xml:space="preserve"> </w:t>
      </w:r>
      <w:r w:rsidR="000C693B">
        <w:t>4</w:t>
      </w:r>
      <w:r w:rsidR="00CA49C2">
        <w:t>.20</w:t>
      </w:r>
      <w:r w:rsidR="00E90DFC">
        <w:t>2</w:t>
      </w:r>
      <w:r w:rsidR="000C693B">
        <w:t>5</w:t>
      </w:r>
    </w:p>
    <w:p w14:paraId="51C3E78D" w14:textId="7BAA1917" w:rsidR="00DB7EA8" w:rsidRDefault="002F51C0">
      <w:pPr>
        <w:pStyle w:val="Zkladntext1"/>
        <w:shd w:val="clear" w:color="auto" w:fill="auto"/>
        <w:spacing w:after="0" w:line="240" w:lineRule="auto"/>
        <w:jc w:val="left"/>
        <w:sectPr w:rsidR="00DB7EA8">
          <w:type w:val="continuous"/>
          <w:pgSz w:w="11900" w:h="16840"/>
          <w:pgMar w:top="1320" w:right="2633" w:bottom="1808" w:left="1005" w:header="0" w:footer="3" w:gutter="0"/>
          <w:cols w:num="2" w:space="3107"/>
          <w:noEndnote/>
          <w:docGrid w:linePitch="360"/>
        </w:sectPr>
      </w:pPr>
      <w:r>
        <w:t xml:space="preserve">V Raspenavě dne </w:t>
      </w:r>
      <w:r w:rsidR="000C693B">
        <w:t>28</w:t>
      </w:r>
      <w:r w:rsidR="00F9136B">
        <w:t>.</w:t>
      </w:r>
      <w:r w:rsidR="000C693B">
        <w:t>4</w:t>
      </w:r>
      <w:r w:rsidR="00B8737D">
        <w:t>.</w:t>
      </w:r>
      <w:r w:rsidR="00CA49C2">
        <w:t>20</w:t>
      </w:r>
      <w:r w:rsidR="00E90DFC">
        <w:t>2</w:t>
      </w:r>
      <w:r w:rsidR="000C693B">
        <w:t>5</w:t>
      </w:r>
    </w:p>
    <w:p w14:paraId="6396E409" w14:textId="77777777" w:rsidR="00DB7EA8" w:rsidRDefault="00DB7EA8">
      <w:pPr>
        <w:spacing w:before="33" w:after="33" w:line="240" w:lineRule="exact"/>
        <w:rPr>
          <w:sz w:val="19"/>
          <w:szCs w:val="19"/>
        </w:rPr>
      </w:pPr>
    </w:p>
    <w:p w14:paraId="2EB728FA" w14:textId="77777777" w:rsidR="00DB7EA8" w:rsidRDefault="00DB7EA8">
      <w:pPr>
        <w:spacing w:line="14" w:lineRule="exact"/>
        <w:sectPr w:rsidR="00DB7EA8">
          <w:type w:val="continuous"/>
          <w:pgSz w:w="11900" w:h="16840"/>
          <w:pgMar w:top="1128" w:right="0" w:bottom="1128" w:left="0" w:header="0" w:footer="3" w:gutter="0"/>
          <w:cols w:space="720"/>
          <w:noEndnote/>
          <w:docGrid w:linePitch="360"/>
        </w:sectPr>
      </w:pPr>
    </w:p>
    <w:p w14:paraId="43ABD463" w14:textId="77777777" w:rsidR="00DB7EA8" w:rsidRDefault="002F51C0">
      <w:pPr>
        <w:pStyle w:val="Titulekobrzku0"/>
        <w:framePr w:w="1523" w:h="302" w:wrap="none" w:vAnchor="text" w:hAnchor="page" w:x="1232" w:y="937"/>
        <w:shd w:val="clear" w:color="auto" w:fill="auto"/>
        <w:spacing w:line="240" w:lineRule="auto"/>
        <w:ind w:left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Za poskytovatele</w:t>
      </w:r>
    </w:p>
    <w:p w14:paraId="31FFC470" w14:textId="77777777" w:rsidR="00DB7EA8" w:rsidRPr="002F51C0" w:rsidRDefault="00DB7EA8" w:rsidP="002F51C0">
      <w:pPr>
        <w:pStyle w:val="Titulekobrzku0"/>
        <w:framePr w:w="2106" w:h="886" w:wrap="none" w:vAnchor="text" w:hAnchor="page" w:x="8532" w:y="21"/>
        <w:shd w:val="clear" w:color="auto" w:fill="auto"/>
        <w:spacing w:line="132" w:lineRule="auto"/>
        <w:ind w:left="0"/>
        <w:rPr>
          <w:sz w:val="32"/>
          <w:szCs w:val="32"/>
        </w:rPr>
      </w:pPr>
    </w:p>
    <w:p w14:paraId="3C1FDACC" w14:textId="77777777" w:rsidR="00DB7EA8" w:rsidRDefault="002F51C0">
      <w:pPr>
        <w:pStyle w:val="Zkladntext1"/>
        <w:framePr w:w="1112" w:h="299" w:wrap="none" w:vAnchor="text" w:hAnchor="page" w:x="7568" w:y="948"/>
        <w:shd w:val="clear" w:color="auto" w:fill="auto"/>
        <w:spacing w:after="0" w:line="240" w:lineRule="auto"/>
        <w:jc w:val="left"/>
      </w:pPr>
      <w:r>
        <w:t>Za příjemce</w:t>
      </w:r>
    </w:p>
    <w:p w14:paraId="4B9C3BA3" w14:textId="5EF0F010" w:rsidR="00DB7EA8" w:rsidRDefault="002F51C0">
      <w:pPr>
        <w:spacing w:line="360" w:lineRule="exact"/>
      </w:pPr>
      <w:r>
        <w:t xml:space="preserve"> </w:t>
      </w:r>
    </w:p>
    <w:p w14:paraId="43A8BFCB" w14:textId="77777777" w:rsidR="00DB7EA8" w:rsidRDefault="00DB7EA8">
      <w:pPr>
        <w:spacing w:after="512" w:line="14" w:lineRule="exact"/>
      </w:pPr>
    </w:p>
    <w:p w14:paraId="3BD2B7F2" w14:textId="77777777" w:rsidR="00DB7EA8" w:rsidRDefault="00DB7EA8">
      <w:pPr>
        <w:spacing w:line="14" w:lineRule="exact"/>
      </w:pPr>
    </w:p>
    <w:sectPr w:rsidR="00DB7EA8">
      <w:type w:val="continuous"/>
      <w:pgSz w:w="11900" w:h="16840"/>
      <w:pgMar w:top="1128" w:right="876" w:bottom="1128" w:left="10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741F" w14:textId="77777777" w:rsidR="00F12FCF" w:rsidRDefault="00F12FCF">
      <w:r>
        <w:separator/>
      </w:r>
    </w:p>
  </w:endnote>
  <w:endnote w:type="continuationSeparator" w:id="0">
    <w:p w14:paraId="3427A04C" w14:textId="77777777" w:rsidR="00F12FCF" w:rsidRDefault="00F1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F785" w14:textId="77777777" w:rsidR="00F12FCF" w:rsidRDefault="00F12FCF"/>
  </w:footnote>
  <w:footnote w:type="continuationSeparator" w:id="0">
    <w:p w14:paraId="1196A02B" w14:textId="77777777" w:rsidR="00F12FCF" w:rsidRDefault="00F12F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581B" w14:textId="77777777" w:rsidR="00DB7EA8" w:rsidRDefault="002F51C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BB8B76A" wp14:editId="38613DCB">
              <wp:simplePos x="0" y="0"/>
              <wp:positionH relativeFrom="page">
                <wp:posOffset>6402705</wp:posOffset>
              </wp:positionH>
              <wp:positionV relativeFrom="page">
                <wp:posOffset>579755</wp:posOffset>
              </wp:positionV>
              <wp:extent cx="713105" cy="984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10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BDF1E" w14:textId="77777777" w:rsidR="00DB7EA8" w:rsidRDefault="002F51C0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 xml:space="preserve">Stránka </w:t>
                          </w:r>
                          <w:r>
                            <w:rPr>
                              <w:b/>
                              <w:bCs/>
                            </w:rPr>
                            <w:t xml:space="preserve">2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z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8B76A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04.15pt;margin-top:45.65pt;width:56.15pt;height:7.7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" filled="f" stroked="f">
              <v:textbox style="mso-fit-shape-to-text:t" inset="0,0,0,0">
                <w:txbxContent>
                  <w:p w14:paraId="71DBDF1E" w14:textId="77777777" w:rsidR="00DB7EA8" w:rsidRDefault="002F51C0">
                    <w:pPr>
                      <w:pStyle w:val="Zhlavnebozpat20"/>
                      <w:shd w:val="clear" w:color="auto" w:fill="auto"/>
                    </w:pPr>
                    <w:r>
                      <w:rPr>
                        <w:rFonts w:ascii="Calibri" w:eastAsia="Calibri" w:hAnsi="Calibri" w:cs="Calibri"/>
                      </w:rPr>
                      <w:t xml:space="preserve">Stránka </w:t>
                    </w:r>
                    <w:r>
                      <w:rPr>
                        <w:b/>
                        <w:bCs/>
                      </w:rPr>
                      <w:t xml:space="preserve">2 </w:t>
                    </w:r>
                    <w:r>
                      <w:rPr>
                        <w:rFonts w:ascii="Calibri" w:eastAsia="Calibri" w:hAnsi="Calibri" w:cs="Calibri"/>
                      </w:rPr>
                      <w:t xml:space="preserve">z 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A6F2" w14:textId="77777777" w:rsidR="00DB7EA8" w:rsidRDefault="00DB7EA8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3085B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F05E94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C2A04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6D2C43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EB6D6D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191580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527801">
    <w:abstractNumId w:val="4"/>
  </w:num>
  <w:num w:numId="2" w16cid:durableId="31852093">
    <w:abstractNumId w:val="3"/>
  </w:num>
  <w:num w:numId="3" w16cid:durableId="2134865823">
    <w:abstractNumId w:val="2"/>
  </w:num>
  <w:num w:numId="4" w16cid:durableId="98378895">
    <w:abstractNumId w:val="1"/>
  </w:num>
  <w:num w:numId="5" w16cid:durableId="710569801">
    <w:abstractNumId w:val="0"/>
  </w:num>
  <w:num w:numId="6" w16cid:durableId="1832677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EA8"/>
    <w:rsid w:val="0003184D"/>
    <w:rsid w:val="000755D1"/>
    <w:rsid w:val="0007659D"/>
    <w:rsid w:val="000B3763"/>
    <w:rsid w:val="000C693B"/>
    <w:rsid w:val="00130CEF"/>
    <w:rsid w:val="00133BD4"/>
    <w:rsid w:val="00185F67"/>
    <w:rsid w:val="001A68D4"/>
    <w:rsid w:val="001D767F"/>
    <w:rsid w:val="001F2C40"/>
    <w:rsid w:val="00263554"/>
    <w:rsid w:val="00270D31"/>
    <w:rsid w:val="002A220C"/>
    <w:rsid w:val="002C1168"/>
    <w:rsid w:val="002F51C0"/>
    <w:rsid w:val="00386935"/>
    <w:rsid w:val="004244C1"/>
    <w:rsid w:val="004C539A"/>
    <w:rsid w:val="005A7FB5"/>
    <w:rsid w:val="005C2937"/>
    <w:rsid w:val="00627210"/>
    <w:rsid w:val="0067612E"/>
    <w:rsid w:val="006926BE"/>
    <w:rsid w:val="006963D8"/>
    <w:rsid w:val="006D0482"/>
    <w:rsid w:val="006E22BF"/>
    <w:rsid w:val="008A4937"/>
    <w:rsid w:val="0098340E"/>
    <w:rsid w:val="009C566C"/>
    <w:rsid w:val="009C6D79"/>
    <w:rsid w:val="00A13B0A"/>
    <w:rsid w:val="00A41DF9"/>
    <w:rsid w:val="00A41F93"/>
    <w:rsid w:val="00A435C5"/>
    <w:rsid w:val="00A57BBD"/>
    <w:rsid w:val="00A84600"/>
    <w:rsid w:val="00B8737D"/>
    <w:rsid w:val="00C549A0"/>
    <w:rsid w:val="00C80DC7"/>
    <w:rsid w:val="00C837E8"/>
    <w:rsid w:val="00CA49C2"/>
    <w:rsid w:val="00CD78D8"/>
    <w:rsid w:val="00DB7EA8"/>
    <w:rsid w:val="00E5280E"/>
    <w:rsid w:val="00E90DFC"/>
    <w:rsid w:val="00F12FCF"/>
    <w:rsid w:val="00F8568E"/>
    <w:rsid w:val="00F9136B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3561"/>
  <w15:docId w15:val="{8850CF6D-3B3C-4E19-AF3F-60AC068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21" w:lineRule="auto"/>
      <w:ind w:left="160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7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51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1C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AF308-21B5-4F31-9AC6-44D56B3B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Ivana Sýkorová</cp:lastModifiedBy>
  <cp:revision>4</cp:revision>
  <cp:lastPrinted>2025-04-25T08:11:00Z</cp:lastPrinted>
  <dcterms:created xsi:type="dcterms:W3CDTF">2025-04-25T08:07:00Z</dcterms:created>
  <dcterms:modified xsi:type="dcterms:W3CDTF">2025-04-25T08:13:00Z</dcterms:modified>
</cp:coreProperties>
</file>