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C30E" w14:textId="4FCBDB36" w:rsidR="000C523A" w:rsidRDefault="00AD4011" w:rsidP="000C523A">
      <w:pPr>
        <w:spacing w:before="60" w:after="60"/>
        <w:ind w:left="709" w:hanging="709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</w:p>
    <w:p w14:paraId="779AC846" w14:textId="46F6EB71" w:rsidR="000C523A" w:rsidRPr="00500BFB" w:rsidRDefault="00AD4011" w:rsidP="000C523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CC"/>
          <w:sz w:val="32"/>
          <w:szCs w:val="32"/>
        </w:rPr>
        <w:t xml:space="preserve"> </w:t>
      </w:r>
      <w:r w:rsidR="000C523A"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 Městský úřad </w:t>
      </w:r>
      <w:r>
        <w:rPr>
          <w:rFonts w:asciiTheme="minorHAnsi" w:hAnsiTheme="minorHAnsi" w:cstheme="minorHAnsi"/>
          <w:color w:val="0000CC"/>
          <w:sz w:val="32"/>
          <w:szCs w:val="32"/>
        </w:rPr>
        <w:t>Raspenava</w:t>
      </w:r>
    </w:p>
    <w:p w14:paraId="08021D9E" w14:textId="784B5204" w:rsidR="000C523A" w:rsidRPr="00500BFB" w:rsidRDefault="000C523A" w:rsidP="00AD4011">
      <w:pPr>
        <w:jc w:val="center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 w:rsidR="00AD4011">
        <w:rPr>
          <w:rFonts w:asciiTheme="minorHAnsi" w:hAnsiTheme="minorHAnsi" w:cstheme="minorHAnsi"/>
        </w:rPr>
        <w:t>Fučíkova 421, Raspenava, 464 01, Tel. 482360431</w:t>
      </w:r>
    </w:p>
    <w:p w14:paraId="5436F75C" w14:textId="77777777" w:rsidR="000C523A" w:rsidRPr="005C681B" w:rsidRDefault="000C523A" w:rsidP="000C523A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5BBC70C4" w14:textId="77777777" w:rsidR="000C523A" w:rsidRPr="005C681B" w:rsidRDefault="000C523A" w:rsidP="000C523A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673F0211" w14:textId="150BEC1F" w:rsidR="000C523A" w:rsidRPr="005618E7" w:rsidRDefault="000C523A" w:rsidP="000C523A">
      <w:pPr>
        <w:spacing w:before="80"/>
        <w:jc w:val="right"/>
        <w:rPr>
          <w:rFonts w:asciiTheme="minorHAnsi" w:hAnsiTheme="minorHAnsi" w:cstheme="minorHAnsi"/>
          <w:sz w:val="22"/>
          <w:szCs w:val="22"/>
        </w:rPr>
      </w:pPr>
      <w:r w:rsidRPr="005618E7">
        <w:rPr>
          <w:rFonts w:asciiTheme="minorHAnsi" w:hAnsiTheme="minorHAnsi" w:cstheme="minorHAnsi"/>
          <w:sz w:val="22"/>
          <w:szCs w:val="22"/>
        </w:rPr>
        <w:t xml:space="preserve">V </w:t>
      </w:r>
      <w:r w:rsidR="00AD4011">
        <w:rPr>
          <w:rFonts w:asciiTheme="minorHAnsi" w:hAnsiTheme="minorHAnsi" w:cstheme="minorHAnsi"/>
          <w:sz w:val="22"/>
          <w:szCs w:val="22"/>
        </w:rPr>
        <w:t>Raspenavě</w:t>
      </w:r>
      <w:r w:rsidRPr="005618E7">
        <w:rPr>
          <w:rFonts w:asciiTheme="minorHAnsi" w:hAnsiTheme="minorHAnsi" w:cstheme="minorHAnsi"/>
          <w:sz w:val="22"/>
          <w:szCs w:val="22"/>
        </w:rPr>
        <w:t xml:space="preserve"> dne </w:t>
      </w:r>
      <w:r w:rsidR="00AD4011">
        <w:rPr>
          <w:rFonts w:asciiTheme="minorHAnsi" w:hAnsiTheme="minorHAnsi" w:cstheme="minorHAnsi"/>
          <w:sz w:val="22"/>
          <w:szCs w:val="22"/>
        </w:rPr>
        <w:t>22. 8. 2024</w:t>
      </w:r>
      <w:r w:rsidRPr="005618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3F3178" w14:textId="6C4F1A9F" w:rsidR="000C523A" w:rsidRPr="005618E7" w:rsidRDefault="00AD4011" w:rsidP="000C523A">
      <w:pPr>
        <w:jc w:val="right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</w:t>
      </w:r>
    </w:p>
    <w:p w14:paraId="4E59CCFE" w14:textId="77777777" w:rsidR="000C523A" w:rsidRPr="00700B40" w:rsidRDefault="000C523A" w:rsidP="000C523A">
      <w:pPr>
        <w:jc w:val="both"/>
        <w:rPr>
          <w:sz w:val="12"/>
          <w:szCs w:val="12"/>
        </w:rPr>
      </w:pPr>
    </w:p>
    <w:p w14:paraId="661A049D" w14:textId="146306DD" w:rsidR="000C523A" w:rsidRPr="00700B40" w:rsidRDefault="000C523A" w:rsidP="000C523A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§ 15 odst. 1 písm. d) a odst. 2 zák. č. 130/2000 Sb., o volbách do zastupitelstev krajů a o změně některých zákonů, ve znění pozdějších předpisů </w:t>
      </w:r>
      <w:r w:rsidRPr="00700B40">
        <w:rPr>
          <w:rFonts w:asciiTheme="minorHAnsi" w:hAnsiTheme="minorHAnsi" w:cstheme="minorHAnsi"/>
          <w:i/>
          <w:sz w:val="22"/>
          <w:szCs w:val="22"/>
        </w:rPr>
        <w:t>(dále jen „zák. o volbách do ZK“)</w:t>
      </w:r>
      <w:r w:rsidRPr="00700B40">
        <w:rPr>
          <w:rFonts w:asciiTheme="minorHAnsi" w:hAnsiTheme="minorHAnsi" w:cstheme="minorHAnsi"/>
          <w:sz w:val="22"/>
          <w:szCs w:val="22"/>
        </w:rPr>
        <w:t xml:space="preserve"> v souvislosti s přípravou konání voleb do Zastupitelstva Libereckého kraje, které se uskuteční ve dnech </w:t>
      </w:r>
      <w:r w:rsidRPr="005255C6">
        <w:rPr>
          <w:rFonts w:asciiTheme="minorHAnsi" w:hAnsiTheme="minorHAnsi" w:cstheme="minorHAnsi"/>
          <w:sz w:val="22"/>
          <w:szCs w:val="22"/>
        </w:rPr>
        <w:t xml:space="preserve">20. a 21. </w:t>
      </w:r>
      <w:proofErr w:type="gramStart"/>
      <w:r w:rsidRPr="005255C6">
        <w:rPr>
          <w:rFonts w:asciiTheme="minorHAnsi" w:hAnsiTheme="minorHAnsi" w:cstheme="minorHAnsi"/>
          <w:sz w:val="22"/>
          <w:szCs w:val="22"/>
        </w:rPr>
        <w:t>září</w:t>
      </w:r>
      <w:r w:rsidRPr="00700B40">
        <w:rPr>
          <w:rFonts w:asciiTheme="minorHAnsi" w:hAnsiTheme="minorHAnsi" w:cstheme="minorHAnsi"/>
          <w:sz w:val="22"/>
          <w:szCs w:val="22"/>
        </w:rPr>
        <w:t xml:space="preserve">  2024</w:t>
      </w:r>
      <w:proofErr w:type="gramEnd"/>
      <w:r w:rsidRPr="00700B40">
        <w:rPr>
          <w:rFonts w:asciiTheme="minorHAnsi" w:hAnsiTheme="minorHAnsi" w:cstheme="minorHAnsi"/>
          <w:sz w:val="22"/>
          <w:szCs w:val="22"/>
        </w:rPr>
        <w:t xml:space="preserve">, </w:t>
      </w:r>
      <w:r w:rsidRPr="00700B40">
        <w:rPr>
          <w:rFonts w:asciiTheme="minorHAnsi" w:hAnsiTheme="minorHAnsi" w:cstheme="minorHAnsi"/>
          <w:b/>
          <w:sz w:val="22"/>
          <w:szCs w:val="22"/>
        </w:rPr>
        <w:t>oznamuji</w:t>
      </w:r>
      <w:r w:rsidRPr="00700B40">
        <w:rPr>
          <w:rFonts w:asciiTheme="minorHAnsi" w:hAnsiTheme="minorHAnsi" w:cstheme="minorHAnsi"/>
          <w:sz w:val="22"/>
          <w:szCs w:val="22"/>
        </w:rPr>
        <w:t xml:space="preserve"> delegovaným a jmenovaným zástupcům do okrskových volebníc</w:t>
      </w:r>
      <w:r w:rsidR="00AD4011">
        <w:rPr>
          <w:rFonts w:asciiTheme="minorHAnsi" w:hAnsiTheme="minorHAnsi" w:cstheme="minorHAnsi"/>
          <w:sz w:val="22"/>
          <w:szCs w:val="22"/>
        </w:rPr>
        <w:t>h</w:t>
      </w:r>
      <w:r w:rsidRPr="00700B40">
        <w:rPr>
          <w:rFonts w:asciiTheme="minorHAnsi" w:hAnsiTheme="minorHAnsi" w:cstheme="minorHAnsi"/>
          <w:sz w:val="22"/>
          <w:szCs w:val="22"/>
        </w:rPr>
        <w:t xml:space="preserve"> komis</w:t>
      </w:r>
      <w:r w:rsidR="00AD4011">
        <w:rPr>
          <w:rFonts w:asciiTheme="minorHAnsi" w:hAnsiTheme="minorHAnsi" w:cstheme="minorHAnsi"/>
          <w:sz w:val="22"/>
          <w:szCs w:val="22"/>
        </w:rPr>
        <w:t>í</w:t>
      </w:r>
      <w:r w:rsidRPr="00700B40">
        <w:rPr>
          <w:rFonts w:asciiTheme="minorHAnsi" w:hAnsiTheme="minorHAnsi" w:cstheme="minorHAnsi"/>
          <w:sz w:val="22"/>
          <w:szCs w:val="22"/>
        </w:rPr>
        <w:t xml:space="preserve">, </w:t>
      </w:r>
      <w:r w:rsidRPr="00700B40">
        <w:rPr>
          <w:rFonts w:asciiTheme="minorHAnsi" w:hAnsiTheme="minorHAnsi" w:cstheme="minorHAnsi"/>
          <w:b/>
          <w:sz w:val="22"/>
          <w:szCs w:val="22"/>
        </w:rPr>
        <w:t>že</w:t>
      </w:r>
    </w:p>
    <w:p w14:paraId="0F2FDACC" w14:textId="77777777" w:rsidR="000C523A" w:rsidRPr="00B81C75" w:rsidRDefault="000C523A" w:rsidP="000C523A">
      <w:pPr>
        <w:jc w:val="center"/>
        <w:rPr>
          <w:rFonts w:ascii="Arial Black" w:hAnsi="Arial Black"/>
          <w:b/>
          <w:caps/>
          <w:sz w:val="12"/>
          <w:szCs w:val="12"/>
        </w:rPr>
      </w:pPr>
    </w:p>
    <w:p w14:paraId="39E97CD5" w14:textId="77777777" w:rsidR="000C523A" w:rsidRPr="002E7181" w:rsidRDefault="000C523A" w:rsidP="000C523A">
      <w:pPr>
        <w:jc w:val="center"/>
        <w:rPr>
          <w:rFonts w:ascii="Arial Black" w:hAnsi="Arial Black"/>
          <w:b/>
          <w:caps/>
          <w:sz w:val="22"/>
          <w:szCs w:val="22"/>
        </w:rPr>
      </w:pPr>
      <w:r w:rsidRPr="002E7181">
        <w:rPr>
          <w:rFonts w:ascii="Arial Black" w:hAnsi="Arial Black"/>
          <w:b/>
          <w:caps/>
          <w:sz w:val="22"/>
          <w:szCs w:val="22"/>
        </w:rPr>
        <w:t>svolávám</w:t>
      </w:r>
    </w:p>
    <w:p w14:paraId="4D66BE1C" w14:textId="77777777" w:rsidR="000C523A" w:rsidRPr="002E7181" w:rsidRDefault="000C523A" w:rsidP="000C523A">
      <w:pPr>
        <w:jc w:val="center"/>
        <w:rPr>
          <w:rFonts w:ascii="Arial Black" w:hAnsi="Arial Black"/>
          <w:b/>
          <w:sz w:val="22"/>
          <w:szCs w:val="22"/>
        </w:rPr>
      </w:pPr>
      <w:r w:rsidRPr="002E7181">
        <w:rPr>
          <w:rFonts w:ascii="Arial Black" w:hAnsi="Arial Black"/>
          <w:b/>
          <w:sz w:val="22"/>
          <w:szCs w:val="22"/>
        </w:rPr>
        <w:t>první zasedání okrskové volební komise,</w:t>
      </w:r>
    </w:p>
    <w:p w14:paraId="799823FE" w14:textId="7BF6A824" w:rsidR="000C523A" w:rsidRPr="00700B40" w:rsidRDefault="000C523A" w:rsidP="000C523A">
      <w:pPr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které se uskuteční dne </w:t>
      </w:r>
      <w:r w:rsidR="00AD4011">
        <w:rPr>
          <w:rFonts w:asciiTheme="minorHAnsi" w:hAnsiTheme="minorHAnsi" w:cstheme="minorHAnsi"/>
          <w:sz w:val="22"/>
          <w:szCs w:val="22"/>
        </w:rPr>
        <w:t>26. 8. 2024</w:t>
      </w:r>
      <w:r w:rsidRPr="00700B40">
        <w:rPr>
          <w:rFonts w:asciiTheme="minorHAnsi" w:hAnsiTheme="minorHAnsi" w:cstheme="minorHAnsi"/>
          <w:sz w:val="22"/>
          <w:szCs w:val="22"/>
        </w:rPr>
        <w:t xml:space="preserve"> od </w:t>
      </w:r>
      <w:r w:rsidR="00AD4011">
        <w:rPr>
          <w:rFonts w:asciiTheme="minorHAnsi" w:hAnsiTheme="minorHAnsi" w:cstheme="minorHAnsi"/>
          <w:sz w:val="22"/>
          <w:szCs w:val="22"/>
        </w:rPr>
        <w:t>16.15</w:t>
      </w:r>
      <w:r w:rsidRPr="00700B40">
        <w:rPr>
          <w:rFonts w:asciiTheme="minorHAnsi" w:hAnsiTheme="minorHAnsi" w:cstheme="minorHAnsi"/>
          <w:sz w:val="22"/>
          <w:szCs w:val="22"/>
        </w:rPr>
        <w:t xml:space="preserve"> hod. v</w:t>
      </w:r>
      <w:r w:rsidR="00AD4011">
        <w:rPr>
          <w:rFonts w:asciiTheme="minorHAnsi" w:hAnsiTheme="minorHAnsi" w:cstheme="minorHAnsi"/>
          <w:sz w:val="22"/>
          <w:szCs w:val="22"/>
        </w:rPr>
        <w:t> zasedací místnosti v přízemí budovy Městského úřadu v Raspenavě, (vstup bočním vchodem).</w:t>
      </w:r>
    </w:p>
    <w:p w14:paraId="5CA9AFB9" w14:textId="77777777" w:rsidR="000C523A" w:rsidRPr="00700B40" w:rsidRDefault="000C523A" w:rsidP="000C523A">
      <w:pPr>
        <w:jc w:val="both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74C72E23" w14:textId="77777777" w:rsidR="000C523A" w:rsidRPr="00700B40" w:rsidRDefault="000C523A" w:rsidP="000C523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14:paraId="1841DE11" w14:textId="77777777" w:rsidR="000C523A" w:rsidRPr="00700B40" w:rsidRDefault="000C523A" w:rsidP="000C523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Podle </w:t>
      </w:r>
      <w:proofErr w:type="spellStart"/>
      <w:r w:rsidRPr="00700B40">
        <w:rPr>
          <w:rFonts w:asciiTheme="minorHAnsi" w:hAnsiTheme="minorHAnsi" w:cstheme="minorHAnsi"/>
          <w:sz w:val="22"/>
          <w:szCs w:val="22"/>
          <w:u w:val="single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. § 55 zák. o volbách do ZK má člen okrskové volební komise </w:t>
      </w:r>
      <w:r w:rsidRPr="00700B40">
        <w:rPr>
          <w:rFonts w:asciiTheme="minorHAnsi" w:hAnsiTheme="minorHAnsi" w:cstheme="minorHAnsi"/>
          <w:b/>
          <w:sz w:val="22"/>
          <w:szCs w:val="22"/>
          <w:u w:val="single"/>
        </w:rPr>
        <w:t>nárok na</w:t>
      </w:r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31F0F4A3" w14:textId="77777777" w:rsidR="000C523A" w:rsidRPr="00700B40" w:rsidRDefault="000C523A" w:rsidP="000C523A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b/>
          <w:sz w:val="22"/>
          <w:szCs w:val="22"/>
        </w:rPr>
        <w:t>zvláštní odměnu</w:t>
      </w:r>
      <w:r w:rsidRPr="00700B40">
        <w:rPr>
          <w:rFonts w:asciiTheme="minorHAnsi" w:hAnsiTheme="minorHAnsi" w:cstheme="minorHAnsi"/>
          <w:sz w:val="22"/>
          <w:szCs w:val="22"/>
        </w:rPr>
        <w:t xml:space="preserve"> za výkon funkce </w:t>
      </w:r>
      <w:r w:rsidRPr="00700B40">
        <w:rPr>
          <w:rFonts w:asciiTheme="minorHAnsi" w:hAnsiTheme="minorHAnsi" w:cstheme="minorHAnsi"/>
          <w:i/>
          <w:sz w:val="22"/>
          <w:szCs w:val="22"/>
        </w:rPr>
        <w:t xml:space="preserve">(předseda, místopředseda a zapisovatel mají nárok na vyšší zvláštní odměnu, a </w:t>
      </w:r>
      <w:proofErr w:type="gramStart"/>
      <w:r w:rsidRPr="00700B40">
        <w:rPr>
          <w:rFonts w:asciiTheme="minorHAnsi" w:hAnsiTheme="minorHAnsi" w:cstheme="minorHAnsi"/>
          <w:i/>
          <w:sz w:val="22"/>
          <w:szCs w:val="22"/>
        </w:rPr>
        <w:t>to</w:t>
      </w:r>
      <w:proofErr w:type="gramEnd"/>
      <w:r w:rsidRPr="00700B40">
        <w:rPr>
          <w:rFonts w:asciiTheme="minorHAnsi" w:hAnsiTheme="minorHAnsi" w:cstheme="minorHAnsi"/>
          <w:i/>
          <w:sz w:val="22"/>
          <w:szCs w:val="22"/>
        </w:rPr>
        <w:t xml:space="preserve"> pokud splní povinnost účastnit se školení k zásadám hlasování a k systému zjišťování a zpracování výsledků hlasování)</w:t>
      </w:r>
      <w:r w:rsidRPr="00700B4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3E5EF7B" w14:textId="77777777" w:rsidR="000C523A" w:rsidRPr="00700B40" w:rsidRDefault="000C523A" w:rsidP="000C523A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0B40">
        <w:rPr>
          <w:rFonts w:asciiTheme="minorHAnsi" w:hAnsiTheme="minorHAnsi" w:cstheme="minorHAnsi"/>
          <w:b/>
          <w:sz w:val="22"/>
          <w:szCs w:val="22"/>
        </w:rPr>
        <w:t>pracovní  nebo</w:t>
      </w:r>
      <w:proofErr w:type="gramEnd"/>
      <w:r w:rsidRPr="00700B40">
        <w:rPr>
          <w:rFonts w:asciiTheme="minorHAnsi" w:hAnsiTheme="minorHAnsi" w:cstheme="minorHAnsi"/>
          <w:b/>
          <w:sz w:val="22"/>
          <w:szCs w:val="22"/>
        </w:rPr>
        <w:t xml:space="preserve"> služební volno</w:t>
      </w:r>
      <w:r w:rsidRPr="00700B40">
        <w:rPr>
          <w:rFonts w:asciiTheme="minorHAnsi" w:hAnsiTheme="minorHAnsi" w:cstheme="minorHAnsi"/>
          <w:sz w:val="22"/>
          <w:szCs w:val="22"/>
        </w:rPr>
        <w:t xml:space="preserve"> v nezbytně nutném rozsahu a na </w:t>
      </w:r>
      <w:r w:rsidRPr="00700B40">
        <w:rPr>
          <w:rFonts w:asciiTheme="minorHAnsi" w:hAnsiTheme="minorHAnsi" w:cstheme="minorHAnsi"/>
          <w:b/>
          <w:sz w:val="22"/>
          <w:szCs w:val="22"/>
        </w:rPr>
        <w:t>náhradu mzdy, platu, služebního příjmu nebo odměny</w:t>
      </w:r>
      <w:r w:rsidRPr="00700B40">
        <w:rPr>
          <w:rFonts w:asciiTheme="minorHAnsi" w:hAnsiTheme="minorHAnsi" w:cstheme="minorHAnsi"/>
          <w:sz w:val="22"/>
          <w:szCs w:val="22"/>
        </w:rPr>
        <w:t xml:space="preserve"> ve výši průměrného výdělku od uvolňujícího zaměstnavatele - je-li v  pracovním poměru nebo služebním poměru; </w:t>
      </w:r>
    </w:p>
    <w:p w14:paraId="2720E221" w14:textId="77777777" w:rsidR="000C523A" w:rsidRPr="00700B40" w:rsidRDefault="000C523A" w:rsidP="000C523A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b/>
          <w:sz w:val="22"/>
          <w:szCs w:val="22"/>
        </w:rPr>
        <w:t>paušální náhrada ušlého výdělku</w:t>
      </w:r>
      <w:r w:rsidRPr="00700B40">
        <w:rPr>
          <w:rFonts w:asciiTheme="minorHAnsi" w:hAnsiTheme="minorHAnsi" w:cstheme="minorHAnsi"/>
          <w:sz w:val="22"/>
          <w:szCs w:val="22"/>
        </w:rPr>
        <w:t xml:space="preserve"> za dobu výkonu funkce člena okrskové volební </w:t>
      </w:r>
      <w:proofErr w:type="gramStart"/>
      <w:r w:rsidRPr="00700B40">
        <w:rPr>
          <w:rFonts w:asciiTheme="minorHAnsi" w:hAnsiTheme="minorHAnsi" w:cstheme="minorHAnsi"/>
          <w:sz w:val="22"/>
          <w:szCs w:val="22"/>
        </w:rPr>
        <w:t>komise - není</w:t>
      </w:r>
      <w:proofErr w:type="gramEnd"/>
      <w:r w:rsidRPr="00700B40">
        <w:rPr>
          <w:rFonts w:asciiTheme="minorHAnsi" w:hAnsiTheme="minorHAnsi" w:cstheme="minorHAnsi"/>
          <w:sz w:val="22"/>
          <w:szCs w:val="22"/>
        </w:rPr>
        <w:t>-li v pracovním poměru nebo služebním poměru, avšak je výdělečně činný.</w:t>
      </w:r>
    </w:p>
    <w:p w14:paraId="338FD86B" w14:textId="77777777" w:rsidR="000C523A" w:rsidRPr="00700B40" w:rsidRDefault="000C523A" w:rsidP="000C523A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6E3ED7" w14:textId="77777777" w:rsidR="000C523A" w:rsidRPr="00700B40" w:rsidRDefault="000C523A" w:rsidP="000C523A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Bližší podrobnosti související s nároky na zvláštní odměnu a na případnou paušální náhradu ušlého výdělku jsou uvedeny v § 17 vyhlášky č. 152/2000 Sb., o provedení některých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zákona č. 130/2000 Sb. o volbách do zastupitelstev krajů a o změně některých zákonů, ve znění pozdějších předpisů. </w:t>
      </w:r>
    </w:p>
    <w:p w14:paraId="106D79E7" w14:textId="77777777" w:rsidR="000C523A" w:rsidRPr="00700B40" w:rsidRDefault="000C523A" w:rsidP="000C523A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2EA4472" w14:textId="77777777" w:rsidR="000C523A" w:rsidRDefault="000C523A" w:rsidP="000C523A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>. § 15 odst. 2 zák. o volbách do ZK se toto oznámení pokládá za doručené dnem vyvěšení na úřední desce.</w:t>
      </w:r>
    </w:p>
    <w:p w14:paraId="72C3D17C" w14:textId="77777777" w:rsidR="00AD4011" w:rsidRDefault="00AD4011" w:rsidP="000C523A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</w:rPr>
      </w:pPr>
    </w:p>
    <w:p w14:paraId="3E91E76A" w14:textId="77777777" w:rsidR="00AD4011" w:rsidRDefault="00AD4011" w:rsidP="000C523A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</w:rPr>
      </w:pPr>
    </w:p>
    <w:p w14:paraId="66E291A7" w14:textId="77777777" w:rsidR="00AD4011" w:rsidRDefault="00AD4011" w:rsidP="000C523A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</w:rPr>
      </w:pPr>
    </w:p>
    <w:p w14:paraId="55A8A827" w14:textId="77777777" w:rsidR="00AD4011" w:rsidRDefault="00AD4011" w:rsidP="000C523A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</w:rPr>
      </w:pPr>
    </w:p>
    <w:p w14:paraId="0050A5BB" w14:textId="4247C4CC" w:rsidR="000C523A" w:rsidRPr="00AD4011" w:rsidRDefault="00AD4011" w:rsidP="000C523A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</w:rPr>
      </w:pPr>
      <w:r w:rsidRPr="00AD4011">
        <w:rPr>
          <w:rFonts w:asciiTheme="minorHAnsi" w:hAnsiTheme="minorHAnsi" w:cstheme="minorHAnsi"/>
        </w:rPr>
        <w:t>Mgr. Josef Málek</w:t>
      </w:r>
    </w:p>
    <w:p w14:paraId="1136D8C4" w14:textId="026202B4" w:rsidR="00AD4011" w:rsidRPr="00AD4011" w:rsidRDefault="00AD4011" w:rsidP="000C523A">
      <w:pPr>
        <w:autoSpaceDE w:val="0"/>
        <w:autoSpaceDN w:val="0"/>
        <w:ind w:left="4956" w:firstLine="6"/>
        <w:rPr>
          <w:rFonts w:asciiTheme="minorHAnsi" w:hAnsiTheme="minorHAnsi" w:cstheme="minorHAnsi"/>
          <w:color w:val="FF0000"/>
        </w:rPr>
      </w:pPr>
      <w:r w:rsidRPr="00AD4011">
        <w:rPr>
          <w:rFonts w:asciiTheme="minorHAnsi" w:hAnsiTheme="minorHAnsi" w:cstheme="minorHAnsi"/>
          <w:color w:val="FF0000"/>
        </w:rPr>
        <w:t xml:space="preserve"> </w:t>
      </w:r>
      <w:r w:rsidRPr="00AD4011">
        <w:rPr>
          <w:rFonts w:asciiTheme="minorHAnsi" w:hAnsiTheme="minorHAnsi" w:cstheme="minorHAnsi"/>
        </w:rPr>
        <w:t>starosta města</w:t>
      </w:r>
    </w:p>
    <w:p w14:paraId="6D788AD6" w14:textId="77777777" w:rsidR="00AD4011" w:rsidRDefault="00AD4011" w:rsidP="000C523A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0F3E4376" w14:textId="77777777" w:rsidR="00AD4011" w:rsidRDefault="00AD4011" w:rsidP="000C523A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6650BC63" w14:textId="77777777" w:rsidR="00AD4011" w:rsidRDefault="00AD4011" w:rsidP="000C523A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5EB498F2" w14:textId="62AEC88D" w:rsidR="000C523A" w:rsidRPr="00700B40" w:rsidRDefault="00AD4011" w:rsidP="000C523A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0C523A" w:rsidRPr="00700B40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515C681C" w14:textId="192DA8C7" w:rsidR="000C523A" w:rsidRPr="00700B40" w:rsidRDefault="000C523A" w:rsidP="000C523A">
      <w:pPr>
        <w:jc w:val="both"/>
        <w:rPr>
          <w:rFonts w:asciiTheme="minorHAnsi" w:hAnsiTheme="minorHAnsi" w:cstheme="minorHAnsi"/>
          <w:sz w:val="28"/>
          <w:szCs w:val="28"/>
        </w:rPr>
      </w:pPr>
      <w:r w:rsidRPr="00700B40">
        <w:rPr>
          <w:rFonts w:asciiTheme="minorHAnsi" w:hAnsiTheme="minorHAnsi" w:cstheme="minorHAnsi"/>
          <w:b/>
          <w:bCs/>
          <w:sz w:val="28"/>
          <w:szCs w:val="28"/>
        </w:rPr>
        <w:t xml:space="preserve">Na úřední desce vyvěšeno </w:t>
      </w:r>
      <w:proofErr w:type="gramStart"/>
      <w:r w:rsidRPr="00700B40">
        <w:rPr>
          <w:rFonts w:asciiTheme="minorHAnsi" w:hAnsiTheme="minorHAnsi" w:cstheme="minorHAnsi"/>
          <w:b/>
          <w:bCs/>
          <w:sz w:val="28"/>
          <w:szCs w:val="28"/>
        </w:rPr>
        <w:t>dne</w:t>
      </w:r>
      <w:r w:rsidRPr="00700B40">
        <w:rPr>
          <w:rFonts w:asciiTheme="minorHAnsi" w:hAnsiTheme="minorHAnsi" w:cstheme="minorHAnsi"/>
          <w:sz w:val="28"/>
          <w:szCs w:val="28"/>
        </w:rPr>
        <w:t xml:space="preserve">  </w:t>
      </w:r>
      <w:r w:rsidR="00AD4011">
        <w:rPr>
          <w:rFonts w:asciiTheme="minorHAnsi" w:hAnsiTheme="minorHAnsi" w:cstheme="minorHAnsi"/>
          <w:sz w:val="28"/>
          <w:szCs w:val="28"/>
        </w:rPr>
        <w:t>22.</w:t>
      </w:r>
      <w:proofErr w:type="gramEnd"/>
      <w:r w:rsidR="00AD4011">
        <w:rPr>
          <w:rFonts w:asciiTheme="minorHAnsi" w:hAnsiTheme="minorHAnsi" w:cstheme="minorHAnsi"/>
          <w:sz w:val="28"/>
          <w:szCs w:val="28"/>
        </w:rPr>
        <w:t xml:space="preserve"> 8. 2024</w:t>
      </w:r>
    </w:p>
    <w:p w14:paraId="6112DF19" w14:textId="77777777" w:rsidR="000C523A" w:rsidRPr="00103644" w:rsidRDefault="000C523A" w:rsidP="000C523A">
      <w:pPr>
        <w:rPr>
          <w:caps/>
          <w:sz w:val="6"/>
          <w:szCs w:val="6"/>
          <w:u w:val="single"/>
        </w:rPr>
      </w:pPr>
    </w:p>
    <w:p w14:paraId="2C05B59F" w14:textId="77777777" w:rsidR="000C523A" w:rsidRPr="00F5370C" w:rsidRDefault="000C523A" w:rsidP="000C523A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F5370C"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  <w:t>Rozdělovník:</w:t>
      </w:r>
      <w:r w:rsidRPr="00F5370C">
        <w:rPr>
          <w:rFonts w:asciiTheme="minorHAnsi" w:hAnsiTheme="minorHAnsi" w:cstheme="minorHAnsi"/>
          <w:b/>
          <w:bCs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7215720B" w14:textId="1CF63C53" w:rsidR="000C523A" w:rsidRPr="00700B40" w:rsidRDefault="000C523A" w:rsidP="000C523A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700B40">
        <w:rPr>
          <w:rFonts w:asciiTheme="minorHAnsi" w:hAnsiTheme="minorHAnsi" w:cstheme="minorHAnsi"/>
          <w:sz w:val="18"/>
          <w:szCs w:val="18"/>
        </w:rPr>
        <w:t>všem delegovaným / jmenovaným</w:t>
      </w:r>
      <w:r w:rsidRPr="00700B40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700B40">
        <w:rPr>
          <w:rFonts w:asciiTheme="minorHAnsi" w:hAnsiTheme="minorHAnsi" w:cstheme="minorHAnsi"/>
          <w:sz w:val="18"/>
          <w:szCs w:val="18"/>
        </w:rPr>
        <w:t xml:space="preserve">zástupcům </w:t>
      </w:r>
      <w:r w:rsidR="00AD4011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</w:p>
    <w:p w14:paraId="3BC515AB" w14:textId="77777777" w:rsidR="000C523A" w:rsidRPr="00700B40" w:rsidRDefault="000C523A" w:rsidP="000C523A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700B40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700B40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14:paraId="12DD1CC3" w14:textId="77777777" w:rsidR="000C523A" w:rsidRPr="00700B40" w:rsidRDefault="000C523A" w:rsidP="000C523A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700B40"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p w14:paraId="4F975765" w14:textId="2D7500B7" w:rsidR="00F8034E" w:rsidRPr="000C523A" w:rsidRDefault="00AD4011" w:rsidP="000C523A">
      <w:r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sectPr w:rsidR="00F8034E" w:rsidRPr="000C523A" w:rsidSect="000C523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48077">
    <w:abstractNumId w:val="1"/>
  </w:num>
  <w:num w:numId="2" w16cid:durableId="1314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3A"/>
    <w:rsid w:val="000219E4"/>
    <w:rsid w:val="000C523A"/>
    <w:rsid w:val="001E7848"/>
    <w:rsid w:val="002455DC"/>
    <w:rsid w:val="007E17FA"/>
    <w:rsid w:val="008B168B"/>
    <w:rsid w:val="008E3A32"/>
    <w:rsid w:val="00AD4011"/>
    <w:rsid w:val="00D157E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4399"/>
  <w15:chartTrackingRefBased/>
  <w15:docId w15:val="{A6379A09-BE24-4969-9688-FD5A25A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C5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2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52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52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52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52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52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52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5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2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2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52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52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52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52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52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5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5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5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52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52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52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52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52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52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Šedová Lucie</cp:lastModifiedBy>
  <cp:revision>2</cp:revision>
  <cp:lastPrinted>2024-08-21T14:36:00Z</cp:lastPrinted>
  <dcterms:created xsi:type="dcterms:W3CDTF">2024-08-22T05:16:00Z</dcterms:created>
  <dcterms:modified xsi:type="dcterms:W3CDTF">2024-08-22T05:16:00Z</dcterms:modified>
</cp:coreProperties>
</file>